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E746B" w14:textId="77777777" w:rsidR="001F6C2C" w:rsidRDefault="001F6C2C">
      <w:pPr>
        <w:jc w:val="center"/>
        <w:rPr>
          <w:b/>
          <w:sz w:val="24"/>
        </w:rPr>
      </w:pPr>
      <w:r>
        <w:rPr>
          <w:b/>
          <w:sz w:val="24"/>
        </w:rPr>
        <w:t>CURRICULUM VITAE</w:t>
      </w:r>
    </w:p>
    <w:p w14:paraId="03250E0F" w14:textId="77777777" w:rsidR="001F6C2C" w:rsidRDefault="001F6C2C">
      <w:pPr>
        <w:jc w:val="center"/>
        <w:rPr>
          <w:sz w:val="24"/>
        </w:rPr>
      </w:pPr>
      <w:r>
        <w:rPr>
          <w:b/>
          <w:sz w:val="24"/>
        </w:rPr>
        <w:t>Samuel Sheng-Hung Wang, Ph.D.</w:t>
      </w:r>
    </w:p>
    <w:p w14:paraId="3F98F91E" w14:textId="77777777" w:rsidR="001F6C2C" w:rsidRDefault="001F6C2C">
      <w:pPr>
        <w:rPr>
          <w:sz w:val="24"/>
        </w:rPr>
      </w:pPr>
    </w:p>
    <w:p w14:paraId="6A99B90F" w14:textId="77777777" w:rsidR="001F6C2C" w:rsidRDefault="001F6C2C">
      <w:pPr>
        <w:rPr>
          <w:sz w:val="24"/>
        </w:rPr>
      </w:pPr>
      <w:r>
        <w:rPr>
          <w:b/>
          <w:sz w:val="24"/>
        </w:rPr>
        <w:t>Born: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date">
        <w:smartTagPr>
          <w:attr w:name="Month" w:val="5"/>
          <w:attr w:name="Day" w:val="4"/>
          <w:attr w:name="Year" w:val="1967"/>
        </w:smartTagPr>
        <w:r>
          <w:rPr>
            <w:sz w:val="24"/>
          </w:rPr>
          <w:t>May 4, 1967</w:t>
        </w:r>
      </w:smartTag>
    </w:p>
    <w:p w14:paraId="265D5808" w14:textId="77777777" w:rsidR="001F6C2C" w:rsidRDefault="001F6C2C">
      <w:pPr>
        <w:rPr>
          <w:sz w:val="24"/>
        </w:rPr>
      </w:pPr>
      <w:r>
        <w:rPr>
          <w:b/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</w:r>
      <w:r w:rsidR="00D54C5C">
        <w:rPr>
          <w:sz w:val="24"/>
        </w:rPr>
        <w:t>Neuroscience Institute</w:t>
      </w:r>
      <w:r>
        <w:rPr>
          <w:sz w:val="24"/>
        </w:rPr>
        <w:t xml:space="preserve">, </w:t>
      </w:r>
      <w:smartTag w:uri="urn:schemas-microsoft-com:office:smarttags" w:element="PlaceName">
        <w:r>
          <w:rPr>
            <w:sz w:val="24"/>
          </w:rPr>
          <w:t>Princeton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Princeton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NJ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08544</w:t>
          </w:r>
        </w:smartTag>
      </w:smartTag>
    </w:p>
    <w:p w14:paraId="6606EDBE" w14:textId="77777777" w:rsidR="001F6C2C" w:rsidRDefault="001F6C2C">
      <w:pPr>
        <w:rPr>
          <w:sz w:val="24"/>
        </w:rPr>
      </w:pPr>
      <w:r>
        <w:rPr>
          <w:b/>
          <w:sz w:val="24"/>
        </w:rPr>
        <w:t>Telephone: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(609) 258-0388</w:t>
      </w:r>
    </w:p>
    <w:p w14:paraId="32DB6CC3" w14:textId="77777777" w:rsidR="001F6C2C" w:rsidRDefault="001F6C2C">
      <w:pPr>
        <w:rPr>
          <w:sz w:val="24"/>
        </w:rPr>
      </w:pPr>
      <w:r>
        <w:rPr>
          <w:b/>
          <w:sz w:val="24"/>
        </w:rPr>
        <w:t>FAX: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(609) 258-1028</w:t>
      </w:r>
    </w:p>
    <w:p w14:paraId="26E84D68" w14:textId="77777777" w:rsidR="001F6C2C" w:rsidRDefault="001F6C2C">
      <w:pPr>
        <w:rPr>
          <w:sz w:val="24"/>
        </w:rPr>
      </w:pPr>
      <w:r>
        <w:rPr>
          <w:b/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sswang</w:t>
      </w:r>
      <w:proofErr w:type="spellEnd"/>
      <w:r>
        <w:rPr>
          <w:sz w:val="24"/>
        </w:rPr>
        <w:t xml:space="preserve"> </w:t>
      </w:r>
      <w:smartTag w:uri="isiresearchsoft-com/cwyw" w:element="citation">
        <w:r>
          <w:rPr>
            <w:sz w:val="24"/>
          </w:rPr>
          <w:t>[at]</w:t>
        </w:r>
      </w:smartTag>
      <w:r>
        <w:rPr>
          <w:sz w:val="24"/>
        </w:rPr>
        <w:t xml:space="preserve"> princeton.edu</w:t>
      </w:r>
    </w:p>
    <w:p w14:paraId="38EE5D15" w14:textId="6EE4A285" w:rsidR="001F6C2C" w:rsidRDefault="001F6C2C">
      <w:pPr>
        <w:rPr>
          <w:sz w:val="24"/>
        </w:rPr>
      </w:pPr>
      <w:r>
        <w:rPr>
          <w:b/>
          <w:bCs/>
          <w:sz w:val="24"/>
        </w:rPr>
        <w:t>Web: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7" w:history="1">
        <w:r w:rsidR="007D6292" w:rsidRPr="00B205A0">
          <w:rPr>
            <w:rStyle w:val="Hyperlink"/>
            <w:sz w:val="24"/>
          </w:rPr>
          <w:t>http://synapse.princeton.edu</w:t>
        </w:r>
      </w:hyperlink>
      <w:r w:rsidR="007D6292">
        <w:rPr>
          <w:sz w:val="24"/>
        </w:rPr>
        <w:t xml:space="preserve">, </w:t>
      </w:r>
      <w:hyperlink r:id="rId8" w:history="1">
        <w:r w:rsidR="007D6292" w:rsidRPr="00B205A0">
          <w:rPr>
            <w:rStyle w:val="Hyperlink"/>
            <w:sz w:val="24"/>
          </w:rPr>
          <w:t>http://election.princeton.edu</w:t>
        </w:r>
      </w:hyperlink>
      <w:r w:rsidR="007D6292">
        <w:rPr>
          <w:sz w:val="24"/>
        </w:rPr>
        <w:t xml:space="preserve"> </w:t>
      </w:r>
    </w:p>
    <w:p w14:paraId="2B75C15A" w14:textId="77777777" w:rsidR="001F6C2C" w:rsidRDefault="001F6C2C">
      <w:pPr>
        <w:rPr>
          <w:sz w:val="24"/>
        </w:rPr>
      </w:pPr>
    </w:p>
    <w:p w14:paraId="5F87618D" w14:textId="77777777" w:rsidR="001F6C2C" w:rsidRDefault="001F6C2C">
      <w:pPr>
        <w:rPr>
          <w:sz w:val="24"/>
        </w:rPr>
      </w:pPr>
      <w:r>
        <w:rPr>
          <w:b/>
          <w:sz w:val="24"/>
        </w:rPr>
        <w:t>Research interests</w:t>
      </w:r>
      <w:r>
        <w:rPr>
          <w:sz w:val="24"/>
        </w:rPr>
        <w:t xml:space="preserve"> </w:t>
      </w:r>
    </w:p>
    <w:p w14:paraId="4D938F81" w14:textId="79B48605" w:rsidR="00260933" w:rsidRDefault="00260933" w:rsidP="00260933">
      <w:pPr>
        <w:rPr>
          <w:sz w:val="24"/>
          <w:szCs w:val="24"/>
        </w:rPr>
      </w:pPr>
      <w:r>
        <w:rPr>
          <w:sz w:val="24"/>
          <w:szCs w:val="24"/>
        </w:rPr>
        <w:t>1) Data problems in politics, elections, and public policy</w:t>
      </w:r>
    </w:p>
    <w:p w14:paraId="67B63F7A" w14:textId="6CCE0ECB" w:rsidR="001F6C2C" w:rsidRDefault="00260933">
      <w:pPr>
        <w:pStyle w:val="BodyText"/>
        <w:spacing w:after="0"/>
        <w:rPr>
          <w:szCs w:val="24"/>
        </w:rPr>
      </w:pPr>
      <w:r>
        <w:t>2</w:t>
      </w:r>
      <w:r w:rsidR="00484273">
        <w:t xml:space="preserve">) Neuroscience </w:t>
      </w:r>
      <w:r w:rsidR="00234057">
        <w:t>–</w:t>
      </w:r>
      <w:r w:rsidR="00484273">
        <w:t xml:space="preserve"> </w:t>
      </w:r>
      <w:r w:rsidR="00234057">
        <w:t xml:space="preserve">integrative role of </w:t>
      </w:r>
      <w:r w:rsidR="00484273">
        <w:t>t</w:t>
      </w:r>
      <w:r w:rsidR="0068744F">
        <w:t xml:space="preserve">he </w:t>
      </w:r>
      <w:r w:rsidR="003A3700">
        <w:t>cerebellum</w:t>
      </w:r>
      <w:r w:rsidR="0068744F">
        <w:t xml:space="preserve"> in </w:t>
      </w:r>
      <w:r w:rsidR="00234057">
        <w:t>sensory learning and autism</w:t>
      </w:r>
    </w:p>
    <w:p w14:paraId="55AE22AE" w14:textId="67CAC922" w:rsidR="005A04AA" w:rsidRDefault="00260933" w:rsidP="002609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1F6C2C">
        <w:rPr>
          <w:sz w:val="24"/>
          <w:szCs w:val="24"/>
        </w:rPr>
        <w:t xml:space="preserve">) Optical methods </w:t>
      </w:r>
      <w:r w:rsidR="003A3700">
        <w:rPr>
          <w:sz w:val="24"/>
          <w:szCs w:val="24"/>
        </w:rPr>
        <w:t>for observi</w:t>
      </w:r>
      <w:r w:rsidR="00806D91">
        <w:rPr>
          <w:sz w:val="24"/>
          <w:szCs w:val="24"/>
        </w:rPr>
        <w:t xml:space="preserve">ng and manipulating </w:t>
      </w:r>
      <w:r w:rsidR="003A3700">
        <w:rPr>
          <w:sz w:val="24"/>
          <w:szCs w:val="24"/>
        </w:rPr>
        <w:t>living brain tissue</w:t>
      </w:r>
    </w:p>
    <w:p w14:paraId="1475549D" w14:textId="77777777" w:rsidR="001F6C2C" w:rsidRDefault="001F6C2C">
      <w:pPr>
        <w:pStyle w:val="Heading1"/>
        <w:spacing w:after="0"/>
        <w:rPr>
          <w:bCs/>
        </w:rPr>
      </w:pPr>
      <w:r>
        <w:rPr>
          <w:bCs/>
        </w:rPr>
        <w:t>Education</w:t>
      </w:r>
    </w:p>
    <w:p w14:paraId="743BD7FC" w14:textId="77777777" w:rsidR="000E1DD4" w:rsidRDefault="000E1DD4" w:rsidP="000E1DD4">
      <w:pPr>
        <w:rPr>
          <w:sz w:val="24"/>
        </w:rPr>
      </w:pPr>
      <w:r>
        <w:rPr>
          <w:sz w:val="24"/>
        </w:rPr>
        <w:t>1980-1982</w:t>
      </w:r>
      <w:r>
        <w:rPr>
          <w:sz w:val="24"/>
        </w:rPr>
        <w:tab/>
        <w:t xml:space="preserve">Riverside Poly High School,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Riverside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  <w:r>
        <w:rPr>
          <w:sz w:val="24"/>
        </w:rPr>
        <w:t xml:space="preserve"> </w:t>
      </w:r>
    </w:p>
    <w:p w14:paraId="36D9CD4B" w14:textId="77777777" w:rsidR="000E1DD4" w:rsidRDefault="000E1DD4" w:rsidP="000E1DD4">
      <w:pPr>
        <w:rPr>
          <w:sz w:val="24"/>
        </w:rPr>
      </w:pPr>
      <w:r>
        <w:rPr>
          <w:sz w:val="24"/>
        </w:rPr>
        <w:t>1982-1986</w:t>
      </w:r>
      <w:r>
        <w:rPr>
          <w:sz w:val="24"/>
        </w:rPr>
        <w:tab/>
        <w:t>B.S. with honor, Physics, California Institute of Technology</w:t>
      </w:r>
    </w:p>
    <w:p w14:paraId="5CA57BB4" w14:textId="77777777" w:rsidR="000E1DD4" w:rsidRDefault="000E1DD4" w:rsidP="000E1DD4">
      <w:pPr>
        <w:rPr>
          <w:sz w:val="24"/>
        </w:rPr>
      </w:pPr>
      <w:r>
        <w:rPr>
          <w:sz w:val="24"/>
        </w:rPr>
        <w:t>1986-1993</w:t>
      </w:r>
      <w:r>
        <w:rPr>
          <w:sz w:val="24"/>
        </w:rPr>
        <w:tab/>
        <w:t xml:space="preserve">Ph.D., Neurosciences,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Stanford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(advisor: Stuart H. Thompson)</w:t>
      </w:r>
    </w:p>
    <w:p w14:paraId="538790D7" w14:textId="77777777" w:rsidR="00955277" w:rsidRDefault="00955277" w:rsidP="000E1DD4">
      <w:pPr>
        <w:rPr>
          <w:sz w:val="24"/>
        </w:rPr>
      </w:pPr>
    </w:p>
    <w:p w14:paraId="12CC69E4" w14:textId="77777777" w:rsidR="00955277" w:rsidRPr="00955277" w:rsidRDefault="00955277" w:rsidP="000E1DD4">
      <w:pPr>
        <w:rPr>
          <w:b/>
          <w:sz w:val="24"/>
        </w:rPr>
      </w:pPr>
      <w:r w:rsidRPr="00955277">
        <w:rPr>
          <w:b/>
          <w:sz w:val="24"/>
        </w:rPr>
        <w:t>Professional positions</w:t>
      </w:r>
    </w:p>
    <w:p w14:paraId="470704E1" w14:textId="77777777" w:rsidR="000E1DD4" w:rsidRDefault="000E1DD4" w:rsidP="000E1DD4">
      <w:pPr>
        <w:rPr>
          <w:sz w:val="24"/>
        </w:rPr>
      </w:pPr>
      <w:r>
        <w:rPr>
          <w:sz w:val="24"/>
        </w:rPr>
        <w:t xml:space="preserve">1994-1995, 1996-1997 Postdoctoral fellow,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Duke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(with George J. Augustine)</w:t>
      </w:r>
    </w:p>
    <w:p w14:paraId="7352F64A" w14:textId="77777777" w:rsidR="000E1DD4" w:rsidRDefault="000E1DD4" w:rsidP="000E1DD4">
      <w:pPr>
        <w:rPr>
          <w:sz w:val="24"/>
        </w:rPr>
      </w:pPr>
      <w:r>
        <w:rPr>
          <w:sz w:val="24"/>
        </w:rPr>
        <w:t>1995-1996</w:t>
      </w:r>
      <w:r>
        <w:rPr>
          <w:sz w:val="24"/>
        </w:rPr>
        <w:tab/>
        <w:t>Congressional Science Fellow, Senate Committee on Labor</w:t>
      </w:r>
    </w:p>
    <w:p w14:paraId="50BF6AD2" w14:textId="77777777" w:rsidR="000E1DD4" w:rsidRDefault="000E1DD4" w:rsidP="000E1DD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and Human Resources (with Senator Edward M. Kennedy)</w:t>
      </w:r>
    </w:p>
    <w:p w14:paraId="5A71D088" w14:textId="77777777" w:rsidR="000E1DD4" w:rsidRDefault="000E1DD4" w:rsidP="000E1DD4">
      <w:pPr>
        <w:rPr>
          <w:sz w:val="24"/>
        </w:rPr>
      </w:pPr>
      <w:r>
        <w:rPr>
          <w:sz w:val="24"/>
        </w:rPr>
        <w:t>1997-1999</w:t>
      </w:r>
      <w:r>
        <w:rPr>
          <w:sz w:val="24"/>
        </w:rPr>
        <w:tab/>
        <w:t>Postdoctoral Member of Technical Staff, Biological Computation Res. Dept.,</w:t>
      </w:r>
    </w:p>
    <w:p w14:paraId="5B59CDDE" w14:textId="77777777" w:rsidR="000E1DD4" w:rsidRDefault="000E1DD4" w:rsidP="000E1DD4">
      <w:pPr>
        <w:ind w:left="1440"/>
        <w:rPr>
          <w:sz w:val="24"/>
        </w:rPr>
      </w:pP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Bell</w:t>
          </w:r>
        </w:smartTag>
      </w:smartTag>
      <w:r>
        <w:rPr>
          <w:sz w:val="24"/>
        </w:rPr>
        <w:t xml:space="preserve"> Labs Lucent Technologies (with David W. Tank and Winfried </w:t>
      </w:r>
      <w:proofErr w:type="spellStart"/>
      <w:r>
        <w:rPr>
          <w:sz w:val="24"/>
        </w:rPr>
        <w:t>Denk</w:t>
      </w:r>
      <w:proofErr w:type="spellEnd"/>
      <w:r>
        <w:rPr>
          <w:sz w:val="24"/>
        </w:rPr>
        <w:t xml:space="preserve">) </w:t>
      </w:r>
    </w:p>
    <w:p w14:paraId="1F3B9D09" w14:textId="77777777" w:rsidR="001F6C2C" w:rsidRDefault="001F6C2C">
      <w:pPr>
        <w:rPr>
          <w:sz w:val="24"/>
        </w:rPr>
      </w:pPr>
      <w:r>
        <w:rPr>
          <w:sz w:val="24"/>
        </w:rPr>
        <w:t>2000-</w:t>
      </w:r>
      <w:r w:rsidR="00D0181C">
        <w:rPr>
          <w:sz w:val="24"/>
        </w:rPr>
        <w:t>2006</w:t>
      </w:r>
      <w:r w:rsidR="00D0181C">
        <w:rPr>
          <w:sz w:val="24"/>
        </w:rPr>
        <w:tab/>
      </w:r>
      <w:r>
        <w:rPr>
          <w:sz w:val="24"/>
        </w:rPr>
        <w:t xml:space="preserve">Assistant Professor, Department of Molecular Biology,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Princeton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4D041E83" w14:textId="0F9D9A5B" w:rsidR="004520EF" w:rsidRDefault="000E1DD4" w:rsidP="000E1DD4">
      <w:pPr>
        <w:rPr>
          <w:sz w:val="24"/>
        </w:rPr>
      </w:pPr>
      <w:r>
        <w:rPr>
          <w:sz w:val="24"/>
        </w:rPr>
        <w:t>2006-</w:t>
      </w:r>
      <w:r w:rsidR="00BD431F">
        <w:rPr>
          <w:sz w:val="24"/>
        </w:rPr>
        <w:t>2015</w:t>
      </w:r>
      <w:r>
        <w:rPr>
          <w:sz w:val="24"/>
        </w:rPr>
        <w:tab/>
        <w:t>Associate Professor, Department of Molecular Biology</w:t>
      </w:r>
      <w:r w:rsidR="007972BC">
        <w:rPr>
          <w:sz w:val="24"/>
        </w:rPr>
        <w:t xml:space="preserve"> and Princeton</w:t>
      </w:r>
    </w:p>
    <w:p w14:paraId="321362EE" w14:textId="77777777" w:rsidR="000E1DD4" w:rsidRDefault="007972BC" w:rsidP="004520EF">
      <w:pPr>
        <w:ind w:left="720" w:firstLine="720"/>
        <w:rPr>
          <w:sz w:val="24"/>
        </w:rPr>
      </w:pPr>
      <w:r>
        <w:rPr>
          <w:sz w:val="24"/>
        </w:rPr>
        <w:t>Neuroscience Institute</w:t>
      </w:r>
      <w:r w:rsidR="000E1DD4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0E1DD4">
            <w:rPr>
              <w:sz w:val="24"/>
            </w:rPr>
            <w:t>Princeton</w:t>
          </w:r>
        </w:smartTag>
        <w:r w:rsidR="000E1DD4">
          <w:rPr>
            <w:sz w:val="24"/>
          </w:rPr>
          <w:t xml:space="preserve"> </w:t>
        </w:r>
        <w:smartTag w:uri="urn:schemas-microsoft-com:office:smarttags" w:element="PlaceType">
          <w:r w:rsidR="000E1DD4">
            <w:rPr>
              <w:sz w:val="24"/>
            </w:rPr>
            <w:t>University</w:t>
          </w:r>
        </w:smartTag>
      </w:smartTag>
    </w:p>
    <w:p w14:paraId="2CC7080C" w14:textId="77777777" w:rsidR="000F2074" w:rsidRDefault="000F2074" w:rsidP="000F2074">
      <w:pPr>
        <w:rPr>
          <w:sz w:val="24"/>
        </w:rPr>
      </w:pPr>
      <w:r w:rsidRPr="00D41F8D">
        <w:rPr>
          <w:sz w:val="24"/>
        </w:rPr>
        <w:t>2013-present</w:t>
      </w:r>
      <w:r w:rsidRPr="00D41F8D">
        <w:rPr>
          <w:sz w:val="24"/>
        </w:rPr>
        <w:tab/>
      </w:r>
      <w:r>
        <w:rPr>
          <w:sz w:val="24"/>
        </w:rPr>
        <w:t xml:space="preserve">Faculty associate, Princeton </w:t>
      </w:r>
      <w:r w:rsidRPr="00D41F8D">
        <w:rPr>
          <w:sz w:val="24"/>
        </w:rPr>
        <w:t>Program in Law and Public Affairs</w:t>
      </w:r>
    </w:p>
    <w:p w14:paraId="6A8C880D" w14:textId="77777777" w:rsidR="000F2074" w:rsidRDefault="000F2074" w:rsidP="000F2074">
      <w:pPr>
        <w:rPr>
          <w:sz w:val="24"/>
        </w:rPr>
      </w:pPr>
      <w:r>
        <w:rPr>
          <w:sz w:val="24"/>
        </w:rPr>
        <w:t>2014-present</w:t>
      </w:r>
      <w:r>
        <w:rPr>
          <w:sz w:val="24"/>
        </w:rPr>
        <w:tab/>
        <w:t>Faculty affiliate, Cognitive Science</w:t>
      </w:r>
    </w:p>
    <w:p w14:paraId="2C4C56CE" w14:textId="0DB6D32B" w:rsidR="001F6C2C" w:rsidRDefault="00BD431F" w:rsidP="007D6292">
      <w:pPr>
        <w:spacing w:after="120"/>
        <w:ind w:left="1440" w:hanging="1440"/>
        <w:rPr>
          <w:sz w:val="24"/>
        </w:rPr>
      </w:pPr>
      <w:r>
        <w:rPr>
          <w:sz w:val="24"/>
        </w:rPr>
        <w:t>2015-</w:t>
      </w:r>
      <w:r>
        <w:rPr>
          <w:sz w:val="24"/>
        </w:rPr>
        <w:tab/>
        <w:t>Professor, Princeton Neuroscience Institute</w:t>
      </w:r>
    </w:p>
    <w:p w14:paraId="07AAEEE3" w14:textId="77777777" w:rsidR="000E1DD4" w:rsidRDefault="000E1DD4" w:rsidP="000E1DD4">
      <w:pPr>
        <w:pStyle w:val="Heading1"/>
        <w:spacing w:after="0"/>
        <w:rPr>
          <w:bCs/>
        </w:rPr>
      </w:pPr>
      <w:r>
        <w:rPr>
          <w:bCs/>
        </w:rPr>
        <w:t>Honors</w:t>
      </w:r>
      <w:r w:rsidR="000F2074">
        <w:rPr>
          <w:bCs/>
        </w:rPr>
        <w:t xml:space="preserve"> </w:t>
      </w:r>
      <w:r w:rsidR="002E1D7C">
        <w:rPr>
          <w:bCs/>
        </w:rPr>
        <w:t>and awards</w:t>
      </w:r>
    </w:p>
    <w:p w14:paraId="439B29F8" w14:textId="77777777" w:rsidR="000F2074" w:rsidRDefault="000F2074" w:rsidP="000F2074">
      <w:pPr>
        <w:rPr>
          <w:sz w:val="24"/>
        </w:rPr>
      </w:pPr>
      <w:r>
        <w:rPr>
          <w:sz w:val="24"/>
        </w:rPr>
        <w:t>1986</w:t>
      </w:r>
      <w:r>
        <w:rPr>
          <w:sz w:val="24"/>
        </w:rPr>
        <w:tab/>
      </w:r>
      <w:r>
        <w:rPr>
          <w:sz w:val="24"/>
        </w:rPr>
        <w:tab/>
        <w:t xml:space="preserve">Tau Beta Pi, national engineering honor fraternity </w:t>
      </w:r>
    </w:p>
    <w:p w14:paraId="32A5EF14" w14:textId="77777777" w:rsidR="000E1DD4" w:rsidRDefault="000E1DD4" w:rsidP="000E1DD4">
      <w:pPr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</w:r>
      <w:r>
        <w:rPr>
          <w:sz w:val="24"/>
        </w:rPr>
        <w:tab/>
        <w:t xml:space="preserve">Grass Fellow, Marine Biological Laboratory, Woods Hole,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Massachusetts</w:t>
          </w:r>
        </w:smartTag>
      </w:smartTag>
    </w:p>
    <w:p w14:paraId="22D19FE5" w14:textId="77777777" w:rsidR="000E1DD4" w:rsidRDefault="000E1DD4" w:rsidP="000E1DD4">
      <w:pPr>
        <w:rPr>
          <w:sz w:val="24"/>
        </w:rPr>
      </w:pPr>
      <w:r>
        <w:rPr>
          <w:sz w:val="24"/>
        </w:rPr>
        <w:t>2000-2002</w:t>
      </w:r>
      <w:r>
        <w:rPr>
          <w:sz w:val="24"/>
        </w:rPr>
        <w:tab/>
        <w:t>Alfred P. Sloan Research Fellowship</w:t>
      </w:r>
    </w:p>
    <w:p w14:paraId="5EEFCE8F" w14:textId="77777777" w:rsidR="000E1DD4" w:rsidRDefault="000E1DD4" w:rsidP="000E1DD4">
      <w:pPr>
        <w:rPr>
          <w:sz w:val="24"/>
        </w:rPr>
      </w:pPr>
      <w:r>
        <w:rPr>
          <w:sz w:val="24"/>
        </w:rPr>
        <w:t>2000-2002</w:t>
      </w:r>
      <w:r>
        <w:rPr>
          <w:sz w:val="24"/>
        </w:rPr>
        <w:tab/>
        <w:t>Rita Allen Foundation Scholar</w:t>
      </w:r>
    </w:p>
    <w:p w14:paraId="30D430E5" w14:textId="77777777" w:rsidR="000E1DD4" w:rsidRDefault="000E1DD4" w:rsidP="000E1DD4">
      <w:pPr>
        <w:rPr>
          <w:sz w:val="24"/>
        </w:rPr>
      </w:pPr>
      <w:r>
        <w:rPr>
          <w:sz w:val="24"/>
        </w:rPr>
        <w:t>2004-</w:t>
      </w:r>
      <w:r w:rsidR="00F079B1">
        <w:rPr>
          <w:sz w:val="24"/>
        </w:rPr>
        <w:t>2009</w:t>
      </w:r>
      <w:r>
        <w:rPr>
          <w:sz w:val="24"/>
        </w:rPr>
        <w:tab/>
        <w:t>W.M. Keck Distinguished Young Scholar in Medical Research</w:t>
      </w:r>
    </w:p>
    <w:p w14:paraId="57649F13" w14:textId="77777777" w:rsidR="00997F59" w:rsidRDefault="00997F59" w:rsidP="00997F59">
      <w:pPr>
        <w:rPr>
          <w:sz w:val="24"/>
        </w:rPr>
      </w:pPr>
      <w:r>
        <w:rPr>
          <w:sz w:val="24"/>
        </w:rPr>
        <w:t>2004-</w:t>
      </w:r>
      <w:r w:rsidR="007533DF">
        <w:rPr>
          <w:sz w:val="24"/>
        </w:rPr>
        <w:t>2009</w:t>
      </w:r>
      <w:r>
        <w:rPr>
          <w:sz w:val="24"/>
        </w:rPr>
        <w:tab/>
        <w:t>National Science Foundation Career Development Award</w:t>
      </w:r>
    </w:p>
    <w:p w14:paraId="4A378C98" w14:textId="77777777" w:rsidR="00A11E3B" w:rsidRDefault="00A11E3B" w:rsidP="00997F59">
      <w:pPr>
        <w:rPr>
          <w:bCs/>
          <w:color w:val="000000"/>
          <w:sz w:val="24"/>
          <w:szCs w:val="24"/>
        </w:rPr>
      </w:pPr>
      <w:r>
        <w:rPr>
          <w:sz w:val="24"/>
        </w:rPr>
        <w:t>2009</w:t>
      </w:r>
      <w:r>
        <w:rPr>
          <w:sz w:val="24"/>
        </w:rPr>
        <w:tab/>
      </w:r>
      <w:r>
        <w:rPr>
          <w:sz w:val="24"/>
        </w:rPr>
        <w:tab/>
      </w:r>
      <w:r w:rsidRPr="004961C9">
        <w:rPr>
          <w:bCs/>
          <w:color w:val="000000"/>
          <w:sz w:val="24"/>
          <w:szCs w:val="24"/>
        </w:rPr>
        <w:t>AAAS/Subaru SB&amp;F Prize for Excellence in Science Books</w:t>
      </w:r>
    </w:p>
    <w:p w14:paraId="50198440" w14:textId="77777777" w:rsidR="004C4083" w:rsidRDefault="004C4083" w:rsidP="00997F5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2012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00"/>
              <w:sz w:val="24"/>
              <w:szCs w:val="24"/>
            </w:rPr>
            <w:t>Eden</w:t>
          </w:r>
        </w:smartTag>
      </w:smartTag>
      <w:r>
        <w:rPr>
          <w:bCs/>
          <w:color w:val="000000"/>
          <w:sz w:val="24"/>
          <w:szCs w:val="24"/>
        </w:rPr>
        <w:t xml:space="preserve"> Autism Services – Emily </w:t>
      </w:r>
      <w:proofErr w:type="spellStart"/>
      <w:r>
        <w:rPr>
          <w:bCs/>
          <w:color w:val="000000"/>
          <w:sz w:val="24"/>
          <w:szCs w:val="24"/>
        </w:rPr>
        <w:t>Cavaliere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Puzio</w:t>
      </w:r>
      <w:proofErr w:type="spellEnd"/>
      <w:r>
        <w:rPr>
          <w:bCs/>
          <w:color w:val="000000"/>
          <w:sz w:val="24"/>
          <w:szCs w:val="24"/>
        </w:rPr>
        <w:t xml:space="preserve"> and Frank Mauro </w:t>
      </w:r>
      <w:proofErr w:type="spellStart"/>
      <w:r>
        <w:rPr>
          <w:bCs/>
          <w:color w:val="000000"/>
          <w:sz w:val="24"/>
          <w:szCs w:val="24"/>
        </w:rPr>
        <w:t>Puzio</w:t>
      </w:r>
      <w:proofErr w:type="spellEnd"/>
      <w:r>
        <w:rPr>
          <w:bCs/>
          <w:color w:val="000000"/>
          <w:sz w:val="24"/>
          <w:szCs w:val="24"/>
        </w:rPr>
        <w:t xml:space="preserve"> Fellow</w:t>
      </w:r>
    </w:p>
    <w:p w14:paraId="68D6E03A" w14:textId="77777777" w:rsidR="00794C8D" w:rsidRDefault="00794C8D" w:rsidP="00794C8D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2012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Washington Post “Wonky” award – Best Election Modeler, 2012</w:t>
      </w:r>
    </w:p>
    <w:p w14:paraId="7DF36DB4" w14:textId="77777777" w:rsidR="00955277" w:rsidRDefault="00955277" w:rsidP="00997F59">
      <w:pPr>
        <w:rPr>
          <w:sz w:val="24"/>
        </w:rPr>
      </w:pPr>
    </w:p>
    <w:p w14:paraId="7EC48627" w14:textId="77777777" w:rsidR="00544DDC" w:rsidRPr="00544DDC" w:rsidRDefault="00544DDC" w:rsidP="00544DDC">
      <w:pPr>
        <w:rPr>
          <w:b/>
          <w:sz w:val="24"/>
        </w:rPr>
      </w:pPr>
      <w:r w:rsidRPr="00544DDC">
        <w:rPr>
          <w:b/>
          <w:sz w:val="24"/>
        </w:rPr>
        <w:t>Professional society memberships</w:t>
      </w:r>
    </w:p>
    <w:p w14:paraId="54281450" w14:textId="166512D9" w:rsidR="00544DDC" w:rsidRDefault="00544DDC" w:rsidP="00997F59">
      <w:pPr>
        <w:rPr>
          <w:sz w:val="24"/>
        </w:rPr>
      </w:pPr>
      <w:r>
        <w:rPr>
          <w:sz w:val="24"/>
        </w:rPr>
        <w:t>1986-</w:t>
      </w:r>
      <w:r>
        <w:rPr>
          <w:sz w:val="24"/>
        </w:rPr>
        <w:tab/>
      </w:r>
      <w:r>
        <w:rPr>
          <w:sz w:val="24"/>
        </w:rPr>
        <w:tab/>
        <w:t xml:space="preserve">Society for Neuroscience, member </w:t>
      </w:r>
    </w:p>
    <w:p w14:paraId="20A020AC" w14:textId="70DD7D78" w:rsidR="00955277" w:rsidRPr="003A180A" w:rsidRDefault="000F2074" w:rsidP="00955277">
      <w:pPr>
        <w:pStyle w:val="Heading3"/>
        <w:spacing w:before="180"/>
        <w:rPr>
          <w:b/>
          <w:bCs/>
          <w:smallCaps/>
          <w:szCs w:val="24"/>
          <w:u w:val="single"/>
        </w:rPr>
      </w:pPr>
      <w:r>
        <w:rPr>
          <w:b/>
          <w:bCs/>
          <w:smallCaps/>
          <w:szCs w:val="24"/>
          <w:u w:val="single"/>
        </w:rPr>
        <w:br w:type="page"/>
      </w:r>
      <w:r w:rsidR="00955277" w:rsidRPr="003A180A">
        <w:rPr>
          <w:b/>
          <w:bCs/>
          <w:smallCaps/>
          <w:szCs w:val="24"/>
          <w:u w:val="single"/>
        </w:rPr>
        <w:lastRenderedPageBreak/>
        <w:t>University service</w:t>
      </w:r>
    </w:p>
    <w:p w14:paraId="1A9249CC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2001-2002</w:t>
      </w:r>
      <w:r w:rsidRPr="001D74BD">
        <w:rPr>
          <w:sz w:val="24"/>
          <w:szCs w:val="24"/>
        </w:rPr>
        <w:tab/>
        <w:t>Fellow, Rockefeller College</w:t>
      </w:r>
    </w:p>
    <w:p w14:paraId="7925D5F9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2003-2007</w:t>
      </w:r>
      <w:r w:rsidRPr="001D74BD">
        <w:rPr>
          <w:sz w:val="24"/>
          <w:szCs w:val="24"/>
        </w:rPr>
        <w:tab/>
        <w:t xml:space="preserve">Adviser, </w:t>
      </w:r>
      <w:smartTag w:uri="urn:schemas-microsoft-com:office:smarttags" w:element="place">
        <w:smartTag w:uri="urn:schemas-microsoft-com:office:smarttags" w:element="PlaceName">
          <w:r w:rsidRPr="001D74BD">
            <w:rPr>
              <w:sz w:val="24"/>
              <w:szCs w:val="24"/>
            </w:rPr>
            <w:t>Forbes</w:t>
          </w:r>
        </w:smartTag>
        <w:r w:rsidRPr="001D74BD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D74BD">
            <w:rPr>
              <w:sz w:val="24"/>
              <w:szCs w:val="24"/>
            </w:rPr>
            <w:t>College</w:t>
          </w:r>
        </w:smartTag>
      </w:smartTag>
    </w:p>
    <w:p w14:paraId="3B8E9A82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2005-2008</w:t>
      </w:r>
      <w:r w:rsidRPr="001D74BD">
        <w:rPr>
          <w:sz w:val="24"/>
          <w:szCs w:val="24"/>
        </w:rPr>
        <w:tab/>
        <w:t>University Committee on Committees</w:t>
      </w:r>
    </w:p>
    <w:p w14:paraId="68CA3A2D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2006-2010</w:t>
      </w:r>
      <w:r w:rsidRPr="001D74BD">
        <w:rPr>
          <w:sz w:val="24"/>
          <w:szCs w:val="24"/>
        </w:rPr>
        <w:tab/>
        <w:t>Universit</w:t>
      </w:r>
      <w:r w:rsidR="0070231E">
        <w:rPr>
          <w:sz w:val="24"/>
          <w:szCs w:val="24"/>
        </w:rPr>
        <w:t>y Committee on Public Lectures, chair</w:t>
      </w:r>
    </w:p>
    <w:p w14:paraId="3126BF18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2006-2008</w:t>
      </w:r>
      <w:r w:rsidRPr="001D74BD">
        <w:rPr>
          <w:sz w:val="24"/>
          <w:szCs w:val="24"/>
        </w:rPr>
        <w:tab/>
        <w:t>Curriculum Committee, Undergraduate Certificate in Neuroscience program</w:t>
      </w:r>
    </w:p>
    <w:p w14:paraId="367DC107" w14:textId="77777777" w:rsidR="00955277" w:rsidRPr="00AD378A" w:rsidRDefault="00955277" w:rsidP="00955277">
      <w:pPr>
        <w:rPr>
          <w:sz w:val="24"/>
          <w:szCs w:val="24"/>
        </w:rPr>
      </w:pPr>
      <w:r w:rsidRPr="00AD378A">
        <w:rPr>
          <w:sz w:val="24"/>
          <w:szCs w:val="24"/>
        </w:rPr>
        <w:t>2007-present</w:t>
      </w:r>
      <w:r w:rsidRPr="00AD378A">
        <w:rPr>
          <w:sz w:val="24"/>
          <w:szCs w:val="24"/>
        </w:rPr>
        <w:tab/>
        <w:t xml:space="preserve">Fellow, </w:t>
      </w:r>
      <w:smartTag w:uri="urn:schemas-microsoft-com:office:smarttags" w:element="place">
        <w:smartTag w:uri="urn:schemas-microsoft-com:office:smarttags" w:element="PlaceName">
          <w:r w:rsidRPr="00AD378A">
            <w:rPr>
              <w:sz w:val="24"/>
              <w:szCs w:val="24"/>
            </w:rPr>
            <w:t>Forbes</w:t>
          </w:r>
        </w:smartTag>
        <w:r w:rsidRPr="00AD378A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AD378A">
            <w:rPr>
              <w:sz w:val="24"/>
              <w:szCs w:val="24"/>
            </w:rPr>
            <w:t>College</w:t>
          </w:r>
        </w:smartTag>
      </w:smartTag>
    </w:p>
    <w:p w14:paraId="1163040F" w14:textId="77777777" w:rsidR="00AD378A" w:rsidRPr="00AD378A" w:rsidRDefault="00AD378A" w:rsidP="00AD378A">
      <w:pPr>
        <w:rPr>
          <w:sz w:val="24"/>
          <w:szCs w:val="24"/>
        </w:rPr>
      </w:pPr>
      <w:r w:rsidRPr="00AD378A">
        <w:rPr>
          <w:sz w:val="24"/>
          <w:szCs w:val="24"/>
        </w:rPr>
        <w:t>2010</w:t>
      </w:r>
      <w:r w:rsidRPr="00AD378A"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Pr="00AD378A">
        <w:rPr>
          <w:sz w:val="24"/>
          <w:szCs w:val="24"/>
        </w:rPr>
        <w:t>reshman address</w:t>
      </w:r>
      <w:r>
        <w:rPr>
          <w:sz w:val="24"/>
          <w:szCs w:val="24"/>
        </w:rPr>
        <w:t xml:space="preserve"> speaker</w:t>
      </w:r>
      <w:r w:rsidRPr="00AD378A">
        <w:rPr>
          <w:sz w:val="24"/>
          <w:szCs w:val="24"/>
        </w:rPr>
        <w:t xml:space="preserve">, </w:t>
      </w:r>
      <w:r>
        <w:rPr>
          <w:sz w:val="24"/>
          <w:szCs w:val="24"/>
        </w:rPr>
        <w:t>Class of 2014</w:t>
      </w:r>
    </w:p>
    <w:p w14:paraId="1E9F771D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2008-2011</w:t>
      </w:r>
      <w:r w:rsidRPr="001D74BD">
        <w:rPr>
          <w:sz w:val="24"/>
          <w:szCs w:val="24"/>
        </w:rPr>
        <w:tab/>
        <w:t>Institutional</w:t>
      </w:r>
      <w:r w:rsidR="0070231E">
        <w:rPr>
          <w:sz w:val="24"/>
          <w:szCs w:val="24"/>
        </w:rPr>
        <w:t xml:space="preserve"> Animal Care and Use Committee, chair</w:t>
      </w:r>
    </w:p>
    <w:p w14:paraId="66A947D5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2009-2011</w:t>
      </w:r>
      <w:r w:rsidRPr="001D74BD">
        <w:rPr>
          <w:sz w:val="24"/>
          <w:szCs w:val="24"/>
        </w:rPr>
        <w:tab/>
        <w:t>Fellow, Old Dominion</w:t>
      </w:r>
    </w:p>
    <w:p w14:paraId="0735AE58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2013, Fall</w:t>
      </w:r>
      <w:r w:rsidRPr="001D74BD">
        <w:rPr>
          <w:sz w:val="24"/>
          <w:szCs w:val="24"/>
        </w:rPr>
        <w:tab/>
        <w:t>University Committee on Committees (one term only, vacancy substitution)</w:t>
      </w:r>
    </w:p>
    <w:p w14:paraId="316E1207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2014</w:t>
      </w:r>
      <w:r w:rsidRPr="001D74BD">
        <w:rPr>
          <w:sz w:val="24"/>
          <w:szCs w:val="24"/>
        </w:rPr>
        <w:tab/>
      </w:r>
      <w:r w:rsidRPr="001D74BD">
        <w:rPr>
          <w:sz w:val="24"/>
          <w:szCs w:val="24"/>
        </w:rPr>
        <w:tab/>
        <w:t>Animal Research Communications Working Group, Office of Dean for Research</w:t>
      </w:r>
    </w:p>
    <w:p w14:paraId="66B668E3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2014, Fall</w:t>
      </w:r>
      <w:r w:rsidRPr="001D74BD">
        <w:rPr>
          <w:sz w:val="24"/>
          <w:szCs w:val="24"/>
        </w:rPr>
        <w:tab/>
        <w:t>University Committee on Committees (one term only, vacancy substitution)</w:t>
      </w:r>
    </w:p>
    <w:p w14:paraId="4E80A950" w14:textId="49527EBC" w:rsidR="00955277" w:rsidRPr="001D74BD" w:rsidRDefault="003A0D00" w:rsidP="00955277">
      <w:pPr>
        <w:pStyle w:val="Heading1"/>
        <w:spacing w:before="360"/>
        <w:rPr>
          <w:bCs/>
          <w:smallCaps/>
          <w:u w:val="single"/>
        </w:rPr>
      </w:pPr>
      <w:r>
        <w:rPr>
          <w:bCs/>
          <w:smallCaps/>
          <w:u w:val="single"/>
        </w:rPr>
        <w:t xml:space="preserve">Major External </w:t>
      </w:r>
      <w:r w:rsidR="00955277" w:rsidRPr="001D74BD">
        <w:rPr>
          <w:bCs/>
          <w:smallCaps/>
          <w:u w:val="single"/>
        </w:rPr>
        <w:t>Advisory Boards</w:t>
      </w:r>
      <w:r>
        <w:rPr>
          <w:bCs/>
          <w:smallCaps/>
          <w:u w:val="single"/>
        </w:rPr>
        <w:t xml:space="preserve"> and Service</w:t>
      </w:r>
    </w:p>
    <w:p w14:paraId="38EC3BAD" w14:textId="3FB88598" w:rsidR="00955277" w:rsidRDefault="00955277" w:rsidP="00955277">
      <w:pPr>
        <w:pStyle w:val="Header"/>
        <w:tabs>
          <w:tab w:val="clear" w:pos="4320"/>
          <w:tab w:val="clear" w:pos="8640"/>
        </w:tabs>
        <w:spacing w:after="120"/>
        <w:rPr>
          <w:sz w:val="24"/>
        </w:rPr>
      </w:pPr>
      <w:r w:rsidRPr="001D74BD">
        <w:rPr>
          <w:sz w:val="24"/>
        </w:rPr>
        <w:t>2010-present</w:t>
      </w:r>
      <w:r w:rsidRPr="001D74BD">
        <w:rPr>
          <w:sz w:val="24"/>
        </w:rPr>
        <w:tab/>
        <w:t>Rita Allen Foundation, Board of Directors</w:t>
      </w:r>
    </w:p>
    <w:p w14:paraId="5D39C851" w14:textId="3DBE7DB5" w:rsidR="00D15D68" w:rsidRPr="00955277" w:rsidRDefault="00D15D68" w:rsidP="00955277">
      <w:pPr>
        <w:pStyle w:val="Header"/>
        <w:tabs>
          <w:tab w:val="clear" w:pos="4320"/>
          <w:tab w:val="clear" w:pos="8640"/>
        </w:tabs>
        <w:spacing w:after="120"/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</w:r>
      <w:r>
        <w:rPr>
          <w:sz w:val="24"/>
        </w:rPr>
        <w:tab/>
        <w:t>New Jersey Governor's Council for Medical Research and Treatment of Autism</w:t>
      </w:r>
    </w:p>
    <w:p w14:paraId="766631C8" w14:textId="7ADE9DA3" w:rsidR="0061486F" w:rsidRPr="003A0D00" w:rsidRDefault="003A0D00" w:rsidP="003A0D00">
      <w:pPr>
        <w:pStyle w:val="Header"/>
        <w:tabs>
          <w:tab w:val="clear" w:pos="4320"/>
          <w:tab w:val="clear" w:pos="8640"/>
        </w:tabs>
        <w:spacing w:after="120"/>
        <w:rPr>
          <w:sz w:val="24"/>
        </w:rPr>
      </w:pPr>
      <w:r>
        <w:rPr>
          <w:sz w:val="24"/>
        </w:rPr>
        <w:t>2007-present</w:t>
      </w:r>
      <w:r>
        <w:rPr>
          <w:sz w:val="24"/>
        </w:rPr>
        <w:tab/>
      </w:r>
      <w:r w:rsidR="00955277" w:rsidRPr="003A0D00">
        <w:rPr>
          <w:sz w:val="24"/>
        </w:rPr>
        <w:t xml:space="preserve">NIH standing study section </w:t>
      </w:r>
      <w:r w:rsidRPr="003A0D00">
        <w:rPr>
          <w:sz w:val="24"/>
        </w:rPr>
        <w:t>and ad hoc grant review</w:t>
      </w:r>
    </w:p>
    <w:p w14:paraId="45FE9A0E" w14:textId="1E971245" w:rsidR="00955277" w:rsidRDefault="00955277" w:rsidP="00955277">
      <w:pPr>
        <w:pStyle w:val="BodyText"/>
        <w:rPr>
          <w:i/>
        </w:rPr>
      </w:pPr>
      <w:r>
        <w:t xml:space="preserve">Journal peer reviewing: </w:t>
      </w:r>
      <w:r>
        <w:rPr>
          <w:i/>
        </w:rPr>
        <w:t>Biophysical Journal, Brain</w:t>
      </w:r>
      <w:r w:rsidRPr="0034170B">
        <w:rPr>
          <w:i/>
        </w:rPr>
        <w:t xml:space="preserve"> Behavior and Evolution, Brain Research, </w:t>
      </w:r>
      <w:r w:rsidR="009424B7">
        <w:rPr>
          <w:i/>
        </w:rPr>
        <w:t xml:space="preserve">The Cerebellum, </w:t>
      </w:r>
      <w:r w:rsidRPr="0034170B">
        <w:rPr>
          <w:i/>
        </w:rPr>
        <w:t xml:space="preserve">Chemical Biology, Current Biology, </w:t>
      </w:r>
      <w:proofErr w:type="spellStart"/>
      <w:r w:rsidR="00594498">
        <w:rPr>
          <w:i/>
        </w:rPr>
        <w:t>eLife</w:t>
      </w:r>
      <w:proofErr w:type="spellEnd"/>
      <w:r w:rsidR="00594498">
        <w:rPr>
          <w:i/>
        </w:rPr>
        <w:t xml:space="preserve">, </w:t>
      </w:r>
      <w:r w:rsidRPr="0034170B">
        <w:rPr>
          <w:i/>
        </w:rPr>
        <w:t xml:space="preserve">Frontiers in Neuroscience, J. Cell Biology, </w:t>
      </w:r>
      <w:r>
        <w:rPr>
          <w:i/>
        </w:rPr>
        <w:t xml:space="preserve">J. Comparative Neurology, </w:t>
      </w:r>
      <w:r w:rsidRPr="0034170B">
        <w:rPr>
          <w:i/>
        </w:rPr>
        <w:t xml:space="preserve">J. Neurophysiology, J. Neuroscience, J. Neuroscience Methods, J. Physiology, Mol. Cell. Neuroscience, Nature, Nature Biotechnology, </w:t>
      </w:r>
      <w:r>
        <w:rPr>
          <w:i/>
        </w:rPr>
        <w:t xml:space="preserve">Nature Communications, </w:t>
      </w:r>
      <w:r w:rsidRPr="0034170B">
        <w:rPr>
          <w:i/>
        </w:rPr>
        <w:t xml:space="preserve">Nature Methods, Nature Neuroscience, </w:t>
      </w:r>
      <w:r>
        <w:rPr>
          <w:i/>
        </w:rPr>
        <w:t xml:space="preserve">Nature Reviews Neuroscience, </w:t>
      </w:r>
      <w:proofErr w:type="spellStart"/>
      <w:r w:rsidR="00594498">
        <w:rPr>
          <w:i/>
        </w:rPr>
        <w:t>NeuroImage</w:t>
      </w:r>
      <w:proofErr w:type="spellEnd"/>
      <w:r w:rsidR="00594498">
        <w:rPr>
          <w:i/>
        </w:rPr>
        <w:t xml:space="preserve">, </w:t>
      </w:r>
      <w:r w:rsidRPr="0034170B">
        <w:rPr>
          <w:i/>
        </w:rPr>
        <w:t>Neur</w:t>
      </w:r>
      <w:r w:rsidRPr="0034170B">
        <w:rPr>
          <w:i/>
          <w:szCs w:val="24"/>
        </w:rPr>
        <w:t xml:space="preserve">on, PLoS </w:t>
      </w:r>
      <w:r>
        <w:rPr>
          <w:i/>
          <w:szCs w:val="24"/>
        </w:rPr>
        <w:t>ONE</w:t>
      </w:r>
      <w:r w:rsidRPr="0034170B">
        <w:rPr>
          <w:i/>
          <w:szCs w:val="24"/>
        </w:rPr>
        <w:t xml:space="preserve">, </w:t>
      </w:r>
      <w:r w:rsidRPr="0034170B">
        <w:rPr>
          <w:i/>
        </w:rPr>
        <w:t xml:space="preserve">PNAS, </w:t>
      </w:r>
      <w:r>
        <w:rPr>
          <w:i/>
        </w:rPr>
        <w:t xml:space="preserve">Phil. Trans. Roy. Soc. B, </w:t>
      </w:r>
      <w:r w:rsidRPr="0034170B">
        <w:rPr>
          <w:i/>
        </w:rPr>
        <w:t>Science</w:t>
      </w:r>
      <w:r>
        <w:rPr>
          <w:i/>
        </w:rPr>
        <w:t>.</w:t>
      </w:r>
    </w:p>
    <w:p w14:paraId="70FA8C3A" w14:textId="04642303" w:rsidR="009478BB" w:rsidRPr="005247AC" w:rsidRDefault="009478BB" w:rsidP="009478BB">
      <w:pPr>
        <w:pStyle w:val="Heading1"/>
        <w:spacing w:before="120"/>
        <w:rPr>
          <w:i/>
          <w:smallCaps/>
          <w:sz w:val="22"/>
          <w:u w:val="single"/>
        </w:rPr>
      </w:pPr>
      <w:r w:rsidRPr="005247AC">
        <w:rPr>
          <w:smallCaps/>
          <w:u w:val="single"/>
        </w:rPr>
        <w:t xml:space="preserve">Additional </w:t>
      </w:r>
      <w:r w:rsidR="005247AC">
        <w:rPr>
          <w:smallCaps/>
          <w:u w:val="single"/>
        </w:rPr>
        <w:t>E</w:t>
      </w:r>
      <w:r w:rsidRPr="005247AC">
        <w:rPr>
          <w:smallCaps/>
          <w:u w:val="single"/>
        </w:rPr>
        <w:t xml:space="preserve">xperience and </w:t>
      </w:r>
      <w:r w:rsidR="005247AC">
        <w:rPr>
          <w:smallCaps/>
          <w:u w:val="single"/>
        </w:rPr>
        <w:t>A</w:t>
      </w:r>
      <w:r w:rsidRPr="005247AC">
        <w:rPr>
          <w:smallCaps/>
          <w:u w:val="single"/>
        </w:rPr>
        <w:t>ctivities</w:t>
      </w:r>
    </w:p>
    <w:p w14:paraId="56E29058" w14:textId="77777777" w:rsidR="009478BB" w:rsidRDefault="009478BB" w:rsidP="009478BB">
      <w:pPr>
        <w:spacing w:after="120"/>
        <w:rPr>
          <w:sz w:val="24"/>
        </w:rPr>
      </w:pPr>
      <w:r>
        <w:rPr>
          <w:sz w:val="24"/>
        </w:rPr>
        <w:t>1995-1996</w:t>
      </w:r>
      <w:r>
        <w:rPr>
          <w:sz w:val="24"/>
        </w:rPr>
        <w:tab/>
      </w:r>
      <w:r>
        <w:rPr>
          <w:i/>
          <w:sz w:val="24"/>
        </w:rPr>
        <w:t>Legislative assistant, Rep. Lloyd Doggett (D-TX).</w:t>
      </w:r>
      <w:r>
        <w:rPr>
          <w:sz w:val="24"/>
        </w:rPr>
        <w:t xml:space="preserve"> Advised on matters coming before the House Science Committee; energy; and environment issues.</w:t>
      </w:r>
    </w:p>
    <w:p w14:paraId="4CC862CC" w14:textId="77777777" w:rsidR="009478BB" w:rsidRDefault="009478BB" w:rsidP="009478BB">
      <w:pPr>
        <w:spacing w:after="120"/>
        <w:rPr>
          <w:sz w:val="24"/>
        </w:rPr>
      </w:pPr>
      <w:r>
        <w:rPr>
          <w:sz w:val="24"/>
        </w:rPr>
        <w:t>1996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Legislative fellow, Senator Edward M. Kennedy (D-MA).</w:t>
      </w:r>
      <w:r>
        <w:rPr>
          <w:sz w:val="24"/>
        </w:rPr>
        <w:t xml:space="preserve"> Advised Senate Committee on Labor and Human Resources on higher education, research policy, and K-12 education technology issues. </w:t>
      </w:r>
      <w:r w:rsidR="0070231E">
        <w:rPr>
          <w:sz w:val="24"/>
        </w:rPr>
        <w:t>R</w:t>
      </w:r>
      <w:r>
        <w:rPr>
          <w:sz w:val="24"/>
        </w:rPr>
        <w:t xml:space="preserve">eauthorization of the National Science Foundation and coordination of NetDay96, a day of wiring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Massachusetts</w:t>
          </w:r>
        </w:smartTag>
      </w:smartTag>
      <w:r>
        <w:rPr>
          <w:sz w:val="24"/>
        </w:rPr>
        <w:t xml:space="preserve"> schools to the Internet.</w:t>
      </w:r>
    </w:p>
    <w:p w14:paraId="3E831C5A" w14:textId="77777777" w:rsidR="00955277" w:rsidRDefault="00955277" w:rsidP="00955277">
      <w:pPr>
        <w:rPr>
          <w:b/>
          <w:sz w:val="24"/>
          <w:szCs w:val="24"/>
        </w:rPr>
      </w:pPr>
    </w:p>
    <w:p w14:paraId="53792282" w14:textId="77777777" w:rsidR="005247AC" w:rsidRPr="0069534C" w:rsidRDefault="005247AC" w:rsidP="005247AC">
      <w:pPr>
        <w:pStyle w:val="Heading1"/>
        <w:spacing w:after="0"/>
        <w:rPr>
          <w:smallCaps/>
          <w:u w:val="single"/>
        </w:rPr>
      </w:pPr>
      <w:r w:rsidRPr="0069534C">
        <w:rPr>
          <w:smallCaps/>
          <w:u w:val="single"/>
        </w:rPr>
        <w:t>General-interest writings</w:t>
      </w:r>
    </w:p>
    <w:p w14:paraId="607388F9" w14:textId="77777777" w:rsidR="005247AC" w:rsidRPr="00AF57ED" w:rsidRDefault="005247AC" w:rsidP="005247AC">
      <w:pPr>
        <w:spacing w:after="120"/>
        <w:rPr>
          <w:sz w:val="24"/>
        </w:rPr>
      </w:pPr>
      <w:r w:rsidRPr="00AF57ED">
        <w:rPr>
          <w:bCs/>
          <w:color w:val="000000"/>
          <w:sz w:val="24"/>
          <w:szCs w:val="24"/>
        </w:rPr>
        <w:t>Princeton Election Consortium, http://election.princeton.edu.</w:t>
      </w:r>
      <w:r w:rsidRPr="0069534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2004-2015.</w:t>
      </w:r>
    </w:p>
    <w:p w14:paraId="40EBC28A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Sandra </w:t>
      </w:r>
      <w:proofErr w:type="spellStart"/>
      <w:r>
        <w:rPr>
          <w:bCs/>
          <w:color w:val="000000"/>
          <w:sz w:val="24"/>
          <w:szCs w:val="24"/>
        </w:rPr>
        <w:t>Aamodt</w:t>
      </w:r>
      <w:proofErr w:type="spellEnd"/>
      <w:r>
        <w:rPr>
          <w:bCs/>
          <w:color w:val="000000"/>
          <w:sz w:val="24"/>
          <w:szCs w:val="24"/>
        </w:rPr>
        <w:t xml:space="preserve"> and </w:t>
      </w:r>
      <w:r w:rsidRPr="004520EF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Exercise on the brain. </w:t>
      </w:r>
      <w:smartTag w:uri="urn:schemas-microsoft-com:office:smarttags" w:element="place">
        <w:smartTag w:uri="urn:schemas-microsoft-com:office:smarttags" w:element="State">
          <w:r w:rsidRPr="00B40F62">
            <w:rPr>
              <w:bCs/>
              <w:i/>
              <w:color w:val="000000"/>
              <w:sz w:val="24"/>
              <w:szCs w:val="24"/>
            </w:rPr>
            <w:t>New York</w:t>
          </w:r>
        </w:smartTag>
      </w:smartTag>
      <w:r w:rsidRPr="00B40F62">
        <w:rPr>
          <w:bCs/>
          <w:i/>
          <w:color w:val="000000"/>
          <w:sz w:val="24"/>
          <w:szCs w:val="24"/>
        </w:rPr>
        <w:t xml:space="preserve"> Times</w:t>
      </w:r>
      <w:r>
        <w:rPr>
          <w:bCs/>
          <w:color w:val="000000"/>
          <w:sz w:val="24"/>
          <w:szCs w:val="24"/>
        </w:rPr>
        <w:t>, November 8, 2007, page A33 (op-ed).</w:t>
      </w:r>
      <w:r w:rsidRPr="00635A0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(#1/day, #1/7 days)</w:t>
      </w:r>
    </w:p>
    <w:p w14:paraId="2F92ED71" w14:textId="77777777" w:rsidR="00410942" w:rsidRPr="00BB2BCC" w:rsidRDefault="00410942" w:rsidP="00410942">
      <w:pPr>
        <w:spacing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Sandra </w:t>
      </w:r>
      <w:proofErr w:type="spellStart"/>
      <w:r>
        <w:rPr>
          <w:bCs/>
          <w:color w:val="000000"/>
          <w:sz w:val="24"/>
          <w:szCs w:val="24"/>
        </w:rPr>
        <w:t>Aamodt</w:t>
      </w:r>
      <w:proofErr w:type="spellEnd"/>
      <w:r>
        <w:rPr>
          <w:bCs/>
          <w:color w:val="000000"/>
          <w:sz w:val="24"/>
          <w:szCs w:val="24"/>
        </w:rPr>
        <w:t xml:space="preserve"> and </w:t>
      </w:r>
      <w:r w:rsidRPr="004520EF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</w:t>
      </w:r>
      <w:r w:rsidRPr="003B1D95">
        <w:rPr>
          <w:bCs/>
          <w:color w:val="000000"/>
          <w:sz w:val="24"/>
          <w:szCs w:val="24"/>
        </w:rPr>
        <w:t>Ten amazing facts about your brain</w:t>
      </w:r>
      <w:r>
        <w:rPr>
          <w:bCs/>
          <w:color w:val="00000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bCs/>
              <w:i/>
              <w:color w:val="000000"/>
              <w:sz w:val="24"/>
              <w:szCs w:val="24"/>
            </w:rPr>
            <w:t>London</w:t>
          </w:r>
        </w:smartTag>
      </w:smartTag>
      <w:r>
        <w:rPr>
          <w:bCs/>
          <w:i/>
          <w:color w:val="000000"/>
          <w:sz w:val="24"/>
          <w:szCs w:val="24"/>
        </w:rPr>
        <w:t xml:space="preserve"> </w:t>
      </w:r>
      <w:r w:rsidRPr="00B40F62">
        <w:rPr>
          <w:bCs/>
          <w:i/>
          <w:color w:val="000000"/>
          <w:sz w:val="24"/>
          <w:szCs w:val="24"/>
        </w:rPr>
        <w:t>Times</w:t>
      </w:r>
      <w:r>
        <w:rPr>
          <w:bCs/>
          <w:color w:val="000000"/>
          <w:sz w:val="24"/>
          <w:szCs w:val="24"/>
        </w:rPr>
        <w:t>, March 28, 2008.</w:t>
      </w:r>
    </w:p>
    <w:p w14:paraId="32ABE291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Sandra </w:t>
      </w:r>
      <w:proofErr w:type="spellStart"/>
      <w:r>
        <w:rPr>
          <w:bCs/>
          <w:color w:val="000000"/>
          <w:sz w:val="24"/>
          <w:szCs w:val="24"/>
        </w:rPr>
        <w:t>Aamodt</w:t>
      </w:r>
      <w:proofErr w:type="spellEnd"/>
      <w:r>
        <w:rPr>
          <w:bCs/>
          <w:color w:val="000000"/>
          <w:sz w:val="24"/>
          <w:szCs w:val="24"/>
        </w:rPr>
        <w:t xml:space="preserve"> and </w:t>
      </w:r>
      <w:r w:rsidRPr="004520EF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</w:t>
      </w:r>
      <w:r w:rsidRPr="00C20B1D">
        <w:rPr>
          <w:bCs/>
          <w:color w:val="000000"/>
          <w:sz w:val="24"/>
          <w:szCs w:val="24"/>
        </w:rPr>
        <w:t>Tighten your belt, strengthen your mind</w:t>
      </w:r>
      <w:r>
        <w:rPr>
          <w:bCs/>
          <w:color w:val="00000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B40F62">
            <w:rPr>
              <w:bCs/>
              <w:i/>
              <w:color w:val="000000"/>
              <w:sz w:val="24"/>
              <w:szCs w:val="24"/>
            </w:rPr>
            <w:t>New York</w:t>
          </w:r>
        </w:smartTag>
      </w:smartTag>
      <w:r w:rsidRPr="00B40F62">
        <w:rPr>
          <w:bCs/>
          <w:i/>
          <w:color w:val="000000"/>
          <w:sz w:val="24"/>
          <w:szCs w:val="24"/>
        </w:rPr>
        <w:t xml:space="preserve"> Times</w:t>
      </w:r>
      <w:r>
        <w:rPr>
          <w:bCs/>
          <w:color w:val="000000"/>
          <w:sz w:val="24"/>
          <w:szCs w:val="24"/>
        </w:rPr>
        <w:t>, April 2, 2008, page A27 (op-ed).</w:t>
      </w:r>
      <w:r w:rsidRPr="00635A0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(#1/day, #1/7 days)</w:t>
      </w:r>
    </w:p>
    <w:p w14:paraId="071F9857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4520EF">
        <w:rPr>
          <w:bCs/>
          <w:color w:val="000000"/>
          <w:sz w:val="24"/>
          <w:szCs w:val="24"/>
          <w:u w:val="single"/>
        </w:rPr>
        <w:lastRenderedPageBreak/>
        <w:t>Sam Wang</w:t>
      </w:r>
      <w:r>
        <w:rPr>
          <w:bCs/>
          <w:color w:val="000000"/>
          <w:sz w:val="24"/>
          <w:szCs w:val="24"/>
        </w:rPr>
        <w:t xml:space="preserve">: Autism myth lives on. </w:t>
      </w:r>
      <w:smartTag w:uri="urn:schemas-microsoft-com:office:smarttags" w:element="place">
        <w:smartTag w:uri="urn:schemas-microsoft-com:office:smarttags" w:element="country-region">
          <w:r w:rsidRPr="00CE5C30">
            <w:rPr>
              <w:bCs/>
              <w:i/>
              <w:color w:val="000000"/>
              <w:sz w:val="24"/>
              <w:szCs w:val="24"/>
            </w:rPr>
            <w:t>USA</w:t>
          </w:r>
        </w:smartTag>
      </w:smartTag>
      <w:r w:rsidRPr="00CE5C30">
        <w:rPr>
          <w:bCs/>
          <w:i/>
          <w:color w:val="000000"/>
          <w:sz w:val="24"/>
          <w:szCs w:val="24"/>
        </w:rPr>
        <w:t xml:space="preserve"> Today</w:t>
      </w:r>
      <w:r>
        <w:rPr>
          <w:bCs/>
          <w:color w:val="000000"/>
          <w:sz w:val="24"/>
          <w:szCs w:val="24"/>
        </w:rPr>
        <w:t>, April 16, 2008.</w:t>
      </w:r>
    </w:p>
    <w:p w14:paraId="6223F5E7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4520EF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 and Sandra </w:t>
      </w:r>
      <w:proofErr w:type="spellStart"/>
      <w:r>
        <w:rPr>
          <w:bCs/>
          <w:color w:val="000000"/>
          <w:sz w:val="24"/>
          <w:szCs w:val="24"/>
        </w:rPr>
        <w:t>Aamodt</w:t>
      </w:r>
      <w:proofErr w:type="spellEnd"/>
      <w:r>
        <w:rPr>
          <w:bCs/>
          <w:color w:val="000000"/>
          <w:sz w:val="24"/>
          <w:szCs w:val="24"/>
        </w:rPr>
        <w:t xml:space="preserve">: Your brain lies to you. </w:t>
      </w:r>
      <w:smartTag w:uri="urn:schemas-microsoft-com:office:smarttags" w:element="place">
        <w:smartTag w:uri="urn:schemas-microsoft-com:office:smarttags" w:element="State">
          <w:r w:rsidRPr="00B40F62">
            <w:rPr>
              <w:bCs/>
              <w:i/>
              <w:color w:val="000000"/>
              <w:sz w:val="24"/>
              <w:szCs w:val="24"/>
            </w:rPr>
            <w:t>New York</w:t>
          </w:r>
        </w:smartTag>
      </w:smartTag>
      <w:r w:rsidRPr="00B40F62">
        <w:rPr>
          <w:bCs/>
          <w:i/>
          <w:color w:val="000000"/>
          <w:sz w:val="24"/>
          <w:szCs w:val="24"/>
        </w:rPr>
        <w:t xml:space="preserve"> Times</w:t>
      </w:r>
      <w:r>
        <w:rPr>
          <w:bCs/>
          <w:color w:val="000000"/>
          <w:sz w:val="24"/>
          <w:szCs w:val="24"/>
        </w:rPr>
        <w:t>, June 27, 2008, page A19 (op-ed).</w:t>
      </w:r>
      <w:r w:rsidRPr="00635A0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(#1/day, #1/7 days)</w:t>
      </w:r>
    </w:p>
    <w:p w14:paraId="189D96E2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4520EF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 and Sandra </w:t>
      </w:r>
      <w:proofErr w:type="spellStart"/>
      <w:r>
        <w:rPr>
          <w:bCs/>
          <w:color w:val="000000"/>
          <w:sz w:val="24"/>
          <w:szCs w:val="24"/>
        </w:rPr>
        <w:t>Aamodt</w:t>
      </w:r>
      <w:proofErr w:type="spellEnd"/>
      <w:r>
        <w:rPr>
          <w:bCs/>
          <w:color w:val="000000"/>
          <w:sz w:val="24"/>
          <w:szCs w:val="24"/>
        </w:rPr>
        <w:t>:</w:t>
      </w:r>
      <w:r w:rsidRPr="00CE5C30">
        <w:t xml:space="preserve"> </w:t>
      </w:r>
      <w:r>
        <w:rPr>
          <w:bCs/>
          <w:color w:val="000000"/>
          <w:sz w:val="24"/>
          <w:szCs w:val="24"/>
        </w:rPr>
        <w:t>A</w:t>
      </w:r>
      <w:r w:rsidRPr="00CE5C30">
        <w:rPr>
          <w:bCs/>
          <w:color w:val="000000"/>
          <w:sz w:val="24"/>
          <w:szCs w:val="24"/>
        </w:rPr>
        <w:t xml:space="preserve"> vast left-handed conspiracy</w:t>
      </w:r>
      <w:r>
        <w:rPr>
          <w:bCs/>
          <w:color w:val="00000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CE5C30">
            <w:rPr>
              <w:bCs/>
              <w:i/>
              <w:color w:val="000000"/>
              <w:sz w:val="24"/>
              <w:szCs w:val="24"/>
            </w:rPr>
            <w:t>Washington</w:t>
          </w:r>
        </w:smartTag>
      </w:smartTag>
      <w:r w:rsidRPr="00CE5C30">
        <w:rPr>
          <w:bCs/>
          <w:i/>
          <w:color w:val="000000"/>
          <w:sz w:val="24"/>
          <w:szCs w:val="24"/>
        </w:rPr>
        <w:t xml:space="preserve"> Post</w:t>
      </w:r>
      <w:r>
        <w:rPr>
          <w:bCs/>
          <w:color w:val="000000"/>
          <w:sz w:val="24"/>
          <w:szCs w:val="24"/>
        </w:rPr>
        <w:t>, July 6, 2008, page B02.</w:t>
      </w:r>
    </w:p>
    <w:p w14:paraId="70B20828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4520EF">
        <w:rPr>
          <w:bCs/>
          <w:color w:val="000000"/>
          <w:sz w:val="24"/>
          <w:szCs w:val="24"/>
          <w:u w:val="single"/>
        </w:rPr>
        <w:t>Sam Wang</w:t>
      </w:r>
      <w:r w:rsidRPr="004520EF">
        <w:rPr>
          <w:bCs/>
          <w:color w:val="000000"/>
          <w:sz w:val="24"/>
          <w:szCs w:val="24"/>
        </w:rPr>
        <w:t xml:space="preserve"> and Sandra </w:t>
      </w:r>
      <w:proofErr w:type="spellStart"/>
      <w:r w:rsidRPr="004520EF">
        <w:rPr>
          <w:bCs/>
          <w:color w:val="000000"/>
          <w:sz w:val="24"/>
          <w:szCs w:val="24"/>
        </w:rPr>
        <w:t>Aamodt</w:t>
      </w:r>
      <w:proofErr w:type="spellEnd"/>
      <w:r w:rsidRPr="004520EF">
        <w:rPr>
          <w:bCs/>
          <w:color w:val="000000"/>
          <w:sz w:val="24"/>
          <w:szCs w:val="24"/>
        </w:rPr>
        <w:t xml:space="preserve">: How unscrupulous campaign strategists are taking advantage of a quirk in our brains – and what reporters can do to stop helping them (commentary). </w:t>
      </w:r>
      <w:proofErr w:type="spellStart"/>
      <w:proofErr w:type="gramStart"/>
      <w:r w:rsidRPr="004520EF">
        <w:rPr>
          <w:bCs/>
          <w:i/>
          <w:color w:val="000000"/>
          <w:sz w:val="24"/>
          <w:szCs w:val="24"/>
        </w:rPr>
        <w:t>Nieman</w:t>
      </w:r>
      <w:proofErr w:type="spellEnd"/>
      <w:r w:rsidRPr="004520EF">
        <w:rPr>
          <w:bCs/>
          <w:i/>
          <w:color w:val="000000"/>
          <w:sz w:val="24"/>
          <w:szCs w:val="24"/>
        </w:rPr>
        <w:t xml:space="preserve"> Watchdog</w:t>
      </w:r>
      <w:r w:rsidRPr="004520EF">
        <w:rPr>
          <w:bCs/>
          <w:color w:val="000000"/>
          <w:sz w:val="24"/>
          <w:szCs w:val="24"/>
        </w:rPr>
        <w:t xml:space="preserve"> online, August 25, 2008.</w:t>
      </w:r>
      <w:proofErr w:type="gramEnd"/>
    </w:p>
    <w:p w14:paraId="78EFDF3D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4520EF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 and Joshua Gold: Your brain's secret ballot. </w:t>
      </w:r>
      <w:smartTag w:uri="urn:schemas-microsoft-com:office:smarttags" w:element="State">
        <w:smartTag w:uri="urn:schemas-microsoft-com:office:smarttags" w:element="place">
          <w:r w:rsidRPr="00B40F62">
            <w:rPr>
              <w:bCs/>
              <w:i/>
              <w:color w:val="000000"/>
              <w:sz w:val="24"/>
              <w:szCs w:val="24"/>
            </w:rPr>
            <w:t>New York</w:t>
          </w:r>
        </w:smartTag>
      </w:smartTag>
      <w:r w:rsidRPr="00B40F62">
        <w:rPr>
          <w:bCs/>
          <w:i/>
          <w:color w:val="000000"/>
          <w:sz w:val="24"/>
          <w:szCs w:val="24"/>
        </w:rPr>
        <w:t xml:space="preserve"> Times</w:t>
      </w:r>
      <w:r>
        <w:rPr>
          <w:bCs/>
          <w:color w:val="000000"/>
          <w:sz w:val="24"/>
          <w:szCs w:val="24"/>
        </w:rPr>
        <w:t>, October 28, 2008, page A23 (op-ed).</w:t>
      </w:r>
    </w:p>
    <w:p w14:paraId="255418FA" w14:textId="77777777" w:rsidR="00410942" w:rsidRPr="004520EF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4520EF">
        <w:rPr>
          <w:bCs/>
          <w:color w:val="000000"/>
          <w:sz w:val="24"/>
          <w:szCs w:val="24"/>
          <w:u w:val="single"/>
        </w:rPr>
        <w:t>Sam Wang</w:t>
      </w:r>
      <w:r w:rsidRPr="004520EF">
        <w:rPr>
          <w:bCs/>
          <w:color w:val="000000"/>
          <w:sz w:val="24"/>
          <w:szCs w:val="24"/>
        </w:rPr>
        <w:t xml:space="preserve">: Obama, don't fear secret racism - the Bradley effect is history. </w:t>
      </w:r>
      <w:proofErr w:type="gramStart"/>
      <w:r w:rsidRPr="00C7332A">
        <w:rPr>
          <w:bCs/>
          <w:i/>
          <w:color w:val="000000"/>
          <w:sz w:val="24"/>
          <w:szCs w:val="24"/>
        </w:rPr>
        <w:t>New York Daily News</w:t>
      </w:r>
      <w:r w:rsidRPr="004520EF">
        <w:rPr>
          <w:bCs/>
          <w:color w:val="000000"/>
          <w:sz w:val="24"/>
          <w:szCs w:val="24"/>
        </w:rPr>
        <w:t xml:space="preserve"> online, November 3, 2008.</w:t>
      </w:r>
      <w:proofErr w:type="gramEnd"/>
    </w:p>
    <w:p w14:paraId="408D92C2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D50A3F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 and Sandra </w:t>
      </w:r>
      <w:proofErr w:type="spellStart"/>
      <w:r>
        <w:rPr>
          <w:bCs/>
          <w:color w:val="000000"/>
          <w:sz w:val="24"/>
          <w:szCs w:val="24"/>
        </w:rPr>
        <w:t>Aamodt</w:t>
      </w:r>
      <w:proofErr w:type="spellEnd"/>
      <w:r>
        <w:rPr>
          <w:bCs/>
          <w:color w:val="000000"/>
          <w:sz w:val="24"/>
          <w:szCs w:val="24"/>
        </w:rPr>
        <w:t>: Guest columnist for The Wild Side (</w:t>
      </w:r>
      <w:r w:rsidRPr="00BF26E6">
        <w:rPr>
          <w:bCs/>
          <w:color w:val="000000"/>
          <w:sz w:val="24"/>
          <w:szCs w:val="24"/>
        </w:rPr>
        <w:t>http://judson.blogs.nytimes.com/</w:t>
      </w:r>
      <w:r>
        <w:rPr>
          <w:bCs/>
          <w:color w:val="000000"/>
          <w:sz w:val="24"/>
          <w:szCs w:val="24"/>
        </w:rPr>
        <w:t xml:space="preserve">), Olivia Judson’s weblog at the </w:t>
      </w:r>
      <w:r w:rsidRPr="00BF26E6">
        <w:rPr>
          <w:bCs/>
          <w:i/>
          <w:color w:val="000000"/>
          <w:sz w:val="24"/>
          <w:szCs w:val="24"/>
        </w:rPr>
        <w:t>New York Times</w:t>
      </w:r>
      <w:r>
        <w:rPr>
          <w:bCs/>
          <w:color w:val="000000"/>
          <w:sz w:val="24"/>
          <w:szCs w:val="24"/>
        </w:rPr>
        <w:t>. March 2009.</w:t>
      </w:r>
    </w:p>
    <w:p w14:paraId="1243EB61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9C6E62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 and Sandra </w:t>
      </w:r>
      <w:proofErr w:type="spellStart"/>
      <w:r>
        <w:rPr>
          <w:bCs/>
          <w:color w:val="000000"/>
          <w:sz w:val="24"/>
          <w:szCs w:val="24"/>
        </w:rPr>
        <w:t>Aamodt</w:t>
      </w:r>
      <w:proofErr w:type="spellEnd"/>
      <w:r>
        <w:rPr>
          <w:bCs/>
          <w:color w:val="000000"/>
          <w:sz w:val="24"/>
          <w:szCs w:val="24"/>
        </w:rPr>
        <w:t xml:space="preserve">: Mugged by our genes? </w:t>
      </w:r>
      <w:proofErr w:type="gramStart"/>
      <w:r w:rsidRPr="009D1DE0">
        <w:rPr>
          <w:bCs/>
          <w:i/>
          <w:color w:val="000000"/>
          <w:sz w:val="24"/>
          <w:szCs w:val="24"/>
        </w:rPr>
        <w:t>International Herald-Tribune</w:t>
      </w:r>
      <w:r>
        <w:rPr>
          <w:bCs/>
          <w:color w:val="000000"/>
          <w:sz w:val="24"/>
          <w:szCs w:val="24"/>
        </w:rPr>
        <w:t>, March 28-29, 2009, page 6 (op-ed).</w:t>
      </w:r>
      <w:proofErr w:type="gramEnd"/>
    </w:p>
    <w:p w14:paraId="52A9A5FA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2E5AA7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Postcards from the brain. </w:t>
      </w:r>
      <w:r w:rsidRPr="009D1DE0">
        <w:rPr>
          <w:bCs/>
          <w:i/>
          <w:color w:val="000000"/>
          <w:sz w:val="24"/>
          <w:szCs w:val="24"/>
        </w:rPr>
        <w:t>Physics World</w:t>
      </w:r>
      <w:r>
        <w:rPr>
          <w:bCs/>
          <w:color w:val="000000"/>
          <w:sz w:val="24"/>
          <w:szCs w:val="24"/>
        </w:rPr>
        <w:t>, July 2009.</w:t>
      </w:r>
    </w:p>
    <w:p w14:paraId="51515B6F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FA4A5F">
        <w:rPr>
          <w:bCs/>
          <w:color w:val="000000"/>
          <w:sz w:val="24"/>
          <w:szCs w:val="24"/>
        </w:rPr>
        <w:t xml:space="preserve">Sandra </w:t>
      </w:r>
      <w:proofErr w:type="spellStart"/>
      <w:r w:rsidRPr="00FA4A5F">
        <w:rPr>
          <w:bCs/>
          <w:color w:val="000000"/>
          <w:sz w:val="24"/>
          <w:szCs w:val="24"/>
        </w:rPr>
        <w:t>Aamodt</w:t>
      </w:r>
      <w:proofErr w:type="spellEnd"/>
      <w:r w:rsidRPr="00FA4A5F">
        <w:rPr>
          <w:bCs/>
          <w:color w:val="000000"/>
          <w:sz w:val="24"/>
          <w:szCs w:val="24"/>
        </w:rPr>
        <w:t xml:space="preserve"> and </w:t>
      </w:r>
      <w:r w:rsidRPr="009C6E62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</w:t>
      </w:r>
      <w:r w:rsidRPr="00FA4A5F">
        <w:rPr>
          <w:bCs/>
          <w:color w:val="000000"/>
          <w:sz w:val="24"/>
          <w:szCs w:val="24"/>
        </w:rPr>
        <w:t>The sun is the best optometrist</w:t>
      </w:r>
      <w:r>
        <w:rPr>
          <w:bCs/>
          <w:color w:val="000000"/>
          <w:sz w:val="24"/>
          <w:szCs w:val="24"/>
        </w:rPr>
        <w:t xml:space="preserve">. </w:t>
      </w:r>
      <w:r w:rsidRPr="00B40F62">
        <w:rPr>
          <w:bCs/>
          <w:i/>
          <w:color w:val="000000"/>
          <w:sz w:val="24"/>
          <w:szCs w:val="24"/>
        </w:rPr>
        <w:t>New York Times</w:t>
      </w:r>
      <w:r>
        <w:rPr>
          <w:bCs/>
          <w:color w:val="000000"/>
          <w:sz w:val="24"/>
          <w:szCs w:val="24"/>
        </w:rPr>
        <w:t>, June 21, 2011, page A27 (op-ed). (#1/day, #1/7 days, #6/30 days)</w:t>
      </w:r>
    </w:p>
    <w:p w14:paraId="392D9594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FA4A5F">
        <w:rPr>
          <w:bCs/>
          <w:color w:val="000000"/>
          <w:sz w:val="24"/>
          <w:szCs w:val="24"/>
        </w:rPr>
        <w:t xml:space="preserve">Sandra </w:t>
      </w:r>
      <w:proofErr w:type="spellStart"/>
      <w:r w:rsidRPr="00FA4A5F">
        <w:rPr>
          <w:bCs/>
          <w:color w:val="000000"/>
          <w:sz w:val="24"/>
          <w:szCs w:val="24"/>
        </w:rPr>
        <w:t>Aamodt</w:t>
      </w:r>
      <w:proofErr w:type="spellEnd"/>
      <w:r w:rsidRPr="00FA4A5F">
        <w:rPr>
          <w:bCs/>
          <w:color w:val="000000"/>
          <w:sz w:val="24"/>
          <w:szCs w:val="24"/>
        </w:rPr>
        <w:t xml:space="preserve"> and </w:t>
      </w:r>
      <w:r w:rsidRPr="009C6E62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</w:t>
      </w:r>
      <w:r w:rsidRPr="007C5B94">
        <w:rPr>
          <w:bCs/>
          <w:color w:val="000000"/>
          <w:sz w:val="24"/>
          <w:szCs w:val="24"/>
        </w:rPr>
        <w:t>Five myths about your child’s brain</w:t>
      </w:r>
      <w:r>
        <w:rPr>
          <w:bCs/>
          <w:color w:val="00000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B40F62">
            <w:rPr>
              <w:bCs/>
              <w:i/>
              <w:color w:val="000000"/>
              <w:sz w:val="24"/>
              <w:szCs w:val="24"/>
            </w:rPr>
            <w:t>New York</w:t>
          </w:r>
        </w:smartTag>
      </w:smartTag>
      <w:r w:rsidRPr="00B40F62"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Post</w:t>
      </w:r>
      <w:r>
        <w:rPr>
          <w:bCs/>
          <w:color w:val="000000"/>
          <w:sz w:val="24"/>
          <w:szCs w:val="24"/>
        </w:rPr>
        <w:t>, September 18, 2011, page 25.</w:t>
      </w:r>
    </w:p>
    <w:p w14:paraId="24D029F5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A03A25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 and </w:t>
      </w:r>
      <w:r w:rsidRPr="00FA4A5F">
        <w:rPr>
          <w:bCs/>
          <w:color w:val="000000"/>
          <w:sz w:val="24"/>
          <w:szCs w:val="24"/>
        </w:rPr>
        <w:t xml:space="preserve">Sandra </w:t>
      </w:r>
      <w:proofErr w:type="spellStart"/>
      <w:r w:rsidRPr="00FA4A5F">
        <w:rPr>
          <w:bCs/>
          <w:color w:val="000000"/>
          <w:sz w:val="24"/>
          <w:szCs w:val="24"/>
        </w:rPr>
        <w:t>Aamodt</w:t>
      </w:r>
      <w:proofErr w:type="spellEnd"/>
      <w:r>
        <w:rPr>
          <w:bCs/>
          <w:color w:val="000000"/>
          <w:sz w:val="24"/>
          <w:szCs w:val="24"/>
        </w:rPr>
        <w:t xml:space="preserve">: Delay kindergarten at your child’s peril. </w:t>
      </w:r>
      <w:smartTag w:uri="urn:schemas-microsoft-com:office:smarttags" w:element="State">
        <w:smartTag w:uri="urn:schemas-microsoft-com:office:smarttags" w:element="place">
          <w:r w:rsidRPr="00B40F62">
            <w:rPr>
              <w:bCs/>
              <w:i/>
              <w:color w:val="000000"/>
              <w:sz w:val="24"/>
              <w:szCs w:val="24"/>
            </w:rPr>
            <w:t>New York</w:t>
          </w:r>
        </w:smartTag>
      </w:smartTag>
      <w:r w:rsidRPr="00B40F62"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Times</w:t>
      </w:r>
      <w:r>
        <w:rPr>
          <w:bCs/>
          <w:color w:val="000000"/>
          <w:sz w:val="24"/>
          <w:szCs w:val="24"/>
        </w:rPr>
        <w:t>, September 25, 2011, page SR6 (Sunday Review). (#1/day, #1/7 days, #5/30 days)</w:t>
      </w:r>
    </w:p>
    <w:p w14:paraId="60E651A7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FA4A5F">
        <w:rPr>
          <w:bCs/>
          <w:color w:val="000000"/>
          <w:sz w:val="24"/>
          <w:szCs w:val="24"/>
        </w:rPr>
        <w:t xml:space="preserve">Sandra </w:t>
      </w:r>
      <w:proofErr w:type="spellStart"/>
      <w:r w:rsidRPr="00FA4A5F">
        <w:rPr>
          <w:bCs/>
          <w:color w:val="000000"/>
          <w:sz w:val="24"/>
          <w:szCs w:val="24"/>
        </w:rPr>
        <w:t>Aamodt</w:t>
      </w:r>
      <w:proofErr w:type="spellEnd"/>
      <w:r>
        <w:rPr>
          <w:bCs/>
          <w:color w:val="000000"/>
          <w:sz w:val="24"/>
          <w:szCs w:val="24"/>
        </w:rPr>
        <w:t xml:space="preserve"> and</w:t>
      </w:r>
      <w:r w:rsidRPr="00C23325">
        <w:rPr>
          <w:bCs/>
          <w:color w:val="000000"/>
          <w:sz w:val="24"/>
          <w:szCs w:val="24"/>
          <w:u w:val="single"/>
        </w:rPr>
        <w:t xml:space="preserve"> </w:t>
      </w:r>
      <w:r w:rsidRPr="00A03A25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</w:t>
      </w:r>
      <w:r w:rsidRPr="00C23325">
        <w:rPr>
          <w:bCs/>
          <w:color w:val="000000"/>
          <w:sz w:val="24"/>
          <w:szCs w:val="24"/>
        </w:rPr>
        <w:t xml:space="preserve">Building </w:t>
      </w:r>
      <w:r>
        <w:rPr>
          <w:bCs/>
          <w:color w:val="000000"/>
          <w:sz w:val="24"/>
          <w:szCs w:val="24"/>
        </w:rPr>
        <w:t>children's minds, the A</w:t>
      </w:r>
      <w:r w:rsidRPr="00C23325">
        <w:rPr>
          <w:bCs/>
          <w:color w:val="000000"/>
          <w:sz w:val="24"/>
          <w:szCs w:val="24"/>
        </w:rPr>
        <w:t>merican way</w:t>
      </w:r>
      <w:r>
        <w:rPr>
          <w:bCs/>
          <w:color w:val="000000"/>
          <w:sz w:val="24"/>
          <w:szCs w:val="24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B40F62">
            <w:rPr>
              <w:bCs/>
              <w:i/>
              <w:color w:val="000000"/>
              <w:sz w:val="24"/>
              <w:szCs w:val="24"/>
            </w:rPr>
            <w:t>New York</w:t>
          </w:r>
        </w:smartTag>
      </w:smartTag>
      <w:r w:rsidRPr="00B40F62"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Times</w:t>
      </w:r>
      <w:r>
        <w:rPr>
          <w:bCs/>
          <w:color w:val="000000"/>
          <w:sz w:val="24"/>
          <w:szCs w:val="24"/>
        </w:rPr>
        <w:t>, February 19, 2012, page SR5 (Sunday Review). (#1/day, #5/7 days, #12/30 days)</w:t>
      </w:r>
    </w:p>
    <w:p w14:paraId="7ED74F9A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494FCB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 and Sandra </w:t>
      </w:r>
      <w:proofErr w:type="spellStart"/>
      <w:r>
        <w:rPr>
          <w:bCs/>
          <w:color w:val="000000"/>
          <w:sz w:val="24"/>
          <w:szCs w:val="24"/>
        </w:rPr>
        <w:t>Aamodt</w:t>
      </w:r>
      <w:proofErr w:type="spellEnd"/>
      <w:r>
        <w:rPr>
          <w:bCs/>
          <w:color w:val="000000"/>
          <w:sz w:val="24"/>
          <w:szCs w:val="24"/>
        </w:rPr>
        <w:t xml:space="preserve">: </w:t>
      </w:r>
      <w:r w:rsidRPr="00582AC6">
        <w:rPr>
          <w:bCs/>
          <w:color w:val="000000"/>
          <w:sz w:val="24"/>
          <w:szCs w:val="24"/>
        </w:rPr>
        <w:t>The mother matters more than the milk</w:t>
      </w:r>
      <w:r>
        <w:rPr>
          <w:bCs/>
          <w:color w:val="000000"/>
          <w:sz w:val="24"/>
          <w:szCs w:val="24"/>
        </w:rPr>
        <w:t xml:space="preserve">. </w:t>
      </w:r>
      <w:r w:rsidRPr="00494FCB">
        <w:rPr>
          <w:bCs/>
          <w:i/>
          <w:color w:val="000000"/>
          <w:sz w:val="24"/>
          <w:szCs w:val="24"/>
        </w:rPr>
        <w:t>Bloomberg View</w:t>
      </w:r>
      <w:r>
        <w:rPr>
          <w:bCs/>
          <w:color w:val="000000"/>
          <w:sz w:val="24"/>
          <w:szCs w:val="24"/>
        </w:rPr>
        <w:t>, July 2, 2012.</w:t>
      </w:r>
    </w:p>
    <w:p w14:paraId="2515C247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494FCB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 and Sandra </w:t>
      </w:r>
      <w:proofErr w:type="spellStart"/>
      <w:r>
        <w:rPr>
          <w:bCs/>
          <w:color w:val="000000"/>
          <w:sz w:val="24"/>
          <w:szCs w:val="24"/>
        </w:rPr>
        <w:t>Aamodt</w:t>
      </w:r>
      <w:proofErr w:type="spellEnd"/>
      <w:r>
        <w:rPr>
          <w:bCs/>
          <w:color w:val="000000"/>
          <w:sz w:val="24"/>
          <w:szCs w:val="24"/>
        </w:rPr>
        <w:t xml:space="preserve">: Play, stress, and the learning brain. </w:t>
      </w:r>
      <w:r w:rsidRPr="00494FCB">
        <w:rPr>
          <w:bCs/>
          <w:i/>
          <w:color w:val="000000"/>
          <w:sz w:val="24"/>
          <w:szCs w:val="24"/>
        </w:rPr>
        <w:t>Cerebrum</w:t>
      </w:r>
      <w:r>
        <w:rPr>
          <w:bCs/>
          <w:i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September 2012.</w:t>
      </w:r>
    </w:p>
    <w:p w14:paraId="4ECAF708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DD1218">
        <w:rPr>
          <w:bCs/>
          <w:color w:val="000000"/>
          <w:sz w:val="24"/>
          <w:szCs w:val="24"/>
        </w:rPr>
        <w:t xml:space="preserve">Sandra </w:t>
      </w:r>
      <w:proofErr w:type="spellStart"/>
      <w:r w:rsidRPr="00DD1218">
        <w:rPr>
          <w:bCs/>
          <w:color w:val="000000"/>
          <w:sz w:val="24"/>
          <w:szCs w:val="24"/>
        </w:rPr>
        <w:t>Aamodt</w:t>
      </w:r>
      <w:proofErr w:type="spellEnd"/>
      <w:r w:rsidRPr="00DD1218">
        <w:rPr>
          <w:bCs/>
          <w:color w:val="000000"/>
          <w:sz w:val="24"/>
          <w:szCs w:val="24"/>
        </w:rPr>
        <w:t xml:space="preserve"> and </w:t>
      </w:r>
      <w:r w:rsidRPr="00494FCB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Bloomberg invests in growing minds. </w:t>
      </w:r>
      <w:smartTag w:uri="urn:schemas-microsoft-com:office:smarttags" w:element="place">
        <w:smartTag w:uri="urn:schemas-microsoft-com:office:smarttags" w:element="State">
          <w:r>
            <w:rPr>
              <w:bCs/>
              <w:i/>
              <w:color w:val="000000"/>
              <w:sz w:val="24"/>
              <w:szCs w:val="24"/>
            </w:rPr>
            <w:t>New York</w:t>
          </w:r>
        </w:smartTag>
      </w:smartTag>
      <w:r>
        <w:rPr>
          <w:bCs/>
          <w:i/>
          <w:color w:val="000000"/>
          <w:sz w:val="24"/>
          <w:szCs w:val="24"/>
        </w:rPr>
        <w:t xml:space="preserve"> Post</w:t>
      </w:r>
      <w:r>
        <w:rPr>
          <w:bCs/>
          <w:color w:val="000000"/>
          <w:sz w:val="24"/>
          <w:szCs w:val="24"/>
        </w:rPr>
        <w:t>, October 7, 2012.</w:t>
      </w:r>
    </w:p>
    <w:p w14:paraId="5B73D48F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EF717F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</w:t>
      </w:r>
      <w:r w:rsidRPr="00504C46">
        <w:rPr>
          <w:bCs/>
          <w:color w:val="000000"/>
          <w:sz w:val="24"/>
          <w:szCs w:val="24"/>
        </w:rPr>
        <w:t>The election prediction game: The winners and the losers</w:t>
      </w:r>
      <w:r>
        <w:rPr>
          <w:bCs/>
          <w:color w:val="000000"/>
          <w:sz w:val="24"/>
          <w:szCs w:val="24"/>
        </w:rPr>
        <w:t xml:space="preserve"> (op-ed). </w:t>
      </w:r>
      <w:smartTag w:uri="urn:schemas-microsoft-com:office:smarttags" w:element="place">
        <w:smartTag w:uri="urn:schemas-microsoft-com:office:smarttags" w:element="City">
          <w:r w:rsidRPr="00EF717F">
            <w:rPr>
              <w:bCs/>
              <w:i/>
              <w:color w:val="000000"/>
              <w:sz w:val="24"/>
              <w:szCs w:val="24"/>
            </w:rPr>
            <w:t>Los Angeles</w:t>
          </w:r>
        </w:smartTag>
      </w:smartTag>
      <w:r w:rsidRPr="00EF717F">
        <w:rPr>
          <w:bCs/>
          <w:i/>
          <w:color w:val="000000"/>
          <w:sz w:val="24"/>
          <w:szCs w:val="24"/>
        </w:rPr>
        <w:t xml:space="preserve"> Times</w:t>
      </w:r>
      <w:r>
        <w:rPr>
          <w:bCs/>
          <w:color w:val="000000"/>
          <w:sz w:val="24"/>
          <w:szCs w:val="24"/>
        </w:rPr>
        <w:t>, November 11, 2012.</w:t>
      </w:r>
    </w:p>
    <w:p w14:paraId="05AE45F3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6F0054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The great gerrymander </w:t>
      </w:r>
      <w:r w:rsidRPr="006F0054">
        <w:rPr>
          <w:bCs/>
          <w:color w:val="000000"/>
          <w:sz w:val="24"/>
          <w:szCs w:val="24"/>
        </w:rPr>
        <w:t>of 2012</w:t>
      </w:r>
      <w:r>
        <w:rPr>
          <w:bCs/>
          <w:color w:val="000000"/>
          <w:sz w:val="24"/>
          <w:szCs w:val="24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B70856">
            <w:rPr>
              <w:bCs/>
              <w:i/>
              <w:color w:val="000000"/>
              <w:sz w:val="24"/>
              <w:szCs w:val="24"/>
            </w:rPr>
            <w:t>New York</w:t>
          </w:r>
        </w:smartTag>
      </w:smartTag>
      <w:r w:rsidRPr="00B70856">
        <w:rPr>
          <w:bCs/>
          <w:i/>
          <w:color w:val="000000"/>
          <w:sz w:val="24"/>
          <w:szCs w:val="24"/>
        </w:rPr>
        <w:t xml:space="preserve"> Times</w:t>
      </w:r>
      <w:r>
        <w:rPr>
          <w:bCs/>
          <w:color w:val="000000"/>
          <w:sz w:val="24"/>
          <w:szCs w:val="24"/>
        </w:rPr>
        <w:t>, February 3, 2013, page SR1 (Sunday Review). (#11/day)</w:t>
      </w:r>
    </w:p>
    <w:p w14:paraId="09BE2025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0B1137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 and Benjamin C. Campbell: Mr. Bayes goes to </w:t>
      </w:r>
      <w:smartTag w:uri="urn:schemas-microsoft-com:office:smarttags" w:element="place">
        <w:smartTag w:uri="urn:schemas-microsoft-com:office:smarttags" w:element="State">
          <w:r>
            <w:rPr>
              <w:bCs/>
              <w:color w:val="000000"/>
              <w:sz w:val="24"/>
              <w:szCs w:val="24"/>
            </w:rPr>
            <w:t>Washington</w:t>
          </w:r>
        </w:smartTag>
      </w:smartTag>
      <w:r>
        <w:rPr>
          <w:bCs/>
          <w:color w:val="000000"/>
          <w:sz w:val="24"/>
          <w:szCs w:val="24"/>
        </w:rPr>
        <w:t xml:space="preserve">: a review of </w:t>
      </w:r>
      <w:r w:rsidRPr="000B1137">
        <w:rPr>
          <w:bCs/>
          <w:i/>
          <w:color w:val="000000"/>
          <w:sz w:val="24"/>
          <w:szCs w:val="24"/>
        </w:rPr>
        <w:t>The Signal and The Noise</w:t>
      </w:r>
      <w:r>
        <w:rPr>
          <w:bCs/>
          <w:color w:val="000000"/>
          <w:sz w:val="24"/>
          <w:szCs w:val="24"/>
        </w:rPr>
        <w:t xml:space="preserve"> by Nate Silver. </w:t>
      </w:r>
      <w:r w:rsidRPr="000B1137">
        <w:rPr>
          <w:bCs/>
          <w:i/>
          <w:color w:val="000000"/>
          <w:sz w:val="24"/>
          <w:szCs w:val="24"/>
        </w:rPr>
        <w:t>Science</w:t>
      </w:r>
      <w:r>
        <w:rPr>
          <w:bCs/>
          <w:color w:val="000000"/>
          <w:sz w:val="24"/>
          <w:szCs w:val="24"/>
        </w:rPr>
        <w:t>, February 15, 2013, 339:758-759.</w:t>
      </w:r>
    </w:p>
    <w:p w14:paraId="5DE3ED01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073B23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How to think about the risk of autism. </w:t>
      </w:r>
      <w:smartTag w:uri="urn:schemas-microsoft-com:office:smarttags" w:element="State">
        <w:smartTag w:uri="urn:schemas-microsoft-com:office:smarttags" w:element="place">
          <w:r w:rsidRPr="00073B23">
            <w:rPr>
              <w:bCs/>
              <w:i/>
              <w:color w:val="000000"/>
              <w:sz w:val="24"/>
              <w:szCs w:val="24"/>
            </w:rPr>
            <w:t>New York</w:t>
          </w:r>
        </w:smartTag>
      </w:smartTag>
      <w:r w:rsidRPr="00073B23">
        <w:rPr>
          <w:bCs/>
          <w:i/>
          <w:color w:val="000000"/>
          <w:sz w:val="24"/>
          <w:szCs w:val="24"/>
        </w:rPr>
        <w:t xml:space="preserve"> Times</w:t>
      </w:r>
      <w:r>
        <w:rPr>
          <w:bCs/>
          <w:color w:val="000000"/>
          <w:sz w:val="24"/>
          <w:szCs w:val="24"/>
        </w:rPr>
        <w:t>, March 30, 2014, page SR6-SR7 (Sunday Review). (#4/day and #16/7 days e-mailed, #8/day Facebook)</w:t>
      </w:r>
    </w:p>
    <w:p w14:paraId="5D8A4B95" w14:textId="7777777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D66620">
        <w:rPr>
          <w:bCs/>
          <w:color w:val="000000"/>
          <w:sz w:val="24"/>
          <w:szCs w:val="24"/>
          <w:u w:val="single"/>
        </w:rPr>
        <w:lastRenderedPageBreak/>
        <w:t>Sam Wang</w:t>
      </w:r>
      <w:r>
        <w:rPr>
          <w:bCs/>
          <w:color w:val="000000"/>
          <w:sz w:val="24"/>
          <w:szCs w:val="24"/>
        </w:rPr>
        <w:t>: The war of the Senate models. Politico, May 27, 2014.</w:t>
      </w:r>
    </w:p>
    <w:p w14:paraId="0C0816BC" w14:textId="08E13107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410942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</w:t>
      </w:r>
      <w:r w:rsidR="00BF41D8">
        <w:rPr>
          <w:bCs/>
          <w:color w:val="000000"/>
          <w:sz w:val="24"/>
          <w:szCs w:val="24"/>
        </w:rPr>
        <w:t>Election c</w:t>
      </w:r>
      <w:r>
        <w:rPr>
          <w:bCs/>
          <w:color w:val="000000"/>
          <w:sz w:val="24"/>
          <w:szCs w:val="24"/>
        </w:rPr>
        <w:t xml:space="preserve">ommentary in </w:t>
      </w:r>
      <w:r w:rsidRPr="00410942">
        <w:rPr>
          <w:bCs/>
          <w:i/>
          <w:color w:val="000000"/>
          <w:sz w:val="24"/>
          <w:szCs w:val="24"/>
        </w:rPr>
        <w:t>The New Yorker</w:t>
      </w:r>
      <w:r>
        <w:rPr>
          <w:bCs/>
          <w:color w:val="000000"/>
          <w:sz w:val="24"/>
          <w:szCs w:val="24"/>
        </w:rPr>
        <w:t xml:space="preserve"> online, 2014. </w:t>
      </w:r>
    </w:p>
    <w:p w14:paraId="77830A10" w14:textId="03373A76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410942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</w:t>
      </w:r>
      <w:r w:rsidR="00BF41D8">
        <w:rPr>
          <w:bCs/>
          <w:color w:val="000000"/>
          <w:sz w:val="24"/>
          <w:szCs w:val="24"/>
        </w:rPr>
        <w:t>Election c</w:t>
      </w:r>
      <w:r>
        <w:rPr>
          <w:bCs/>
          <w:color w:val="000000"/>
          <w:sz w:val="24"/>
          <w:szCs w:val="24"/>
        </w:rPr>
        <w:t xml:space="preserve">ommentary in </w:t>
      </w:r>
      <w:r w:rsidRPr="00410942">
        <w:rPr>
          <w:bCs/>
          <w:i/>
          <w:color w:val="000000"/>
          <w:sz w:val="24"/>
          <w:szCs w:val="24"/>
        </w:rPr>
        <w:t>The New Republic</w:t>
      </w:r>
      <w:r>
        <w:rPr>
          <w:bCs/>
          <w:color w:val="000000"/>
          <w:sz w:val="24"/>
          <w:szCs w:val="24"/>
        </w:rPr>
        <w:t xml:space="preserve"> online, 2014-2015.</w:t>
      </w:r>
    </w:p>
    <w:p w14:paraId="53ED185E" w14:textId="5B1A8D1F" w:rsidR="00410942" w:rsidRDefault="00410942" w:rsidP="00410942">
      <w:pPr>
        <w:spacing w:after="120"/>
        <w:rPr>
          <w:bCs/>
          <w:color w:val="000000"/>
          <w:sz w:val="24"/>
          <w:szCs w:val="24"/>
        </w:rPr>
      </w:pPr>
      <w:r w:rsidRPr="00410942">
        <w:rPr>
          <w:bCs/>
          <w:color w:val="000000"/>
          <w:sz w:val="24"/>
          <w:szCs w:val="24"/>
          <w:u w:val="single"/>
        </w:rPr>
        <w:t>Sam Wang</w:t>
      </w:r>
      <w:r>
        <w:rPr>
          <w:bCs/>
          <w:color w:val="000000"/>
          <w:sz w:val="24"/>
          <w:szCs w:val="24"/>
        </w:rPr>
        <w:t xml:space="preserve">: </w:t>
      </w:r>
      <w:r w:rsidRPr="00410942">
        <w:rPr>
          <w:bCs/>
          <w:color w:val="000000"/>
          <w:sz w:val="24"/>
          <w:szCs w:val="24"/>
        </w:rPr>
        <w:t>One Reason the Democrats Lost So Big in Midterms: Exceptionally Low Voter Turnout</w:t>
      </w:r>
      <w:r>
        <w:rPr>
          <w:bCs/>
          <w:color w:val="000000"/>
          <w:sz w:val="24"/>
          <w:szCs w:val="24"/>
        </w:rPr>
        <w:t>. The American Prospect, November 9, 2014.</w:t>
      </w:r>
    </w:p>
    <w:p w14:paraId="1BEF27F1" w14:textId="77777777" w:rsidR="00410942" w:rsidRDefault="00410942" w:rsidP="005247AC">
      <w:pPr>
        <w:spacing w:after="120"/>
        <w:rPr>
          <w:bCs/>
          <w:color w:val="000000"/>
          <w:sz w:val="24"/>
          <w:szCs w:val="24"/>
        </w:rPr>
      </w:pPr>
    </w:p>
    <w:p w14:paraId="5B2D4996" w14:textId="77777777" w:rsidR="005247AC" w:rsidRPr="0069534C" w:rsidRDefault="005247AC" w:rsidP="005247AC">
      <w:pPr>
        <w:spacing w:after="120"/>
        <w:rPr>
          <w:b/>
          <w:bCs/>
          <w:color w:val="000000"/>
          <w:sz w:val="24"/>
          <w:szCs w:val="24"/>
        </w:rPr>
      </w:pPr>
      <w:r w:rsidRPr="0069534C">
        <w:rPr>
          <w:b/>
          <w:bCs/>
          <w:color w:val="000000"/>
          <w:sz w:val="24"/>
          <w:szCs w:val="24"/>
        </w:rPr>
        <w:t>Books</w:t>
      </w:r>
    </w:p>
    <w:p w14:paraId="736CF427" w14:textId="77777777" w:rsidR="005247AC" w:rsidRPr="00AF57ED" w:rsidRDefault="005247AC" w:rsidP="005247AC">
      <w:pPr>
        <w:spacing w:after="120"/>
        <w:rPr>
          <w:bCs/>
          <w:color w:val="000000"/>
          <w:sz w:val="24"/>
          <w:szCs w:val="24"/>
        </w:rPr>
      </w:pPr>
      <w:r w:rsidRPr="00AF57ED">
        <w:rPr>
          <w:bCs/>
          <w:color w:val="000000"/>
          <w:sz w:val="24"/>
          <w:szCs w:val="24"/>
        </w:rPr>
        <w:t xml:space="preserve">Sandra </w:t>
      </w:r>
      <w:proofErr w:type="spellStart"/>
      <w:r w:rsidRPr="00AF57ED">
        <w:rPr>
          <w:bCs/>
          <w:color w:val="000000"/>
          <w:sz w:val="24"/>
          <w:szCs w:val="24"/>
        </w:rPr>
        <w:t>Aamodt</w:t>
      </w:r>
      <w:proofErr w:type="spellEnd"/>
      <w:r w:rsidRPr="00AF57ED">
        <w:rPr>
          <w:bCs/>
          <w:color w:val="000000"/>
          <w:sz w:val="24"/>
          <w:szCs w:val="24"/>
        </w:rPr>
        <w:t xml:space="preserve"> and Sam Wang: </w:t>
      </w:r>
      <w:r w:rsidRPr="00AF57ED">
        <w:rPr>
          <w:bCs/>
          <w:i/>
          <w:color w:val="000000"/>
          <w:sz w:val="24"/>
          <w:szCs w:val="24"/>
        </w:rPr>
        <w:t>Welcome To Your Brain: Why You Lose Your Car Keys but Never Forget How to Drive and Other Puzzles of Everyday Life.</w:t>
      </w:r>
      <w:r w:rsidRPr="00AF57ED">
        <w:rPr>
          <w:bCs/>
          <w:color w:val="000000"/>
          <w:sz w:val="24"/>
          <w:szCs w:val="24"/>
        </w:rPr>
        <w:t xml:space="preserve"> Bloomsbury USA. In US English (March 2008), paperback, and 24 international translations.</w:t>
      </w:r>
    </w:p>
    <w:p w14:paraId="4DB57338" w14:textId="4BDCDE3C" w:rsidR="005247AC" w:rsidRPr="00410942" w:rsidRDefault="005247AC" w:rsidP="005247AC">
      <w:pPr>
        <w:spacing w:after="240"/>
        <w:rPr>
          <w:bCs/>
          <w:color w:val="000000"/>
          <w:sz w:val="24"/>
          <w:szCs w:val="24"/>
        </w:rPr>
      </w:pPr>
      <w:r w:rsidRPr="00AF57ED">
        <w:rPr>
          <w:bCs/>
          <w:color w:val="000000"/>
          <w:sz w:val="24"/>
          <w:szCs w:val="24"/>
        </w:rPr>
        <w:t xml:space="preserve">Sandra </w:t>
      </w:r>
      <w:proofErr w:type="spellStart"/>
      <w:r w:rsidRPr="00AF57ED">
        <w:rPr>
          <w:bCs/>
          <w:color w:val="000000"/>
          <w:sz w:val="24"/>
          <w:szCs w:val="24"/>
        </w:rPr>
        <w:t>Aamodt</w:t>
      </w:r>
      <w:proofErr w:type="spellEnd"/>
      <w:r w:rsidRPr="00AF57ED">
        <w:rPr>
          <w:bCs/>
          <w:color w:val="000000"/>
          <w:sz w:val="24"/>
          <w:szCs w:val="24"/>
        </w:rPr>
        <w:t xml:space="preserve"> and Sam Wang: </w:t>
      </w:r>
      <w:r w:rsidRPr="00AF57ED">
        <w:rPr>
          <w:bCs/>
          <w:i/>
          <w:color w:val="000000"/>
          <w:sz w:val="24"/>
          <w:szCs w:val="24"/>
        </w:rPr>
        <w:t>Welcome To Your Child’s Brain: How The Mind Grows From Conception To College.</w:t>
      </w:r>
      <w:r w:rsidRPr="00AF57ED">
        <w:rPr>
          <w:bCs/>
          <w:color w:val="000000"/>
          <w:sz w:val="24"/>
          <w:szCs w:val="24"/>
        </w:rPr>
        <w:t xml:space="preserve"> Bloomsbury USA. </w:t>
      </w:r>
      <w:proofErr w:type="gramStart"/>
      <w:r w:rsidRPr="00AF57ED">
        <w:rPr>
          <w:bCs/>
          <w:color w:val="000000"/>
          <w:sz w:val="24"/>
          <w:szCs w:val="24"/>
        </w:rPr>
        <w:t>In US English (September 2011), paperback, and 15 international translations.</w:t>
      </w:r>
      <w:proofErr w:type="gramEnd"/>
    </w:p>
    <w:p w14:paraId="6CFDAC91" w14:textId="3408237C" w:rsidR="00410942" w:rsidRDefault="00410942" w:rsidP="00410942">
      <w:pPr>
        <w:pStyle w:val="Heading1"/>
        <w:spacing w:before="240" w:after="0"/>
      </w:pPr>
      <w:r>
        <w:t>Media appearances (selected)</w:t>
      </w:r>
    </w:p>
    <w:p w14:paraId="5AD229FE" w14:textId="77777777" w:rsidR="00410942" w:rsidRDefault="00410942" w:rsidP="00410942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  <w:t xml:space="preserve">National Public Radio, </w:t>
      </w:r>
      <w:r w:rsidRPr="00F66197">
        <w:rPr>
          <w:i/>
          <w:sz w:val="22"/>
        </w:rPr>
        <w:t>Morning Edition</w:t>
      </w:r>
      <w:r>
        <w:rPr>
          <w:sz w:val="22"/>
        </w:rPr>
        <w:t xml:space="preserve">, interview with Joe </w:t>
      </w:r>
      <w:proofErr w:type="spellStart"/>
      <w:r>
        <w:rPr>
          <w:sz w:val="22"/>
        </w:rPr>
        <w:t>Palca</w:t>
      </w:r>
      <w:proofErr w:type="spellEnd"/>
      <w:r>
        <w:rPr>
          <w:sz w:val="22"/>
        </w:rPr>
        <w:t xml:space="preserve"> on brain evolution.</w:t>
      </w:r>
    </w:p>
    <w:p w14:paraId="4BA1C945" w14:textId="77777777" w:rsidR="00410942" w:rsidRDefault="00410942" w:rsidP="00410942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>Fox News, October 31, 2004, on meta-analysis of polls for the 2004 Presidential race.</w:t>
      </w:r>
    </w:p>
    <w:p w14:paraId="18B3274C" w14:textId="77777777" w:rsidR="00410942" w:rsidRDefault="00410942" w:rsidP="00410942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</w:r>
      <w:r w:rsidRPr="00F66197">
        <w:rPr>
          <w:i/>
          <w:sz w:val="22"/>
        </w:rPr>
        <w:t>Coast to Coast AM</w:t>
      </w:r>
      <w:r>
        <w:rPr>
          <w:sz w:val="22"/>
        </w:rPr>
        <w:t xml:space="preserve">, February 25, 2008, with George </w:t>
      </w:r>
      <w:proofErr w:type="spellStart"/>
      <w:r>
        <w:rPr>
          <w:sz w:val="22"/>
        </w:rPr>
        <w:t>Noory</w:t>
      </w:r>
      <w:proofErr w:type="spellEnd"/>
      <w:r>
        <w:rPr>
          <w:sz w:val="22"/>
        </w:rPr>
        <w:t xml:space="preserve"> on the brain.</w:t>
      </w:r>
    </w:p>
    <w:p w14:paraId="2BF7502C" w14:textId="77777777" w:rsidR="00410942" w:rsidRDefault="00410942" w:rsidP="00410942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XM Satellite Radio, </w:t>
      </w:r>
      <w:r w:rsidRPr="00F66197">
        <w:rPr>
          <w:i/>
          <w:sz w:val="22"/>
        </w:rPr>
        <w:t>Oprah and Friends</w:t>
      </w:r>
      <w:r>
        <w:rPr>
          <w:sz w:val="22"/>
        </w:rPr>
        <w:t>, April 7, 2008, with Dr. Mehmet Oz and Lisa Oz.</w:t>
      </w:r>
    </w:p>
    <w:p w14:paraId="49CB7F5A" w14:textId="77777777" w:rsidR="00410942" w:rsidRDefault="00410942" w:rsidP="00410942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National Public Radio, </w:t>
      </w:r>
      <w:r w:rsidRPr="00F66197">
        <w:rPr>
          <w:i/>
          <w:sz w:val="22"/>
        </w:rPr>
        <w:t xml:space="preserve">Talk </w:t>
      </w:r>
      <w:proofErr w:type="gramStart"/>
      <w:r w:rsidRPr="00F66197">
        <w:rPr>
          <w:i/>
          <w:sz w:val="22"/>
        </w:rPr>
        <w:t>Of The</w:t>
      </w:r>
      <w:proofErr w:type="gramEnd"/>
      <w:r w:rsidRPr="00F66197">
        <w:rPr>
          <w:i/>
          <w:sz w:val="22"/>
        </w:rPr>
        <w:t xml:space="preserve"> Nation</w:t>
      </w:r>
      <w:r>
        <w:rPr>
          <w:sz w:val="22"/>
        </w:rPr>
        <w:t>, interview with Neal Conan on willpower.</w:t>
      </w:r>
    </w:p>
    <w:p w14:paraId="1EE17198" w14:textId="77777777" w:rsidR="00410942" w:rsidRDefault="00410942" w:rsidP="00410942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National Public Radio, </w:t>
      </w:r>
      <w:r w:rsidRPr="00F66197">
        <w:rPr>
          <w:i/>
          <w:sz w:val="22"/>
        </w:rPr>
        <w:t>All Things Considered</w:t>
      </w:r>
      <w:r>
        <w:rPr>
          <w:sz w:val="22"/>
        </w:rPr>
        <w:t xml:space="preserve">, interview with Rick </w:t>
      </w:r>
      <w:proofErr w:type="spellStart"/>
      <w:r>
        <w:rPr>
          <w:sz w:val="22"/>
        </w:rPr>
        <w:t>Kleffel</w:t>
      </w:r>
      <w:proofErr w:type="spellEnd"/>
      <w:r>
        <w:rPr>
          <w:sz w:val="22"/>
        </w:rPr>
        <w:t xml:space="preserve"> on Welcome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Your Brain.</w:t>
      </w:r>
    </w:p>
    <w:p w14:paraId="49CF9C26" w14:textId="77777777" w:rsidR="00410942" w:rsidRDefault="00410942" w:rsidP="00410942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BBC, </w:t>
      </w:r>
      <w:r w:rsidRPr="00F66197">
        <w:rPr>
          <w:i/>
          <w:sz w:val="22"/>
        </w:rPr>
        <w:t xml:space="preserve">World Service </w:t>
      </w:r>
      <w:proofErr w:type="spellStart"/>
      <w:r w:rsidRPr="00F66197">
        <w:rPr>
          <w:i/>
          <w:sz w:val="22"/>
        </w:rPr>
        <w:t>NewsHour</w:t>
      </w:r>
      <w:proofErr w:type="spellEnd"/>
      <w:r>
        <w:rPr>
          <w:sz w:val="22"/>
        </w:rPr>
        <w:t xml:space="preserve">, interview with Lyse </w:t>
      </w:r>
      <w:proofErr w:type="spellStart"/>
      <w:r>
        <w:rPr>
          <w:sz w:val="22"/>
        </w:rPr>
        <w:t>Doucet</w:t>
      </w:r>
      <w:proofErr w:type="spellEnd"/>
      <w:r>
        <w:rPr>
          <w:sz w:val="22"/>
        </w:rPr>
        <w:t xml:space="preserve"> on false beliefs.</w:t>
      </w:r>
    </w:p>
    <w:p w14:paraId="3CA64608" w14:textId="77777777" w:rsidR="00410942" w:rsidRDefault="00410942" w:rsidP="00410942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 xml:space="preserve">ABC, </w:t>
      </w:r>
      <w:r w:rsidRPr="00F66197">
        <w:rPr>
          <w:i/>
          <w:sz w:val="22"/>
        </w:rPr>
        <w:t>Good Morning America Weekend</w:t>
      </w:r>
      <w:r>
        <w:rPr>
          <w:sz w:val="22"/>
        </w:rPr>
        <w:t>, January 25, 2009, on left-handed presidents.</w:t>
      </w:r>
    </w:p>
    <w:p w14:paraId="51D96DC8" w14:textId="77777777" w:rsidR="00410942" w:rsidRDefault="00410942" w:rsidP="00410942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 xml:space="preserve">CNN, </w:t>
      </w:r>
      <w:r w:rsidRPr="003465B2">
        <w:rPr>
          <w:i/>
          <w:sz w:val="22"/>
        </w:rPr>
        <w:t>Situation Room</w:t>
      </w:r>
      <w:r>
        <w:rPr>
          <w:sz w:val="22"/>
        </w:rPr>
        <w:t>, February 18, 2009, on left-handed presidents.</w:t>
      </w:r>
    </w:p>
    <w:p w14:paraId="1D55796F" w14:textId="77777777" w:rsidR="00410942" w:rsidRDefault="00410942" w:rsidP="00410942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>Big Think, http://bigthink.com, May 2009.</w:t>
      </w:r>
    </w:p>
    <w:p w14:paraId="732060C0" w14:textId="77777777" w:rsidR="00410942" w:rsidRDefault="00410942" w:rsidP="00410942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 xml:space="preserve">National Public Radio, </w:t>
      </w:r>
      <w:r w:rsidRPr="00F66197">
        <w:rPr>
          <w:i/>
          <w:sz w:val="22"/>
        </w:rPr>
        <w:t xml:space="preserve">Talk </w:t>
      </w:r>
      <w:proofErr w:type="gramStart"/>
      <w:r w:rsidRPr="00F66197">
        <w:rPr>
          <w:i/>
          <w:sz w:val="22"/>
        </w:rPr>
        <w:t>Of The</w:t>
      </w:r>
      <w:proofErr w:type="gramEnd"/>
      <w:r w:rsidRPr="00F66197">
        <w:rPr>
          <w:i/>
          <w:sz w:val="22"/>
        </w:rPr>
        <w:t xml:space="preserve"> Nation</w:t>
      </w:r>
      <w:r>
        <w:rPr>
          <w:sz w:val="22"/>
        </w:rPr>
        <w:t>, interview with Neal Conan on false beliefs about Barack Obama’s citizenship.</w:t>
      </w:r>
    </w:p>
    <w:p w14:paraId="3C2CA641" w14:textId="77777777" w:rsidR="00410942" w:rsidRDefault="00410942" w:rsidP="00410942">
      <w:pPr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</w:r>
      <w:r>
        <w:rPr>
          <w:i/>
          <w:sz w:val="22"/>
        </w:rPr>
        <w:t>New York Times</w:t>
      </w:r>
      <w:r>
        <w:rPr>
          <w:sz w:val="22"/>
        </w:rPr>
        <w:t xml:space="preserve">, question and answer with Claudia </w:t>
      </w:r>
      <w:proofErr w:type="spellStart"/>
      <w:r>
        <w:rPr>
          <w:sz w:val="22"/>
        </w:rPr>
        <w:t>Dreifus</w:t>
      </w:r>
      <w:proofErr w:type="spellEnd"/>
      <w:r>
        <w:rPr>
          <w:sz w:val="22"/>
        </w:rPr>
        <w:t>, February 9, 2010.</w:t>
      </w:r>
    </w:p>
    <w:p w14:paraId="17F2D2DF" w14:textId="77777777" w:rsidR="00410942" w:rsidRDefault="00410942" w:rsidP="00410942">
      <w:pPr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  <w:t>National Public Radio, Fresh Air, interview with Terry Gross on child brain development, September 14, 2011.</w:t>
      </w:r>
    </w:p>
    <w:p w14:paraId="599084E2" w14:textId="77777777" w:rsidR="00410942" w:rsidRDefault="00410942" w:rsidP="00410942">
      <w:pPr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  <w:t xml:space="preserve">KPCC,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Madeleine Brand Show, on child brain development, November 2011.</w:t>
      </w:r>
    </w:p>
    <w:p w14:paraId="1846C412" w14:textId="77777777" w:rsidR="00410942" w:rsidRDefault="00410942" w:rsidP="00410942">
      <w:pPr>
        <w:rPr>
          <w:sz w:val="22"/>
        </w:rPr>
      </w:pPr>
      <w:proofErr w:type="gramStart"/>
      <w:r>
        <w:rPr>
          <w:sz w:val="22"/>
        </w:rPr>
        <w:t>2012</w:t>
      </w:r>
      <w:r>
        <w:rPr>
          <w:sz w:val="22"/>
        </w:rPr>
        <w:tab/>
        <w:t>Bloomberg EDU, Sirius XM radio, with Jane Williams on child brain development, April 2012.</w:t>
      </w:r>
      <w:proofErr w:type="gramEnd"/>
    </w:p>
    <w:p w14:paraId="6DDCA494" w14:textId="77777777" w:rsidR="00410942" w:rsidRPr="0048173E" w:rsidRDefault="00410942" w:rsidP="00410942">
      <w:pPr>
        <w:rPr>
          <w:sz w:val="22"/>
        </w:rPr>
      </w:pPr>
      <w:r w:rsidRPr="0048173E">
        <w:rPr>
          <w:sz w:val="22"/>
        </w:rPr>
        <w:t>2012</w:t>
      </w:r>
      <w:r w:rsidRPr="0048173E">
        <w:rPr>
          <w:sz w:val="22"/>
        </w:rPr>
        <w:tab/>
        <w:t xml:space="preserve">CNNI, BBC, </w:t>
      </w:r>
      <w:r>
        <w:rPr>
          <w:sz w:val="22"/>
        </w:rPr>
        <w:t xml:space="preserve">KPCC, NPR, Sirius XM radio, and other venues </w:t>
      </w:r>
      <w:r w:rsidRPr="0048173E">
        <w:rPr>
          <w:sz w:val="22"/>
        </w:rPr>
        <w:t>on politic</w:t>
      </w:r>
      <w:r>
        <w:rPr>
          <w:sz w:val="22"/>
        </w:rPr>
        <w:t>al poll analysis, October-November 2012</w:t>
      </w:r>
      <w:r w:rsidRPr="0048173E">
        <w:rPr>
          <w:sz w:val="22"/>
        </w:rPr>
        <w:t>.</w:t>
      </w:r>
    </w:p>
    <w:p w14:paraId="44A2AAE4" w14:textId="77777777" w:rsidR="00410942" w:rsidRDefault="00410942" w:rsidP="00410942">
      <w:pPr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  <w:t xml:space="preserve">National Public Radio, </w:t>
      </w:r>
      <w:r w:rsidRPr="00A6452C">
        <w:rPr>
          <w:i/>
          <w:sz w:val="22"/>
        </w:rPr>
        <w:t>Science Friday</w:t>
      </w:r>
      <w:r>
        <w:rPr>
          <w:sz w:val="22"/>
        </w:rPr>
        <w:t xml:space="preserve">, interview with Flora </w:t>
      </w:r>
      <w:proofErr w:type="spellStart"/>
      <w:r>
        <w:rPr>
          <w:sz w:val="22"/>
        </w:rPr>
        <w:t>Lichtman</w:t>
      </w:r>
      <w:proofErr w:type="spellEnd"/>
      <w:r>
        <w:rPr>
          <w:sz w:val="22"/>
        </w:rPr>
        <w:t xml:space="preserve"> and Nate Silver on analysis of political polls, October 2012.</w:t>
      </w:r>
    </w:p>
    <w:p w14:paraId="2F82C0AD" w14:textId="77777777" w:rsidR="00410942" w:rsidRDefault="00410942" w:rsidP="00410942">
      <w:pPr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  <w:t>MSNBC, discussion with Melissa Harris-Perry on the BRAIN Initiative, April 2013.</w:t>
      </w:r>
    </w:p>
    <w:p w14:paraId="46266A24" w14:textId="77777777" w:rsidR="00410942" w:rsidRDefault="00410942" w:rsidP="00410942">
      <w:pPr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  <w:t xml:space="preserve">MSNBC, discussion with Karen Finney and E.J. Dionne on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U.S.</w:t>
          </w:r>
        </w:smartTag>
      </w:smartTag>
      <w:r>
        <w:rPr>
          <w:sz w:val="22"/>
        </w:rPr>
        <w:t xml:space="preserve"> 2014 Congressional elections, October 2013.</w:t>
      </w:r>
    </w:p>
    <w:p w14:paraId="568B1C79" w14:textId="63DA1E23" w:rsidR="005E399F" w:rsidRDefault="005E399F" w:rsidP="00410942">
      <w:pPr>
        <w:rPr>
          <w:sz w:val="22"/>
        </w:rPr>
      </w:pPr>
      <w:r>
        <w:rPr>
          <w:sz w:val="22"/>
        </w:rPr>
        <w:t xml:space="preserve">2014-2015 Multiple appearances on MSNBC (Melissa Harris-Perry, Steve </w:t>
      </w:r>
      <w:proofErr w:type="spellStart"/>
      <w:r>
        <w:rPr>
          <w:sz w:val="22"/>
        </w:rPr>
        <w:t>Kornacki</w:t>
      </w:r>
      <w:proofErr w:type="spellEnd"/>
      <w:r>
        <w:rPr>
          <w:sz w:val="22"/>
        </w:rPr>
        <w:t xml:space="preserve">, Lawrence O'Donnell), CNN with Michael </w:t>
      </w:r>
      <w:proofErr w:type="spellStart"/>
      <w:r>
        <w:rPr>
          <w:sz w:val="22"/>
        </w:rPr>
        <w:t>Smerconish</w:t>
      </w:r>
      <w:proofErr w:type="spellEnd"/>
      <w:r>
        <w:rPr>
          <w:sz w:val="22"/>
        </w:rPr>
        <w:t>, BBC World Service, KCRW To the Point with Warren Olney, National Public Radio.</w:t>
      </w:r>
    </w:p>
    <w:p w14:paraId="4F911953" w14:textId="2A4FC2AE" w:rsidR="005E399F" w:rsidRPr="0023646A" w:rsidRDefault="005E399F" w:rsidP="00410942">
      <w:pPr>
        <w:rPr>
          <w:i/>
          <w:sz w:val="22"/>
        </w:rPr>
      </w:pPr>
      <w:r>
        <w:rPr>
          <w:sz w:val="22"/>
        </w:rPr>
        <w:t>2014</w:t>
      </w:r>
      <w:r>
        <w:rPr>
          <w:sz w:val="22"/>
        </w:rPr>
        <w:tab/>
        <w:t xml:space="preserve">CNN, State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Union with Candy Crowley (other guests: A.B. Stoddard, Stephanie Cutter, and Newt Gingrich)</w:t>
      </w:r>
      <w:r w:rsidR="00A621C5">
        <w:rPr>
          <w:sz w:val="22"/>
        </w:rPr>
        <w:t xml:space="preserve"> on the midterm Congressional and state elections</w:t>
      </w:r>
      <w:r>
        <w:rPr>
          <w:sz w:val="22"/>
        </w:rPr>
        <w:t>, October 26, 2014.</w:t>
      </w:r>
    </w:p>
    <w:p w14:paraId="10CCDDFA" w14:textId="1415DD61" w:rsidR="00955277" w:rsidRPr="00955277" w:rsidRDefault="001820EB" w:rsidP="005247AC">
      <w:pPr>
        <w:spacing w:after="240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lastRenderedPageBreak/>
        <w:t>Research publications (74</w:t>
      </w:r>
      <w:r w:rsidR="00955277" w:rsidRPr="00955277">
        <w:rPr>
          <w:b/>
          <w:smallCaps/>
          <w:sz w:val="24"/>
          <w:szCs w:val="24"/>
          <w:u w:val="single"/>
        </w:rPr>
        <w:t xml:space="preserve"> in total)</w:t>
      </w:r>
    </w:p>
    <w:p w14:paraId="1E6C7A6B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  <w:u w:val="single"/>
        </w:rPr>
        <w:t>S.S. Wang</w:t>
      </w:r>
      <w:r>
        <w:rPr>
          <w:sz w:val="24"/>
        </w:rPr>
        <w:t xml:space="preserve">, G.A. </w:t>
      </w:r>
      <w:proofErr w:type="spellStart"/>
      <w:r>
        <w:rPr>
          <w:sz w:val="24"/>
        </w:rPr>
        <w:t>Ricaurte</w:t>
      </w:r>
      <w:proofErr w:type="spellEnd"/>
      <w:r>
        <w:rPr>
          <w:sz w:val="24"/>
        </w:rPr>
        <w:t xml:space="preserve">, and S.J. </w:t>
      </w:r>
      <w:proofErr w:type="spellStart"/>
      <w:r>
        <w:rPr>
          <w:sz w:val="24"/>
        </w:rPr>
        <w:t>Peroutka</w:t>
      </w:r>
      <w:proofErr w:type="spellEnd"/>
      <w:r>
        <w:rPr>
          <w:sz w:val="24"/>
        </w:rPr>
        <w:t xml:space="preserve"> (1987) </w:t>
      </w:r>
      <w:r>
        <w:rPr>
          <w:sz w:val="24"/>
          <w:vertAlign w:val="superscript"/>
        </w:rPr>
        <w:t>3</w:t>
      </w:r>
      <w:r>
        <w:rPr>
          <w:sz w:val="24"/>
        </w:rPr>
        <w:t>H-3,4-methylenedioxymetham</w:t>
      </w:r>
      <w:r>
        <w:rPr>
          <w:sz w:val="24"/>
        </w:rPr>
        <w:softHyphen/>
        <w:t>pheta</w:t>
      </w:r>
      <w:r>
        <w:rPr>
          <w:sz w:val="24"/>
        </w:rPr>
        <w:softHyphen/>
        <w:t xml:space="preserve">mine (MDMA; "Ecstasy") interactions with brain membranes and glass fiber filter paper. </w:t>
      </w:r>
      <w:r>
        <w:rPr>
          <w:b/>
          <w:i/>
          <w:sz w:val="24"/>
        </w:rPr>
        <w:t>European Journal of Pharmacology</w:t>
      </w:r>
      <w:r>
        <w:rPr>
          <w:sz w:val="24"/>
        </w:rPr>
        <w:t xml:space="preserve"> 138:439-443.</w:t>
      </w:r>
    </w:p>
    <w:p w14:paraId="42A10FFF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C.A. Mathis, and S.J. </w:t>
      </w:r>
      <w:proofErr w:type="spellStart"/>
      <w:r>
        <w:rPr>
          <w:sz w:val="24"/>
        </w:rPr>
        <w:t>Peroutka</w:t>
      </w:r>
      <w:proofErr w:type="spellEnd"/>
      <w:r>
        <w:rPr>
          <w:sz w:val="24"/>
        </w:rPr>
        <w:t xml:space="preserve"> (1988) R-2,5-Dimethoxy-4-</w:t>
      </w:r>
      <w:r>
        <w:rPr>
          <w:sz w:val="24"/>
          <w:vertAlign w:val="superscript"/>
        </w:rPr>
        <w:t>77</w:t>
      </w:r>
      <w:r>
        <w:rPr>
          <w:sz w:val="24"/>
        </w:rPr>
        <w:t>bromoamphetamine (</w:t>
      </w:r>
      <w:r>
        <w:rPr>
          <w:sz w:val="24"/>
          <w:vertAlign w:val="superscript"/>
        </w:rPr>
        <w:t>77</w:t>
      </w:r>
      <w:r>
        <w:rPr>
          <w:sz w:val="24"/>
        </w:rPr>
        <w:t xml:space="preserve">Br-R(–)-DOB), a novel </w:t>
      </w:r>
      <w:proofErr w:type="spellStart"/>
      <w:r>
        <w:rPr>
          <w:sz w:val="24"/>
        </w:rPr>
        <w:t>radioligand</w:t>
      </w:r>
      <w:proofErr w:type="spellEnd"/>
      <w:r>
        <w:rPr>
          <w:sz w:val="24"/>
        </w:rPr>
        <w:t xml:space="preserve"> </w:t>
      </w:r>
      <w:smartTag w:uri="isiresearchsoft-com/cwyw" w:element="citation">
        <w:r>
          <w:rPr>
            <w:sz w:val="24"/>
          </w:rPr>
          <w:t>[that]</w:t>
        </w:r>
      </w:smartTag>
      <w:r>
        <w:rPr>
          <w:sz w:val="24"/>
        </w:rPr>
        <w:t xml:space="preserve"> labels a 5-HT binding site subtype. </w:t>
      </w:r>
      <w:r w:rsidRPr="00E60126">
        <w:rPr>
          <w:b/>
          <w:i/>
          <w:sz w:val="24"/>
        </w:rPr>
        <w:t>Psychopharmacology (</w:t>
      </w:r>
      <w:smartTag w:uri="urn:schemas-microsoft-com:office:smarttags" w:element="place">
        <w:smartTag w:uri="urn:schemas-microsoft-com:office:smarttags" w:element="State">
          <w:r w:rsidRPr="00E60126">
            <w:rPr>
              <w:b/>
              <w:i/>
              <w:sz w:val="24"/>
            </w:rPr>
            <w:t>Berlin</w:t>
          </w:r>
        </w:smartTag>
      </w:smartTag>
      <w:r w:rsidRPr="00E60126">
        <w:rPr>
          <w:b/>
          <w:i/>
          <w:sz w:val="24"/>
        </w:rPr>
        <w:t xml:space="preserve">) </w:t>
      </w:r>
      <w:r>
        <w:rPr>
          <w:sz w:val="24"/>
        </w:rPr>
        <w:t>94:431-432.</w:t>
      </w:r>
    </w:p>
    <w:p w14:paraId="37EF7B29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S.J. </w:t>
      </w:r>
      <w:proofErr w:type="spellStart"/>
      <w:r>
        <w:rPr>
          <w:sz w:val="24"/>
        </w:rPr>
        <w:t>Peroutka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Hamik</w:t>
      </w:r>
      <w:proofErr w:type="spellEnd"/>
      <w:r>
        <w:rPr>
          <w:sz w:val="24"/>
        </w:rPr>
        <w:t xml:space="preserve">, M.A.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Harrington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C.A.</w:t>
          </w:r>
        </w:smartTag>
      </w:smartTag>
      <w:r>
        <w:rPr>
          <w:sz w:val="24"/>
        </w:rPr>
        <w:t xml:space="preserve"> Mathis, P.A. Pierce,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(1988) R-2,5-dimethoxy-4-</w:t>
      </w:r>
      <w:r>
        <w:rPr>
          <w:sz w:val="24"/>
          <w:vertAlign w:val="superscript"/>
        </w:rPr>
        <w:t>77</w:t>
      </w:r>
      <w:r>
        <w:rPr>
          <w:sz w:val="24"/>
        </w:rPr>
        <w:t xml:space="preserve">bromoamphetamine </w:t>
      </w:r>
      <w:smartTag w:uri="isiresearchsoft-com/cwyw" w:element="citation">
        <w:r>
          <w:rPr>
            <w:sz w:val="24"/>
          </w:rPr>
          <w:t>[</w:t>
        </w:r>
        <w:r>
          <w:rPr>
            <w:sz w:val="24"/>
            <w:vertAlign w:val="superscript"/>
          </w:rPr>
          <w:t>77</w:t>
        </w:r>
        <w:r>
          <w:rPr>
            <w:sz w:val="24"/>
          </w:rPr>
          <w:t>Br-R(–)DOB]</w:t>
        </w:r>
      </w:smartTag>
      <w:r>
        <w:rPr>
          <w:sz w:val="24"/>
        </w:rPr>
        <w:t xml:space="preserve"> labels a novel 5-hy</w:t>
      </w:r>
      <w:r>
        <w:rPr>
          <w:sz w:val="24"/>
        </w:rPr>
        <w:softHyphen/>
        <w:t xml:space="preserve">droxytryptamine binding site in brain membranes. </w:t>
      </w:r>
      <w:r>
        <w:rPr>
          <w:b/>
          <w:i/>
          <w:sz w:val="24"/>
        </w:rPr>
        <w:t>Molecular Pharmacology</w:t>
      </w:r>
      <w:r>
        <w:rPr>
          <w:sz w:val="24"/>
        </w:rPr>
        <w:t xml:space="preserve"> 34:537-542.</w:t>
      </w:r>
    </w:p>
    <w:p w14:paraId="79549F58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  <w:u w:val="single"/>
        </w:rPr>
        <w:t>S.S. Wang</w:t>
      </w:r>
      <w:r>
        <w:rPr>
          <w:sz w:val="24"/>
        </w:rPr>
        <w:t xml:space="preserve"> and S.J. </w:t>
      </w:r>
      <w:proofErr w:type="spellStart"/>
      <w:r>
        <w:rPr>
          <w:sz w:val="24"/>
        </w:rPr>
        <w:t>Peroutka</w:t>
      </w:r>
      <w:proofErr w:type="spellEnd"/>
      <w:r>
        <w:rPr>
          <w:sz w:val="24"/>
        </w:rPr>
        <w:t xml:space="preserve"> (1989) Historical perspectives. In </w:t>
      </w:r>
      <w:r>
        <w:rPr>
          <w:i/>
          <w:sz w:val="24"/>
        </w:rPr>
        <w:t>The Serotonin Receptors</w:t>
      </w:r>
      <w:r>
        <w:rPr>
          <w:sz w:val="24"/>
        </w:rPr>
        <w:t>. (Ed. E. Sanders-Bush). Humana Press, pp. 3-20.</w:t>
      </w:r>
    </w:p>
    <w:p w14:paraId="3E71EFCD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and S. Thompson (1992) A-type potassium channel clusters revealed using a new statistical analysis of loose patch data. </w:t>
      </w:r>
      <w:r>
        <w:rPr>
          <w:b/>
          <w:i/>
          <w:sz w:val="24"/>
        </w:rPr>
        <w:t>Biophysical Journal</w:t>
      </w:r>
      <w:r>
        <w:rPr>
          <w:sz w:val="24"/>
        </w:rPr>
        <w:t>, 63:1018-1025.</w:t>
      </w:r>
    </w:p>
    <w:p w14:paraId="340956A0" w14:textId="77777777" w:rsidR="00955277" w:rsidRDefault="00955277" w:rsidP="00955277">
      <w:pPr>
        <w:spacing w:after="120"/>
        <w:rPr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C.A.</w:t>
          </w:r>
        </w:smartTag>
      </w:smartTag>
      <w:r>
        <w:rPr>
          <w:sz w:val="24"/>
        </w:rPr>
        <w:t xml:space="preserve"> </w:t>
      </w:r>
      <w:proofErr w:type="spellStart"/>
      <w:r>
        <w:rPr>
          <w:sz w:val="24"/>
        </w:rPr>
        <w:t>Mathes</w:t>
      </w:r>
      <w:proofErr w:type="spellEnd"/>
      <w:r>
        <w:rPr>
          <w:sz w:val="24"/>
        </w:rPr>
        <w:t xml:space="preserve">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H.M. Vargas, and S.H. Thompson (1992) Intracellular calcium release in N1E-115 neuroblastoma cells is mediated by the M1 muscarinic receptor subtype and is antagonized by McN-A-343. </w:t>
      </w:r>
      <w:r>
        <w:rPr>
          <w:b/>
          <w:i/>
          <w:sz w:val="24"/>
        </w:rPr>
        <w:t>Brain Research</w:t>
      </w:r>
      <w:r>
        <w:rPr>
          <w:sz w:val="24"/>
        </w:rPr>
        <w:t xml:space="preserve"> 585:307-310.</w:t>
      </w:r>
    </w:p>
    <w:p w14:paraId="654D1915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C.A. </w:t>
      </w:r>
      <w:proofErr w:type="spellStart"/>
      <w:r>
        <w:rPr>
          <w:sz w:val="24"/>
        </w:rPr>
        <w:t>Mathes</w:t>
      </w:r>
      <w:proofErr w:type="spellEnd"/>
      <w:r>
        <w:rPr>
          <w:sz w:val="24"/>
        </w:rPr>
        <w:t xml:space="preserve">, and S.H. Thompson (1993) Membrane toxicity of the protein kinase C inhibitor </w:t>
      </w:r>
      <w:proofErr w:type="spellStart"/>
      <w:r>
        <w:rPr>
          <w:sz w:val="24"/>
        </w:rPr>
        <w:t>calphostin</w:t>
      </w:r>
      <w:proofErr w:type="spellEnd"/>
      <w:r>
        <w:rPr>
          <w:sz w:val="24"/>
        </w:rPr>
        <w:t xml:space="preserve"> A by a free-radical mechanism. </w:t>
      </w:r>
      <w:r>
        <w:rPr>
          <w:b/>
          <w:i/>
          <w:sz w:val="24"/>
        </w:rPr>
        <w:t>Neuroscience Letters</w:t>
      </w:r>
      <w:r>
        <w:rPr>
          <w:sz w:val="24"/>
        </w:rPr>
        <w:t>, 157:25-28. (published in error a second time as 156:145-148)</w:t>
      </w:r>
    </w:p>
    <w:p w14:paraId="59C8161D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(1993) Modeling the apparent diffusion constant of calcium ions emanating from a channel: implications for calcium wave propagation. </w:t>
      </w:r>
      <w:r>
        <w:rPr>
          <w:b/>
          <w:i/>
          <w:sz w:val="24"/>
        </w:rPr>
        <w:t>Biological Bulletin</w:t>
      </w:r>
      <w:r>
        <w:rPr>
          <w:i/>
          <w:sz w:val="24"/>
        </w:rPr>
        <w:t xml:space="preserve">, </w:t>
      </w:r>
      <w:r>
        <w:rPr>
          <w:sz w:val="24"/>
        </w:rPr>
        <w:t>185:297-298.</w:t>
      </w:r>
    </w:p>
    <w:p w14:paraId="6C054E6B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and S.H. Thompson (1994) Measurement of changes in muscarinic and histaminergic receptor density in single neuroblastoma cells using calcium release desensitization. </w:t>
      </w:r>
      <w:r>
        <w:rPr>
          <w:b/>
          <w:i/>
          <w:sz w:val="24"/>
        </w:rPr>
        <w:t>Cell Calcium</w:t>
      </w:r>
      <w:r>
        <w:rPr>
          <w:sz w:val="24"/>
        </w:rPr>
        <w:t>, 15:483-496.</w:t>
      </w:r>
    </w:p>
    <w:p w14:paraId="229E50B0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A.A. </w:t>
      </w:r>
      <w:proofErr w:type="spellStart"/>
      <w:r>
        <w:rPr>
          <w:sz w:val="24"/>
        </w:rPr>
        <w:t>Alousi</w:t>
      </w:r>
      <w:proofErr w:type="spellEnd"/>
      <w:r>
        <w:rPr>
          <w:sz w:val="24"/>
        </w:rPr>
        <w:t xml:space="preserve">, and S.H. Thompson (1995) The lifetime of inositol 1,4,5-trisphosphate in single cells. </w:t>
      </w:r>
      <w:r>
        <w:rPr>
          <w:b/>
          <w:i/>
          <w:sz w:val="24"/>
        </w:rPr>
        <w:t>Journal of General Physiology</w:t>
      </w:r>
      <w:r>
        <w:rPr>
          <w:sz w:val="24"/>
        </w:rPr>
        <w:t>, 105:149-171.</w:t>
      </w:r>
    </w:p>
    <w:p w14:paraId="2E8A467B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and S.H. Thompson (1995) Local positive feedback by calcium in the propagation of intracellular calcium waves. </w:t>
      </w:r>
      <w:r>
        <w:rPr>
          <w:b/>
          <w:i/>
          <w:sz w:val="24"/>
        </w:rPr>
        <w:t>Biophysical Journal</w:t>
      </w:r>
      <w:r>
        <w:rPr>
          <w:sz w:val="24"/>
        </w:rPr>
        <w:t>, 69:1683-1697.</w:t>
      </w:r>
    </w:p>
    <w:p w14:paraId="09BEAEA9" w14:textId="77777777" w:rsidR="00955277" w:rsidRDefault="00955277" w:rsidP="00955277">
      <w:pPr>
        <w:spacing w:after="120"/>
        <w:rPr>
          <w:sz w:val="24"/>
        </w:rPr>
      </w:pPr>
      <w:proofErr w:type="spellStart"/>
      <w:r>
        <w:rPr>
          <w:sz w:val="24"/>
        </w:rPr>
        <w:t>DeBello</w:t>
      </w:r>
      <w:proofErr w:type="spellEnd"/>
      <w:r>
        <w:rPr>
          <w:sz w:val="24"/>
        </w:rPr>
        <w:t xml:space="preserve">, W.M., V. O'Connor, T. </w:t>
      </w:r>
      <w:proofErr w:type="spellStart"/>
      <w:r>
        <w:rPr>
          <w:sz w:val="24"/>
        </w:rPr>
        <w:t>Dresbach</w:t>
      </w:r>
      <w:proofErr w:type="spellEnd"/>
      <w:r>
        <w:rPr>
          <w:sz w:val="24"/>
        </w:rPr>
        <w:t xml:space="preserve">, S.W. </w:t>
      </w:r>
      <w:proofErr w:type="spellStart"/>
      <w:r>
        <w:rPr>
          <w:sz w:val="24"/>
        </w:rPr>
        <w:t>Whiteheart</w:t>
      </w:r>
      <w:proofErr w:type="spellEnd"/>
      <w:r>
        <w:rPr>
          <w:sz w:val="24"/>
        </w:rPr>
        <w:t xml:space="preserve">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F.E. </w:t>
      </w:r>
      <w:proofErr w:type="spellStart"/>
      <w:r>
        <w:rPr>
          <w:sz w:val="24"/>
        </w:rPr>
        <w:t>Schweizer</w:t>
      </w:r>
      <w:proofErr w:type="spellEnd"/>
      <w:r>
        <w:rPr>
          <w:sz w:val="24"/>
        </w:rPr>
        <w:t xml:space="preserve">, H. Betz, J.E. Rothman, and G.J. Augustine (1995) SNAP-mediated protein-protein interactions essential for neurotransmitter release. </w:t>
      </w:r>
      <w:r>
        <w:rPr>
          <w:b/>
          <w:i/>
          <w:sz w:val="24"/>
        </w:rPr>
        <w:t>Nature</w:t>
      </w:r>
      <w:r>
        <w:rPr>
          <w:sz w:val="24"/>
        </w:rPr>
        <w:t>, 373:626-630.</w:t>
      </w:r>
    </w:p>
    <w:p w14:paraId="733F31EE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and G.J. Augustine (1995) Confocal imaging and local photolysis of caged compounds: dual probes of synaptic function. </w:t>
      </w:r>
      <w:r>
        <w:rPr>
          <w:b/>
          <w:i/>
          <w:sz w:val="24"/>
        </w:rPr>
        <w:t>Neuron</w:t>
      </w:r>
      <w:r>
        <w:rPr>
          <w:sz w:val="24"/>
        </w:rPr>
        <w:t>, 15:755-760.</w:t>
      </w:r>
    </w:p>
    <w:p w14:paraId="5A6B5B90" w14:textId="77777777" w:rsidR="00955277" w:rsidRDefault="00955277" w:rsidP="00955277">
      <w:pPr>
        <w:spacing w:after="120"/>
        <w:rPr>
          <w:sz w:val="24"/>
          <w:lang w:val="fr-FR"/>
        </w:rPr>
      </w:pPr>
      <w:r>
        <w:rPr>
          <w:sz w:val="24"/>
        </w:rPr>
        <w:t xml:space="preserve">M.E. Burns, S.A. </w:t>
      </w:r>
      <w:proofErr w:type="spellStart"/>
      <w:r>
        <w:rPr>
          <w:sz w:val="24"/>
        </w:rPr>
        <w:t>Beushausen</w:t>
      </w:r>
      <w:proofErr w:type="spellEnd"/>
      <w:r>
        <w:rPr>
          <w:sz w:val="24"/>
        </w:rPr>
        <w:t xml:space="preserve">, G.J. Chin, D. Tang, W.M. </w:t>
      </w:r>
      <w:proofErr w:type="spellStart"/>
      <w:r>
        <w:rPr>
          <w:sz w:val="24"/>
        </w:rPr>
        <w:t>DeBello</w:t>
      </w:r>
      <w:proofErr w:type="spellEnd"/>
      <w:r>
        <w:rPr>
          <w:sz w:val="24"/>
        </w:rPr>
        <w:t xml:space="preserve">, T. </w:t>
      </w:r>
      <w:proofErr w:type="spellStart"/>
      <w:r>
        <w:rPr>
          <w:sz w:val="24"/>
        </w:rPr>
        <w:t>Dresbach</w:t>
      </w:r>
      <w:proofErr w:type="spellEnd"/>
      <w:r>
        <w:rPr>
          <w:sz w:val="24"/>
        </w:rPr>
        <w:t xml:space="preserve">, V. O'Connor, F.E. </w:t>
      </w:r>
      <w:proofErr w:type="spellStart"/>
      <w:r>
        <w:rPr>
          <w:sz w:val="24"/>
        </w:rPr>
        <w:t>Schweizer</w:t>
      </w:r>
      <w:proofErr w:type="spellEnd"/>
      <w:r>
        <w:rPr>
          <w:sz w:val="24"/>
        </w:rPr>
        <w:t xml:space="preserve">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S.W. </w:t>
      </w:r>
      <w:proofErr w:type="spellStart"/>
      <w:r>
        <w:rPr>
          <w:sz w:val="24"/>
        </w:rPr>
        <w:t>Whiteheart</w:t>
      </w:r>
      <w:proofErr w:type="spellEnd"/>
      <w:r>
        <w:rPr>
          <w:sz w:val="24"/>
        </w:rPr>
        <w:t xml:space="preserve">, H. Betz, J.E. Rothman, and G.J. Augustine (1995) Proteins involved in synaptic vesicle docking and fusion. </w:t>
      </w:r>
      <w:r>
        <w:rPr>
          <w:b/>
          <w:i/>
          <w:sz w:val="24"/>
        </w:rPr>
        <w:t xml:space="preserve">Cold Spring </w:t>
      </w:r>
      <w:proofErr w:type="spellStart"/>
      <w:r>
        <w:rPr>
          <w:b/>
          <w:i/>
          <w:sz w:val="24"/>
        </w:rPr>
        <w:t>Harb</w:t>
      </w:r>
      <w:proofErr w:type="spellEnd"/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  <w:lang w:val="fr-FR"/>
        </w:rPr>
        <w:t>Symp</w:t>
      </w:r>
      <w:proofErr w:type="spellEnd"/>
      <w:r>
        <w:rPr>
          <w:b/>
          <w:i/>
          <w:sz w:val="24"/>
          <w:lang w:val="fr-FR"/>
        </w:rPr>
        <w:t xml:space="preserve">. Quant. </w:t>
      </w:r>
      <w:proofErr w:type="spellStart"/>
      <w:r>
        <w:rPr>
          <w:b/>
          <w:i/>
          <w:sz w:val="24"/>
          <w:lang w:val="fr-FR"/>
        </w:rPr>
        <w:t>Biol</w:t>
      </w:r>
      <w:proofErr w:type="spellEnd"/>
      <w:r>
        <w:rPr>
          <w:b/>
          <w:i/>
          <w:sz w:val="24"/>
          <w:lang w:val="fr-FR"/>
        </w:rPr>
        <w:t>.</w:t>
      </w:r>
      <w:r>
        <w:rPr>
          <w:i/>
          <w:sz w:val="24"/>
          <w:lang w:val="fr-FR"/>
        </w:rPr>
        <w:t xml:space="preserve"> </w:t>
      </w:r>
      <w:r>
        <w:rPr>
          <w:sz w:val="24"/>
          <w:lang w:val="fr-FR"/>
        </w:rPr>
        <w:t>60:337-348.</w:t>
      </w:r>
    </w:p>
    <w:p w14:paraId="63A496ED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G.J. Augustine, H. Betz, K. </w:t>
      </w:r>
      <w:proofErr w:type="spellStart"/>
      <w:r>
        <w:rPr>
          <w:sz w:val="24"/>
        </w:rPr>
        <w:t>Bommert</w:t>
      </w:r>
      <w:proofErr w:type="spellEnd"/>
      <w:r>
        <w:rPr>
          <w:sz w:val="24"/>
        </w:rPr>
        <w:t xml:space="preserve">, M.P. Charlton, W.M. </w:t>
      </w:r>
      <w:proofErr w:type="spellStart"/>
      <w:r>
        <w:rPr>
          <w:sz w:val="24"/>
        </w:rPr>
        <w:t>DeBello</w:t>
      </w:r>
      <w:proofErr w:type="spellEnd"/>
      <w:r>
        <w:rPr>
          <w:sz w:val="24"/>
        </w:rPr>
        <w:t xml:space="preserve">, T. </w:t>
      </w:r>
      <w:proofErr w:type="spellStart"/>
      <w:r>
        <w:rPr>
          <w:sz w:val="24"/>
        </w:rPr>
        <w:t>Dresbach</w:t>
      </w:r>
      <w:proofErr w:type="spellEnd"/>
      <w:r>
        <w:rPr>
          <w:sz w:val="24"/>
        </w:rPr>
        <w:t xml:space="preserve">, J.M. Hunt, V. O’Connor, F.E. </w:t>
      </w:r>
      <w:proofErr w:type="spellStart"/>
      <w:r>
        <w:rPr>
          <w:sz w:val="24"/>
        </w:rPr>
        <w:t>Schweizer</w:t>
      </w:r>
      <w:proofErr w:type="spellEnd"/>
      <w:r>
        <w:rPr>
          <w:sz w:val="24"/>
        </w:rPr>
        <w:t xml:space="preserve">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and S.W. </w:t>
      </w:r>
      <w:proofErr w:type="spellStart"/>
      <w:r>
        <w:rPr>
          <w:sz w:val="24"/>
        </w:rPr>
        <w:t>Whiteheart</w:t>
      </w:r>
      <w:proofErr w:type="spellEnd"/>
      <w:r>
        <w:rPr>
          <w:sz w:val="24"/>
        </w:rPr>
        <w:t xml:space="preserve"> (1996) Molecular mechanisms </w:t>
      </w:r>
      <w:r>
        <w:rPr>
          <w:sz w:val="24"/>
        </w:rPr>
        <w:lastRenderedPageBreak/>
        <w:t xml:space="preserve">of neurotransmitter secretion: functional </w:t>
      </w:r>
      <w:proofErr w:type="spellStart"/>
      <w:r>
        <w:rPr>
          <w:sz w:val="24"/>
        </w:rPr>
        <w:t>stuides</w:t>
      </w:r>
      <w:proofErr w:type="spellEnd"/>
      <w:r>
        <w:rPr>
          <w:sz w:val="24"/>
        </w:rPr>
        <w:t xml:space="preserve"> at the squid giant synapse. In </w:t>
      </w:r>
      <w:r>
        <w:rPr>
          <w:i/>
          <w:sz w:val="24"/>
        </w:rPr>
        <w:t>Basic neuroscience in invertebrates</w:t>
      </w:r>
      <w:r>
        <w:rPr>
          <w:sz w:val="24"/>
        </w:rPr>
        <w:t xml:space="preserve">. (Ed. H. Koike, Y. </w:t>
      </w:r>
      <w:proofErr w:type="spellStart"/>
      <w:r>
        <w:rPr>
          <w:sz w:val="24"/>
        </w:rPr>
        <w:t>Kidokoro</w:t>
      </w:r>
      <w:proofErr w:type="spellEnd"/>
      <w:r>
        <w:rPr>
          <w:sz w:val="24"/>
        </w:rPr>
        <w:t xml:space="preserve">, K. Takahashi, T. </w:t>
      </w:r>
      <w:proofErr w:type="spellStart"/>
      <w:r>
        <w:rPr>
          <w:sz w:val="24"/>
        </w:rPr>
        <w:t>Kanaseki</w:t>
      </w:r>
      <w:proofErr w:type="spellEnd"/>
      <w:r>
        <w:rPr>
          <w:sz w:val="24"/>
        </w:rPr>
        <w:t xml:space="preserve">)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Japan</w:t>
          </w:r>
        </w:smartTag>
      </w:smartTag>
      <w:r>
        <w:rPr>
          <w:sz w:val="24"/>
        </w:rPr>
        <w:t xml:space="preserve"> Scientific Societies Press.</w:t>
      </w:r>
    </w:p>
    <w:p w14:paraId="3C3EE65A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R. </w:t>
      </w:r>
      <w:proofErr w:type="spellStart"/>
      <w:r>
        <w:rPr>
          <w:sz w:val="24"/>
        </w:rPr>
        <w:t>Kupferman</w:t>
      </w:r>
      <w:proofErr w:type="spellEnd"/>
      <w:r>
        <w:rPr>
          <w:sz w:val="24"/>
        </w:rPr>
        <w:t xml:space="preserve">, P.P. Mitra, P.C. </w:t>
      </w:r>
      <w:proofErr w:type="spellStart"/>
      <w:r>
        <w:rPr>
          <w:sz w:val="24"/>
        </w:rPr>
        <w:t>Hohenberg</w:t>
      </w:r>
      <w:proofErr w:type="spellEnd"/>
      <w:r>
        <w:rPr>
          <w:sz w:val="24"/>
        </w:rPr>
        <w:t xml:space="preserve">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(1997) Analytical calculation of intracellular calcium wave characteristics. </w:t>
      </w:r>
      <w:r>
        <w:rPr>
          <w:b/>
          <w:i/>
          <w:sz w:val="24"/>
        </w:rPr>
        <w:t>Biophysical Journal</w:t>
      </w:r>
      <w:r>
        <w:rPr>
          <w:sz w:val="24"/>
        </w:rPr>
        <w:t>, 72:2430-2444.</w:t>
      </w:r>
    </w:p>
    <w:p w14:paraId="5417E5E2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A.E. </w:t>
      </w:r>
      <w:proofErr w:type="spellStart"/>
      <w:r>
        <w:rPr>
          <w:sz w:val="24"/>
        </w:rPr>
        <w:t>Schivell</w:t>
      </w:r>
      <w:proofErr w:type="spellEnd"/>
      <w:r>
        <w:rPr>
          <w:sz w:val="24"/>
        </w:rPr>
        <w:t xml:space="preserve">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and S.H. Thompson (1997) Behavioral modes arise from a random process in the nudibranch </w:t>
      </w:r>
      <w:proofErr w:type="spellStart"/>
      <w:r>
        <w:rPr>
          <w:i/>
          <w:sz w:val="24"/>
        </w:rPr>
        <w:t>Melibe</w:t>
      </w:r>
      <w:proofErr w:type="spellEnd"/>
      <w:r>
        <w:rPr>
          <w:sz w:val="24"/>
        </w:rPr>
        <w:t xml:space="preserve">. </w:t>
      </w:r>
      <w:r>
        <w:rPr>
          <w:b/>
          <w:i/>
          <w:sz w:val="24"/>
        </w:rPr>
        <w:t>Biological Bulletin</w:t>
      </w:r>
      <w:r>
        <w:rPr>
          <w:i/>
          <w:sz w:val="24"/>
        </w:rPr>
        <w:t>,</w:t>
      </w:r>
      <w:r>
        <w:rPr>
          <w:sz w:val="24"/>
        </w:rPr>
        <w:t xml:space="preserve"> 192:418-425.</w:t>
      </w:r>
    </w:p>
    <w:p w14:paraId="33DAEB1D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D.L. Pettit*,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*, K.R. Gee, and G.J. Augustine (1997) Chemical two-photon uncaging: a novel approach to mapping glutamate receptors. </w:t>
      </w:r>
      <w:r>
        <w:rPr>
          <w:b/>
          <w:i/>
          <w:sz w:val="24"/>
        </w:rPr>
        <w:t>Neuron</w:t>
      </w:r>
      <w:r>
        <w:rPr>
          <w:i/>
          <w:sz w:val="24"/>
        </w:rPr>
        <w:t>,</w:t>
      </w:r>
      <w:r>
        <w:rPr>
          <w:sz w:val="24"/>
        </w:rPr>
        <w:t xml:space="preserve"> 19:465-471.</w:t>
      </w:r>
    </w:p>
    <w:p w14:paraId="707A9378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G.J. Augustine, E.A. Finch,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(1998) The spatial range of dendritic signals for cerebellar long-term depression: studies with local photolysis of caged compounds. In </w:t>
      </w:r>
      <w:r>
        <w:rPr>
          <w:i/>
          <w:sz w:val="24"/>
        </w:rPr>
        <w:t xml:space="preserve">Integrative aspects of calcium </w:t>
      </w:r>
      <w:proofErr w:type="spellStart"/>
      <w:r>
        <w:rPr>
          <w:i/>
          <w:sz w:val="24"/>
        </w:rPr>
        <w:t>signalling</w:t>
      </w:r>
      <w:proofErr w:type="spellEnd"/>
      <w:r>
        <w:rPr>
          <w:sz w:val="24"/>
        </w:rPr>
        <w:t xml:space="preserve">. (Ed. A. </w:t>
      </w:r>
      <w:proofErr w:type="spellStart"/>
      <w:r>
        <w:rPr>
          <w:sz w:val="24"/>
        </w:rPr>
        <w:t>Verkhratsky</w:t>
      </w:r>
      <w:proofErr w:type="spellEnd"/>
      <w:r>
        <w:rPr>
          <w:sz w:val="24"/>
        </w:rPr>
        <w:t xml:space="preserve"> and E.C. </w:t>
      </w:r>
      <w:proofErr w:type="spellStart"/>
      <w:r>
        <w:rPr>
          <w:sz w:val="24"/>
        </w:rPr>
        <w:t>Toescu</w:t>
      </w:r>
      <w:proofErr w:type="spellEnd"/>
      <w:r>
        <w:rPr>
          <w:sz w:val="24"/>
        </w:rPr>
        <w:t>). Plenum Press.</w:t>
      </w:r>
    </w:p>
    <w:p w14:paraId="29785DED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T. </w:t>
      </w:r>
      <w:proofErr w:type="spellStart"/>
      <w:r>
        <w:rPr>
          <w:sz w:val="24"/>
        </w:rPr>
        <w:t>Furuta</w:t>
      </w:r>
      <w:proofErr w:type="spellEnd"/>
      <w:r>
        <w:rPr>
          <w:sz w:val="24"/>
        </w:rPr>
        <w:t xml:space="preserve">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J.L. </w:t>
      </w:r>
      <w:proofErr w:type="spellStart"/>
      <w:r>
        <w:rPr>
          <w:sz w:val="24"/>
        </w:rPr>
        <w:t>Dantzker</w:t>
      </w:r>
      <w:proofErr w:type="spellEnd"/>
      <w:r>
        <w:rPr>
          <w:sz w:val="24"/>
        </w:rPr>
        <w:t xml:space="preserve">, T.M. Dore, W.J. </w:t>
      </w:r>
      <w:proofErr w:type="spellStart"/>
      <w:r>
        <w:rPr>
          <w:sz w:val="24"/>
        </w:rPr>
        <w:t>Bybee</w:t>
      </w:r>
      <w:proofErr w:type="spellEnd"/>
      <w:r>
        <w:rPr>
          <w:sz w:val="24"/>
        </w:rPr>
        <w:t xml:space="preserve">, E.M. Callaway, W. </w:t>
      </w:r>
      <w:proofErr w:type="spellStart"/>
      <w:r>
        <w:rPr>
          <w:sz w:val="24"/>
        </w:rPr>
        <w:t>Denk</w:t>
      </w:r>
      <w:proofErr w:type="spellEnd"/>
      <w:r>
        <w:rPr>
          <w:sz w:val="24"/>
        </w:rPr>
        <w:t xml:space="preserve">, and R.Y. </w:t>
      </w:r>
      <w:proofErr w:type="spellStart"/>
      <w:r>
        <w:rPr>
          <w:sz w:val="24"/>
        </w:rPr>
        <w:t>Tsien</w:t>
      </w:r>
      <w:proofErr w:type="spellEnd"/>
      <w:r>
        <w:rPr>
          <w:sz w:val="24"/>
        </w:rPr>
        <w:t xml:space="preserve"> (1999) Brominated 7-hydroxycoumarin-4-ylmethyls: novel </w:t>
      </w:r>
      <w:proofErr w:type="spellStart"/>
      <w:r>
        <w:rPr>
          <w:sz w:val="24"/>
        </w:rPr>
        <w:t>photolabile</w:t>
      </w:r>
      <w:proofErr w:type="spellEnd"/>
      <w:r>
        <w:rPr>
          <w:sz w:val="24"/>
        </w:rPr>
        <w:t xml:space="preserve"> protecting groups with biologically useful cross-sections for two photon photolysis. </w:t>
      </w:r>
      <w:r>
        <w:rPr>
          <w:b/>
          <w:i/>
          <w:sz w:val="24"/>
        </w:rPr>
        <w:t>Proc. Natl. Acad. Sci. USA</w:t>
      </w:r>
      <w:r>
        <w:rPr>
          <w:sz w:val="24"/>
        </w:rPr>
        <w:t>, 96:1193-1200.</w:t>
      </w:r>
    </w:p>
    <w:p w14:paraId="09B82657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and G.J. Augustine (1999) Calcium signaling in neurons: a case study in cellular compartmentalization. In </w:t>
      </w:r>
      <w:r>
        <w:rPr>
          <w:i/>
          <w:sz w:val="24"/>
        </w:rPr>
        <w:t>Calcium as a cellular regulator</w:t>
      </w:r>
      <w:r>
        <w:rPr>
          <w:sz w:val="24"/>
        </w:rPr>
        <w:t xml:space="preserve">. (Ed. E. </w:t>
      </w:r>
      <w:proofErr w:type="spellStart"/>
      <w:r>
        <w:rPr>
          <w:sz w:val="24"/>
        </w:rPr>
        <w:t>Carafoli</w:t>
      </w:r>
      <w:proofErr w:type="spellEnd"/>
      <w:r>
        <w:rPr>
          <w:sz w:val="24"/>
        </w:rPr>
        <w:t xml:space="preserve"> and C.B. Klee)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Oxford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Press, pp. 545-566.</w:t>
      </w:r>
    </w:p>
    <w:p w14:paraId="78A397E4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G.J. Augustine, D.L. Pettit,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(1999) Spatially resolved flash photolysis via chemical two-photon uncaging. In </w:t>
      </w:r>
      <w:r>
        <w:rPr>
          <w:i/>
          <w:sz w:val="24"/>
        </w:rPr>
        <w:t>Imaging: a laboratory manual</w:t>
      </w:r>
      <w:r>
        <w:rPr>
          <w:sz w:val="24"/>
        </w:rPr>
        <w:t xml:space="preserve">. (Eds. R. Yuste, F. </w:t>
      </w:r>
      <w:proofErr w:type="spellStart"/>
      <w:r>
        <w:rPr>
          <w:sz w:val="24"/>
        </w:rPr>
        <w:t>Lanni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Konnerth</w:t>
      </w:r>
      <w:proofErr w:type="spellEnd"/>
      <w:r>
        <w:rPr>
          <w:sz w:val="24"/>
        </w:rPr>
        <w:t xml:space="preserve">)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Cold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Spring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Press.</w:t>
      </w:r>
    </w:p>
    <w:p w14:paraId="37070030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L. </w:t>
      </w:r>
      <w:proofErr w:type="spellStart"/>
      <w:r>
        <w:rPr>
          <w:sz w:val="24"/>
        </w:rPr>
        <w:t>Khiroug</w:t>
      </w:r>
      <w:proofErr w:type="spellEnd"/>
      <w:r>
        <w:rPr>
          <w:sz w:val="24"/>
        </w:rPr>
        <w:t xml:space="preserve">, and G.J. Augustine (2000) Quantification of spread of cerebellar long-term depression with chemical two-photon uncaging of glutamate. </w:t>
      </w:r>
      <w:r>
        <w:rPr>
          <w:b/>
          <w:i/>
          <w:sz w:val="24"/>
        </w:rPr>
        <w:t xml:space="preserve">Proc. Natl. Acad. Sci. USA, </w:t>
      </w:r>
      <w:r>
        <w:rPr>
          <w:sz w:val="24"/>
        </w:rPr>
        <w:t>97:8635-8640.</w:t>
      </w:r>
    </w:p>
    <w:p w14:paraId="229EFCBE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</w:t>
      </w:r>
      <w:smartTag w:uri="urn:schemas-microsoft-com:office:smarttags" w:element="place">
        <w:r>
          <w:rPr>
            <w:sz w:val="24"/>
          </w:rPr>
          <w:t xml:space="preserve">W. </w:t>
        </w:r>
        <w:proofErr w:type="spellStart"/>
        <w:r>
          <w:rPr>
            <w:sz w:val="24"/>
          </w:rPr>
          <w:t>Denk</w:t>
        </w:r>
      </w:smartTag>
      <w:proofErr w:type="spellEnd"/>
      <w:r>
        <w:rPr>
          <w:sz w:val="24"/>
        </w:rPr>
        <w:t xml:space="preserve">, and M. </w:t>
      </w:r>
      <w:proofErr w:type="spellStart"/>
      <w:r>
        <w:rPr>
          <w:sz w:val="24"/>
        </w:rPr>
        <w:t>Häusser</w:t>
      </w:r>
      <w:proofErr w:type="spellEnd"/>
      <w:r>
        <w:rPr>
          <w:sz w:val="24"/>
        </w:rPr>
        <w:t xml:space="preserve"> (2000) Coincidence detection in single dendritic spines mediated by calcium release. </w:t>
      </w:r>
      <w:r>
        <w:rPr>
          <w:b/>
          <w:bCs/>
          <w:i/>
          <w:iCs/>
          <w:sz w:val="24"/>
        </w:rPr>
        <w:t>Nature Neuroscience</w:t>
      </w:r>
      <w:r>
        <w:rPr>
          <w:sz w:val="24"/>
        </w:rPr>
        <w:t>, 3:1266-1273.</w:t>
      </w:r>
    </w:p>
    <w:p w14:paraId="4852CD8E" w14:textId="77777777" w:rsidR="00955277" w:rsidRDefault="00955277" w:rsidP="00955277">
      <w:pPr>
        <w:spacing w:after="120"/>
        <w:rPr>
          <w:sz w:val="24"/>
          <w:u w:val="single"/>
        </w:rPr>
      </w:pPr>
      <w:r>
        <w:rPr>
          <w:sz w:val="24"/>
        </w:rPr>
        <w:t xml:space="preserve">D.A. Clark, P.P. Mitra,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(2001) Scalable architecture in mammalian brains. </w:t>
      </w:r>
      <w:r>
        <w:rPr>
          <w:b/>
          <w:bCs/>
          <w:i/>
          <w:iCs/>
          <w:sz w:val="24"/>
        </w:rPr>
        <w:t>Nature</w:t>
      </w:r>
      <w:r>
        <w:rPr>
          <w:sz w:val="24"/>
        </w:rPr>
        <w:t xml:space="preserve">, 411:189-193 (also see News &amp; Views by </w:t>
      </w:r>
      <w:proofErr w:type="spellStart"/>
      <w:r>
        <w:rPr>
          <w:sz w:val="24"/>
        </w:rPr>
        <w:t>Kaas</w:t>
      </w:r>
      <w:proofErr w:type="spellEnd"/>
      <w:r>
        <w:rPr>
          <w:sz w:val="24"/>
        </w:rPr>
        <w:t xml:space="preserve"> and Collins, 411:141-142).</w:t>
      </w:r>
    </w:p>
    <w:p w14:paraId="2BA493D5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P.P. Mitra, and D.A. Clark (2002) How did brains evolve? </w:t>
      </w:r>
      <w:r>
        <w:rPr>
          <w:b/>
          <w:bCs/>
          <w:i/>
          <w:iCs/>
          <w:sz w:val="24"/>
        </w:rPr>
        <w:t>Nature</w:t>
      </w:r>
      <w:r>
        <w:rPr>
          <w:sz w:val="24"/>
        </w:rPr>
        <w:t>, 415:135 (also see Communications Arising by Sultan and Barton, 415:133-135).</w:t>
      </w:r>
    </w:p>
    <w:p w14:paraId="63C824A6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K.H. Harrison, P.R. Hof,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(2002) Scaling laws in the mammalian neocortex: does form provide clues to function? </w:t>
      </w:r>
      <w:r>
        <w:rPr>
          <w:b/>
          <w:bCs/>
          <w:i/>
          <w:iCs/>
          <w:sz w:val="24"/>
        </w:rPr>
        <w:t>Journal of Neurocytology,</w:t>
      </w:r>
      <w:r>
        <w:rPr>
          <w:sz w:val="24"/>
        </w:rPr>
        <w:t xml:space="preserve"> 30:289-298.</w:t>
      </w:r>
    </w:p>
    <w:p w14:paraId="1032DF15" w14:textId="77777777" w:rsidR="00955277" w:rsidRPr="00BB2BCC" w:rsidRDefault="00955277" w:rsidP="00955277">
      <w:pPr>
        <w:spacing w:after="120"/>
        <w:rPr>
          <w:sz w:val="24"/>
          <w:szCs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DeFelipe</w:t>
      </w:r>
      <w:proofErr w:type="spellEnd"/>
      <w:r>
        <w:rPr>
          <w:sz w:val="24"/>
        </w:rPr>
        <w:t xml:space="preserve">, G.N. </w:t>
      </w:r>
      <w:proofErr w:type="spellStart"/>
      <w:r>
        <w:rPr>
          <w:sz w:val="24"/>
        </w:rPr>
        <w:t>Elston</w:t>
      </w:r>
      <w:proofErr w:type="spellEnd"/>
      <w:r>
        <w:rPr>
          <w:sz w:val="24"/>
        </w:rPr>
        <w:t xml:space="preserve">, I. Fujita, J. </w:t>
      </w:r>
      <w:proofErr w:type="spellStart"/>
      <w:r>
        <w:rPr>
          <w:sz w:val="24"/>
        </w:rPr>
        <w:t>Fuster</w:t>
      </w:r>
      <w:proofErr w:type="spellEnd"/>
      <w:r>
        <w:rPr>
          <w:sz w:val="24"/>
        </w:rPr>
        <w:t xml:space="preserve">, K.H. Harrison, P.R. Hof, Y. </w:t>
      </w:r>
      <w:proofErr w:type="spellStart"/>
      <w:r>
        <w:rPr>
          <w:sz w:val="24"/>
        </w:rPr>
        <w:t>Kawaguachi</w:t>
      </w:r>
      <w:proofErr w:type="spellEnd"/>
      <w:r>
        <w:rPr>
          <w:sz w:val="24"/>
        </w:rPr>
        <w:t xml:space="preserve">, K.A.C. Martin, K.S. Rockland, A.M. Thomson,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E.L. White, and R. Yuste (2002) Neocortical circuits: Evolutionary aspects and specificity versus non-specificity of synaptic </w:t>
      </w:r>
      <w:r w:rsidRPr="00BB2BCC">
        <w:rPr>
          <w:sz w:val="24"/>
          <w:szCs w:val="24"/>
        </w:rPr>
        <w:t xml:space="preserve">connections. Remarks, main conclusions and general comments and discussion. </w:t>
      </w:r>
      <w:r w:rsidRPr="00BB2BCC">
        <w:rPr>
          <w:b/>
          <w:bCs/>
          <w:i/>
          <w:iCs/>
          <w:sz w:val="24"/>
          <w:szCs w:val="24"/>
        </w:rPr>
        <w:t>Journal of Neurocytology,</w:t>
      </w:r>
      <w:r w:rsidRPr="00BB2BCC">
        <w:rPr>
          <w:sz w:val="24"/>
          <w:szCs w:val="24"/>
        </w:rPr>
        <w:t xml:space="preserve"> 30:387-416.</w:t>
      </w:r>
    </w:p>
    <w:p w14:paraId="0AA4D5E4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and G. Major (2003) Integrating over time with dendritic wave-fronts. </w:t>
      </w:r>
      <w:r>
        <w:rPr>
          <w:b/>
          <w:bCs/>
          <w:i/>
          <w:iCs/>
          <w:sz w:val="24"/>
        </w:rPr>
        <w:t>Nature Neuroscience,</w:t>
      </w:r>
      <w:r>
        <w:rPr>
          <w:sz w:val="24"/>
        </w:rPr>
        <w:t xml:space="preserve"> 6:906-908.</w:t>
      </w:r>
    </w:p>
    <w:p w14:paraId="70AE3436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lastRenderedPageBreak/>
        <w:t xml:space="preserve">M.J. Burish, H.Y. Kueh,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(2004) Brain architecture and social complexity in modern and ancient birds. </w:t>
      </w:r>
      <w:r>
        <w:rPr>
          <w:b/>
          <w:bCs/>
          <w:i/>
          <w:iCs/>
          <w:sz w:val="24"/>
        </w:rPr>
        <w:t>Brain, Behavior and Evolution</w:t>
      </w:r>
      <w:r>
        <w:rPr>
          <w:sz w:val="24"/>
        </w:rPr>
        <w:t>, 63:107-124.</w:t>
      </w:r>
    </w:p>
    <w:p w14:paraId="6615F825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K.D. Wyatt, P. </w:t>
      </w:r>
      <w:proofErr w:type="spellStart"/>
      <w:r>
        <w:rPr>
          <w:sz w:val="24"/>
        </w:rPr>
        <w:t>Tanapat</w:t>
      </w:r>
      <w:proofErr w:type="spellEnd"/>
      <w:r>
        <w:rPr>
          <w:sz w:val="24"/>
        </w:rPr>
        <w:t xml:space="preserve">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(2005) Speed limits in the cerebellum: constraints from myelinated and unmyelinated parallel fibers. </w:t>
      </w:r>
      <w:r>
        <w:rPr>
          <w:b/>
          <w:i/>
          <w:sz w:val="24"/>
        </w:rPr>
        <w:t>European Journal of Neuroscience,</w:t>
      </w:r>
      <w:r>
        <w:rPr>
          <w:sz w:val="24"/>
        </w:rPr>
        <w:t xml:space="preserve"> 31:2285-2290.</w:t>
      </w:r>
    </w:p>
    <w:p w14:paraId="73DD9F72" w14:textId="77777777" w:rsidR="00955277" w:rsidRDefault="00955277" w:rsidP="00955277">
      <w:pPr>
        <w:pStyle w:val="BodyText2"/>
      </w:pPr>
      <w:r>
        <w:t xml:space="preserve">D.H. O’Connor, G.M. Wittenberg, and </w:t>
      </w:r>
      <w:r w:rsidRPr="000F5D6D">
        <w:rPr>
          <w:u w:val="single"/>
        </w:rPr>
        <w:t>S.S.-H. Wang</w:t>
      </w:r>
      <w:r>
        <w:t xml:space="preserve"> (2005) Initiation of graded bidirectional synaptic plasticity by steplike unitary events. </w:t>
      </w:r>
      <w:r>
        <w:rPr>
          <w:b/>
          <w:i/>
        </w:rPr>
        <w:t>Proc. Natl. Acad. Sci. USA,</w:t>
      </w:r>
      <w:r>
        <w:t xml:space="preserve"> 102:9679-9684. doi:10.1073/pnas.0502332102.</w:t>
      </w:r>
    </w:p>
    <w:p w14:paraId="183AC9DC" w14:textId="77777777" w:rsidR="00955277" w:rsidRDefault="00955277" w:rsidP="00955277">
      <w:pPr>
        <w:pStyle w:val="BodyText2"/>
      </w:pPr>
      <w:r>
        <w:t xml:space="preserve">D.H. O’Connor, G.M. Wittenberg, and </w:t>
      </w:r>
      <w:r w:rsidRPr="000F5D6D">
        <w:rPr>
          <w:u w:val="single"/>
        </w:rPr>
        <w:t>S.S.-H. Wang</w:t>
      </w:r>
      <w:r>
        <w:t xml:space="preserve"> (2005) Dissection of bidirectional synaptic plasticity into saturable unidirectional processes. </w:t>
      </w:r>
      <w:r>
        <w:rPr>
          <w:b/>
          <w:bCs w:val="0"/>
          <w:i/>
          <w:iCs/>
        </w:rPr>
        <w:t>Journal of Neurophysiology,</w:t>
      </w:r>
      <w:r>
        <w:t xml:space="preserve"> 94:1564-1572. doi:10.1152/jn.00047.2005.</w:t>
      </w:r>
    </w:p>
    <w:p w14:paraId="225EB0B3" w14:textId="77777777" w:rsidR="00955277" w:rsidRDefault="00955277" w:rsidP="00955277">
      <w:pPr>
        <w:pStyle w:val="BodyText2"/>
      </w:pPr>
      <w:r>
        <w:t xml:space="preserve">M.R. Sullivan, A. Nimmerjahn, D.V. Sarkisov, F. Helmchen, and </w:t>
      </w:r>
      <w:r w:rsidRPr="000F5D6D">
        <w:rPr>
          <w:u w:val="single"/>
        </w:rPr>
        <w:t>S.S.-H. Wang</w:t>
      </w:r>
      <w:r>
        <w:t xml:space="preserve"> (2005) </w:t>
      </w:r>
      <w:r>
        <w:rPr>
          <w:i/>
        </w:rPr>
        <w:t xml:space="preserve">In vivo </w:t>
      </w:r>
      <w:r>
        <w:t xml:space="preserve">calcium imaging of circuit activity in cerebellar cortex. </w:t>
      </w:r>
      <w:r>
        <w:rPr>
          <w:b/>
          <w:bCs w:val="0"/>
          <w:i/>
          <w:iCs/>
        </w:rPr>
        <w:t>Journal of Neurophysiology</w:t>
      </w:r>
      <w:r>
        <w:rPr>
          <w:b/>
          <w:i/>
          <w:iCs/>
        </w:rPr>
        <w:t>,</w:t>
      </w:r>
      <w:r>
        <w:rPr>
          <w:b/>
        </w:rPr>
        <w:t xml:space="preserve"> </w:t>
      </w:r>
      <w:r>
        <w:t>94:1635-1643. doi:10.1152/jn.01013.2004.</w:t>
      </w:r>
    </w:p>
    <w:p w14:paraId="25AD8A36" w14:textId="77777777" w:rsidR="00955277" w:rsidRDefault="00955277" w:rsidP="00955277">
      <w:pPr>
        <w:pStyle w:val="BodyText2"/>
      </w:pPr>
      <w:r>
        <w:t xml:space="preserve">S. Shoham*, D.H. O’Connor*, D.V. Sarkisov, and </w:t>
      </w:r>
      <w:r w:rsidRPr="000F5D6D">
        <w:rPr>
          <w:u w:val="single"/>
        </w:rPr>
        <w:t>S.S.-H. Wang</w:t>
      </w:r>
      <w:r>
        <w:t xml:space="preserve"> (2005) Rapid neurotransmitter uncaging in spatially defined patterns. </w:t>
      </w:r>
      <w:r>
        <w:rPr>
          <w:b/>
          <w:bCs w:val="0"/>
          <w:i/>
          <w:iCs/>
        </w:rPr>
        <w:t>Nature Methods,</w:t>
      </w:r>
      <w:r>
        <w:t xml:space="preserve"> 3:837-843. doi:10.1038/NMETH793.</w:t>
      </w:r>
    </w:p>
    <w:p w14:paraId="0D9C0287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S.M. Thompson, J.P.Y. Kao, R.H. Kramer, K.E. </w:t>
      </w:r>
      <w:proofErr w:type="spellStart"/>
      <w:r>
        <w:rPr>
          <w:sz w:val="24"/>
        </w:rPr>
        <w:t>Poskanzer</w:t>
      </w:r>
      <w:proofErr w:type="spellEnd"/>
      <w:r>
        <w:rPr>
          <w:sz w:val="24"/>
        </w:rPr>
        <w:t xml:space="preserve">, R.A. Silver, D. </w:t>
      </w:r>
      <w:proofErr w:type="spellStart"/>
      <w:r>
        <w:rPr>
          <w:sz w:val="24"/>
        </w:rPr>
        <w:t>Digregorio</w:t>
      </w:r>
      <w:proofErr w:type="spellEnd"/>
      <w:r>
        <w:rPr>
          <w:sz w:val="24"/>
        </w:rPr>
        <w:t xml:space="preserve">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(2005) Flashy science: controlling neural function with light (Mini-symposium review). </w:t>
      </w:r>
      <w:r>
        <w:rPr>
          <w:b/>
          <w:bCs/>
          <w:i/>
          <w:iCs/>
          <w:sz w:val="24"/>
        </w:rPr>
        <w:t>Journal of Neuroscience,</w:t>
      </w:r>
      <w:r>
        <w:rPr>
          <w:sz w:val="24"/>
        </w:rPr>
        <w:t xml:space="preserve"> 25:10358-10365.</w:t>
      </w:r>
    </w:p>
    <w:p w14:paraId="35199E68" w14:textId="77777777" w:rsidR="00955277" w:rsidRDefault="00955277" w:rsidP="00955277">
      <w:pPr>
        <w:pStyle w:val="BodyText2"/>
      </w:pPr>
      <w:r w:rsidRPr="00D0181C">
        <w:t xml:space="preserve">G.M. Wittenberg and </w:t>
      </w:r>
      <w:r w:rsidRPr="000F5D6D">
        <w:rPr>
          <w:u w:val="single"/>
        </w:rPr>
        <w:t>S.S.-H. Wang</w:t>
      </w:r>
      <w:r w:rsidRPr="00D0181C">
        <w:t xml:space="preserve"> (2006) </w:t>
      </w:r>
      <w:r>
        <w:t xml:space="preserve">Malleability of spike-timing-dependent plasticity at the CA3-CA1 synapse. </w:t>
      </w:r>
      <w:r w:rsidRPr="002455BC">
        <w:rPr>
          <w:b/>
          <w:i/>
        </w:rPr>
        <w:t>Journal of Neuroscience,</w:t>
      </w:r>
      <w:r>
        <w:t xml:space="preserve"> 26:6610-6617. doi:10.1523/JNEUROSCI.5388-05.2006.</w:t>
      </w:r>
    </w:p>
    <w:p w14:paraId="32DEB973" w14:textId="77777777" w:rsidR="00955277" w:rsidRPr="009225FD" w:rsidRDefault="00955277" w:rsidP="00955277">
      <w:pPr>
        <w:spacing w:after="120"/>
        <w:rPr>
          <w:sz w:val="24"/>
        </w:rPr>
      </w:pPr>
      <w:r w:rsidRPr="003275C9">
        <w:rPr>
          <w:sz w:val="24"/>
        </w:rPr>
        <w:t xml:space="preserve">D.V. Sarkisov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(2006)</w:t>
      </w:r>
      <w:r w:rsidRPr="003275C9">
        <w:rPr>
          <w:sz w:val="24"/>
        </w:rPr>
        <w:t xml:space="preserve"> Alignment and calibration of a focal neurotransmitter uncaging system</w:t>
      </w:r>
      <w:r>
        <w:rPr>
          <w:sz w:val="24"/>
        </w:rPr>
        <w:t xml:space="preserve">. </w:t>
      </w:r>
      <w:r w:rsidRPr="003275C9">
        <w:rPr>
          <w:b/>
          <w:i/>
          <w:sz w:val="24"/>
        </w:rPr>
        <w:t>Nature Protocols</w:t>
      </w:r>
      <w:r>
        <w:rPr>
          <w:sz w:val="24"/>
        </w:rPr>
        <w:t xml:space="preserve">, 2:828-832. </w:t>
      </w:r>
      <w:proofErr w:type="spellStart"/>
      <w:r w:rsidRPr="009225FD">
        <w:rPr>
          <w:sz w:val="24"/>
        </w:rPr>
        <w:t>doi</w:t>
      </w:r>
      <w:proofErr w:type="spellEnd"/>
      <w:r w:rsidRPr="009225FD">
        <w:rPr>
          <w:sz w:val="24"/>
        </w:rPr>
        <w:t>: 10.1038/nprot.2006.124</w:t>
      </w:r>
      <w:r>
        <w:rPr>
          <w:sz w:val="24"/>
        </w:rPr>
        <w:t>.</w:t>
      </w:r>
    </w:p>
    <w:p w14:paraId="257D3710" w14:textId="77777777" w:rsidR="00955277" w:rsidRPr="001D4684" w:rsidRDefault="00955277" w:rsidP="00955277">
      <w:pPr>
        <w:spacing w:after="120"/>
        <w:rPr>
          <w:sz w:val="24"/>
          <w:szCs w:val="24"/>
        </w:rPr>
      </w:pPr>
      <w:r w:rsidRPr="002455BC">
        <w:rPr>
          <w:sz w:val="24"/>
        </w:rPr>
        <w:t xml:space="preserve">D.H. O’Connor, G.M. Wittenberg,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(2007)</w:t>
      </w:r>
      <w:r w:rsidRPr="002455BC">
        <w:rPr>
          <w:sz w:val="24"/>
        </w:rPr>
        <w:t xml:space="preserve"> </w:t>
      </w:r>
      <w:r>
        <w:rPr>
          <w:sz w:val="24"/>
        </w:rPr>
        <w:t>Timing and c</w:t>
      </w:r>
      <w:r w:rsidRPr="002455BC">
        <w:rPr>
          <w:sz w:val="24"/>
        </w:rPr>
        <w:t xml:space="preserve">ontributions of </w:t>
      </w:r>
      <w:r w:rsidRPr="001D4684">
        <w:rPr>
          <w:sz w:val="24"/>
          <w:szCs w:val="24"/>
        </w:rPr>
        <w:t>pre</w:t>
      </w:r>
      <w:r>
        <w:rPr>
          <w:sz w:val="24"/>
          <w:szCs w:val="24"/>
        </w:rPr>
        <w:t>-</w:t>
      </w:r>
      <w:r w:rsidRPr="001D4684">
        <w:rPr>
          <w:sz w:val="24"/>
          <w:szCs w:val="24"/>
        </w:rPr>
        <w:t>synaptic and post</w:t>
      </w:r>
      <w:r>
        <w:rPr>
          <w:sz w:val="24"/>
          <w:szCs w:val="24"/>
        </w:rPr>
        <w:t>-</w:t>
      </w:r>
      <w:r w:rsidRPr="001D4684">
        <w:rPr>
          <w:sz w:val="24"/>
          <w:szCs w:val="24"/>
        </w:rPr>
        <w:t xml:space="preserve">synaptic </w:t>
      </w:r>
      <w:r>
        <w:rPr>
          <w:sz w:val="24"/>
          <w:szCs w:val="24"/>
        </w:rPr>
        <w:t xml:space="preserve">parameter </w:t>
      </w:r>
      <w:r w:rsidRPr="001D4684">
        <w:rPr>
          <w:sz w:val="24"/>
          <w:szCs w:val="24"/>
        </w:rPr>
        <w:t>changes during unitary plasticity events at CA3-CA1 synapse</w:t>
      </w:r>
      <w:r>
        <w:rPr>
          <w:sz w:val="24"/>
          <w:szCs w:val="24"/>
        </w:rPr>
        <w:t>s</w:t>
      </w:r>
      <w:r w:rsidRPr="001D4684">
        <w:rPr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Synapse,</w:t>
      </w:r>
      <w:r>
        <w:rPr>
          <w:sz w:val="24"/>
          <w:szCs w:val="24"/>
        </w:rPr>
        <w:t xml:space="preserve"> 61:664-678.</w:t>
      </w:r>
    </w:p>
    <w:p w14:paraId="4FB622D3" w14:textId="77777777" w:rsidR="00955277" w:rsidRPr="001D4684" w:rsidRDefault="00955277" w:rsidP="00955277">
      <w:pPr>
        <w:pStyle w:val="BodyText2"/>
      </w:pPr>
      <w:r w:rsidRPr="001D4684">
        <w:t xml:space="preserve">D.V. Sarkisov, S.E. </w:t>
      </w:r>
      <w:proofErr w:type="spellStart"/>
      <w:r w:rsidRPr="001D4684">
        <w:t>Gelber</w:t>
      </w:r>
      <w:proofErr w:type="spellEnd"/>
      <w:r w:rsidRPr="001D4684">
        <w:t xml:space="preserve">, J.W. Walker, and </w:t>
      </w:r>
      <w:r w:rsidRPr="000F5D6D">
        <w:rPr>
          <w:u w:val="single"/>
        </w:rPr>
        <w:t>S.S.-H. Wang</w:t>
      </w:r>
      <w:r w:rsidRPr="001D4684">
        <w:t xml:space="preserve"> </w:t>
      </w:r>
      <w:r>
        <w:t xml:space="preserve">(2007) </w:t>
      </w:r>
      <w:r w:rsidRPr="00CD1339">
        <w:t>Synapse-specificity of calcium release probed by chemical two-photon uncaging of IP</w:t>
      </w:r>
      <w:r w:rsidRPr="00CD1339">
        <w:rPr>
          <w:vertAlign w:val="subscript"/>
        </w:rPr>
        <w:t>3</w:t>
      </w:r>
      <w:r w:rsidRPr="001D4684">
        <w:t xml:space="preserve">. </w:t>
      </w:r>
      <w:r w:rsidRPr="00DD3CA4">
        <w:rPr>
          <w:b/>
          <w:i/>
        </w:rPr>
        <w:t>Journal of Biological Chemistry,</w:t>
      </w:r>
      <w:r>
        <w:t xml:space="preserve"> 282:25517-25526</w:t>
      </w:r>
      <w:r w:rsidRPr="001D4684">
        <w:t>.</w:t>
      </w:r>
    </w:p>
    <w:p w14:paraId="1962D378" w14:textId="77777777" w:rsidR="00955277" w:rsidRPr="00B83951" w:rsidRDefault="00955277" w:rsidP="00955277">
      <w:pPr>
        <w:spacing w:after="120"/>
        <w:rPr>
          <w:sz w:val="24"/>
        </w:rPr>
      </w:pPr>
      <w:r w:rsidRPr="00B83951">
        <w:rPr>
          <w:sz w:val="24"/>
        </w:rPr>
        <w:t xml:space="preserve">D.V. Sarkisov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(2007) U</w:t>
      </w:r>
      <w:r w:rsidRPr="00B83951">
        <w:rPr>
          <w:sz w:val="24"/>
        </w:rPr>
        <w:t>ncaging techniques combined with patch clamp recordings</w:t>
      </w:r>
      <w:r>
        <w:rPr>
          <w:sz w:val="24"/>
        </w:rPr>
        <w:t xml:space="preserve">. In </w:t>
      </w:r>
      <w:r>
        <w:rPr>
          <w:i/>
          <w:sz w:val="24"/>
        </w:rPr>
        <w:t>Patch clamp m</w:t>
      </w:r>
      <w:r w:rsidRPr="00B83951">
        <w:rPr>
          <w:i/>
          <w:sz w:val="24"/>
        </w:rPr>
        <w:t>ethods</w:t>
      </w:r>
      <w:r>
        <w:rPr>
          <w:i/>
          <w:sz w:val="24"/>
        </w:rPr>
        <w:t>: Advanced Techniques (</w:t>
      </w:r>
      <w:proofErr w:type="spellStart"/>
      <w:r>
        <w:rPr>
          <w:i/>
          <w:sz w:val="24"/>
        </w:rPr>
        <w:t>Neuromethods</w:t>
      </w:r>
      <w:proofErr w:type="spellEnd"/>
      <w:r>
        <w:rPr>
          <w:i/>
          <w:sz w:val="24"/>
        </w:rPr>
        <w:t>)</w:t>
      </w:r>
      <w:r>
        <w:rPr>
          <w:sz w:val="24"/>
        </w:rPr>
        <w:t>, 2</w:t>
      </w:r>
      <w:r w:rsidRPr="00B83951">
        <w:rPr>
          <w:sz w:val="24"/>
          <w:vertAlign w:val="superscript"/>
        </w:rPr>
        <w:t>nd</w:t>
      </w:r>
      <w:r>
        <w:rPr>
          <w:sz w:val="24"/>
        </w:rPr>
        <w:t xml:space="preserve"> edition. Editor: W. </w:t>
      </w:r>
      <w:proofErr w:type="spellStart"/>
      <w:r>
        <w:rPr>
          <w:sz w:val="24"/>
        </w:rPr>
        <w:t>Walz</w:t>
      </w:r>
      <w:proofErr w:type="spellEnd"/>
      <w:r>
        <w:rPr>
          <w:sz w:val="24"/>
        </w:rPr>
        <w:t>. Humana Press.</w:t>
      </w:r>
    </w:p>
    <w:p w14:paraId="7F575BC3" w14:textId="77777777" w:rsidR="00955277" w:rsidRDefault="00955277" w:rsidP="00955277">
      <w:pPr>
        <w:spacing w:after="120"/>
        <w:rPr>
          <w:sz w:val="24"/>
        </w:rPr>
      </w:pPr>
      <w:r w:rsidRPr="000C61CC">
        <w:rPr>
          <w:sz w:val="24"/>
        </w:rPr>
        <w:t xml:space="preserve">G.M. Wittenberg and </w:t>
      </w:r>
      <w:r w:rsidRPr="000C61CC">
        <w:rPr>
          <w:sz w:val="24"/>
          <w:u w:val="single"/>
        </w:rPr>
        <w:t>S.S.-H. Wang</w:t>
      </w:r>
      <w:r w:rsidRPr="000C61CC">
        <w:rPr>
          <w:sz w:val="24"/>
        </w:rPr>
        <w:t xml:space="preserve"> (2007) </w:t>
      </w:r>
      <w:r>
        <w:rPr>
          <w:sz w:val="24"/>
        </w:rPr>
        <w:t xml:space="preserve">Evolution and scaling of dendrites. In </w:t>
      </w:r>
      <w:r>
        <w:rPr>
          <w:i/>
          <w:iCs/>
          <w:sz w:val="24"/>
        </w:rPr>
        <w:t>Dendrites</w:t>
      </w:r>
      <w:r>
        <w:rPr>
          <w:sz w:val="24"/>
        </w:rPr>
        <w:t>, 2</w:t>
      </w:r>
      <w:r>
        <w:rPr>
          <w:sz w:val="24"/>
          <w:vertAlign w:val="superscript"/>
        </w:rPr>
        <w:t xml:space="preserve">nd </w:t>
      </w:r>
      <w:r>
        <w:rPr>
          <w:sz w:val="24"/>
        </w:rPr>
        <w:t xml:space="preserve">edition. Editors: M. </w:t>
      </w:r>
      <w:proofErr w:type="spellStart"/>
      <w:r>
        <w:rPr>
          <w:sz w:val="24"/>
        </w:rPr>
        <w:t>Häusser</w:t>
      </w:r>
      <w:proofErr w:type="spellEnd"/>
      <w:r>
        <w:rPr>
          <w:sz w:val="24"/>
        </w:rPr>
        <w:t xml:space="preserve">, N. </w:t>
      </w:r>
      <w:proofErr w:type="spellStart"/>
      <w:r>
        <w:rPr>
          <w:sz w:val="24"/>
        </w:rPr>
        <w:t>Spruston</w:t>
      </w:r>
      <w:proofErr w:type="spellEnd"/>
      <w:r>
        <w:rPr>
          <w:sz w:val="24"/>
        </w:rPr>
        <w:t xml:space="preserve"> and G. Stuart.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Oxford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Press.</w:t>
      </w:r>
    </w:p>
    <w:p w14:paraId="55683862" w14:textId="77777777" w:rsidR="00955277" w:rsidRDefault="00955277" w:rsidP="00955277">
      <w:pPr>
        <w:pStyle w:val="BodyText2"/>
      </w:pPr>
      <w:r>
        <w:t xml:space="preserve">N.J. </w:t>
      </w:r>
      <w:proofErr w:type="spellStart"/>
      <w:r w:rsidRPr="005048A5">
        <w:t>Kaslow</w:t>
      </w:r>
      <w:proofErr w:type="spellEnd"/>
      <w:r w:rsidRPr="005048A5">
        <w:t xml:space="preserve">, </w:t>
      </w:r>
      <w:r>
        <w:t xml:space="preserve">A.M. </w:t>
      </w:r>
      <w:proofErr w:type="spellStart"/>
      <w:r w:rsidRPr="005048A5">
        <w:t>Bollini</w:t>
      </w:r>
      <w:proofErr w:type="spellEnd"/>
      <w:r w:rsidRPr="005048A5">
        <w:t xml:space="preserve">, </w:t>
      </w:r>
      <w:r>
        <w:t xml:space="preserve">B. </w:t>
      </w:r>
      <w:proofErr w:type="spellStart"/>
      <w:r w:rsidRPr="005048A5">
        <w:t>Druss</w:t>
      </w:r>
      <w:proofErr w:type="spellEnd"/>
      <w:r w:rsidRPr="005048A5">
        <w:t xml:space="preserve">, </w:t>
      </w:r>
      <w:r>
        <w:t xml:space="preserve">L.R. </w:t>
      </w:r>
      <w:proofErr w:type="spellStart"/>
      <w:r w:rsidRPr="005048A5">
        <w:t>Goldfrank</w:t>
      </w:r>
      <w:proofErr w:type="spellEnd"/>
      <w:r w:rsidRPr="005048A5">
        <w:t xml:space="preserve">, </w:t>
      </w:r>
      <w:r>
        <w:t xml:space="preserve">A.M. </w:t>
      </w:r>
      <w:r w:rsidRPr="005048A5">
        <w:t xml:space="preserve">La </w:t>
      </w:r>
      <w:proofErr w:type="spellStart"/>
      <w:r w:rsidRPr="005048A5">
        <w:t>Greca</w:t>
      </w:r>
      <w:proofErr w:type="spellEnd"/>
      <w:r w:rsidRPr="005048A5">
        <w:t xml:space="preserve">, </w:t>
      </w:r>
      <w:r>
        <w:t xml:space="preserve">S.S.-H. </w:t>
      </w:r>
      <w:r w:rsidRPr="005048A5">
        <w:t xml:space="preserve">Wang, </w:t>
      </w:r>
      <w:r>
        <w:t xml:space="preserve">R.L. </w:t>
      </w:r>
      <w:proofErr w:type="spellStart"/>
      <w:r w:rsidRPr="005048A5">
        <w:t>Glueckauf</w:t>
      </w:r>
      <w:proofErr w:type="spellEnd"/>
      <w:r w:rsidRPr="005048A5">
        <w:t xml:space="preserve">, </w:t>
      </w:r>
      <w:r>
        <w:t xml:space="preserve">K.J. </w:t>
      </w:r>
      <w:r w:rsidRPr="005048A5">
        <w:t xml:space="preserve">Kelleher, </w:t>
      </w:r>
      <w:r>
        <w:t xml:space="preserve">R.E. </w:t>
      </w:r>
      <w:r w:rsidRPr="005048A5">
        <w:t xml:space="preserve">Varela, </w:t>
      </w:r>
      <w:r>
        <w:t xml:space="preserve">L. </w:t>
      </w:r>
      <w:proofErr w:type="spellStart"/>
      <w:r w:rsidRPr="005048A5">
        <w:t>Weinreb</w:t>
      </w:r>
      <w:proofErr w:type="spellEnd"/>
      <w:r w:rsidRPr="005048A5">
        <w:t xml:space="preserve">, </w:t>
      </w:r>
      <w:r>
        <w:t xml:space="preserve">and L. </w:t>
      </w:r>
      <w:proofErr w:type="spellStart"/>
      <w:r w:rsidRPr="005048A5">
        <w:t>Zeltzer</w:t>
      </w:r>
      <w:proofErr w:type="spellEnd"/>
      <w:r>
        <w:t xml:space="preserve"> (2007) </w:t>
      </w:r>
      <w:r w:rsidRPr="005048A5">
        <w:t>Health care for the whole person: Research update</w:t>
      </w:r>
      <w:r>
        <w:t xml:space="preserve">. </w:t>
      </w:r>
      <w:r w:rsidRPr="005048A5">
        <w:rPr>
          <w:b/>
          <w:i/>
        </w:rPr>
        <w:t>Professional Psychology</w:t>
      </w:r>
      <w:r>
        <w:rPr>
          <w:b/>
          <w:i/>
        </w:rPr>
        <w:t xml:space="preserve"> </w:t>
      </w:r>
      <w:r w:rsidRPr="005048A5">
        <w:rPr>
          <w:b/>
          <w:i/>
        </w:rPr>
        <w:t>-</w:t>
      </w:r>
      <w:r>
        <w:rPr>
          <w:b/>
          <w:i/>
        </w:rPr>
        <w:t xml:space="preserve"> </w:t>
      </w:r>
      <w:r w:rsidRPr="005048A5">
        <w:rPr>
          <w:b/>
          <w:i/>
        </w:rPr>
        <w:t>Research And Practice</w:t>
      </w:r>
      <w:r>
        <w:t>, 38:278-289.</w:t>
      </w:r>
      <w:r w:rsidRPr="005048A5">
        <w:t xml:space="preserve"> </w:t>
      </w:r>
    </w:p>
    <w:p w14:paraId="1A47DAD9" w14:textId="77777777" w:rsidR="00955277" w:rsidRPr="001D4684" w:rsidRDefault="00955277" w:rsidP="00955277">
      <w:pPr>
        <w:pStyle w:val="BodyText2"/>
      </w:pPr>
      <w:r>
        <w:t xml:space="preserve">D.V. Sarkisov and </w:t>
      </w:r>
      <w:r w:rsidRPr="000F5D6D">
        <w:rPr>
          <w:u w:val="single"/>
        </w:rPr>
        <w:t>S.S.-H. Wang</w:t>
      </w:r>
      <w:r>
        <w:t xml:space="preserve"> (2008) </w:t>
      </w:r>
      <w:r w:rsidRPr="007C12E7">
        <w:t>Order-dependent coin</w:t>
      </w:r>
      <w:r>
        <w:t xml:space="preserve">cidence detection in cerebellar </w:t>
      </w:r>
      <w:r w:rsidRPr="007C12E7">
        <w:t>Purkinje neurons at the inositol trisphosphate receptor</w:t>
      </w:r>
      <w:r w:rsidRPr="001D4684">
        <w:t xml:space="preserve">. </w:t>
      </w:r>
      <w:r w:rsidRPr="00DD3CA4">
        <w:rPr>
          <w:b/>
          <w:i/>
        </w:rPr>
        <w:t>Journal of Neuroscience,</w:t>
      </w:r>
      <w:r>
        <w:t xml:space="preserve"> 28:133-142</w:t>
      </w:r>
      <w:r w:rsidRPr="001D4684">
        <w:t>.</w:t>
      </w:r>
    </w:p>
    <w:p w14:paraId="51A3891A" w14:textId="77777777" w:rsidR="00955277" w:rsidRPr="001D4684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lastRenderedPageBreak/>
        <w:t>S.S.-H. Wang</w:t>
      </w:r>
      <w:r w:rsidRPr="001D4684">
        <w:rPr>
          <w:sz w:val="24"/>
        </w:rPr>
        <w:t xml:space="preserve">, J.R. Shultz, M.J. Burish, K.H. Harrison, P.R. Hof, </w:t>
      </w:r>
      <w:smartTag w:uri="urn:schemas-microsoft-com:office:smarttags" w:element="place">
        <w:smartTag w:uri="urn:schemas-microsoft-com:office:smarttags" w:element="PlaceName">
          <w:r w:rsidRPr="001D4684">
            <w:rPr>
              <w:sz w:val="24"/>
            </w:rPr>
            <w:t>L.C.</w:t>
          </w:r>
        </w:smartTag>
        <w:r w:rsidRPr="001D4684">
          <w:rPr>
            <w:sz w:val="24"/>
          </w:rPr>
          <w:t xml:space="preserve"> </w:t>
        </w:r>
        <w:smartTag w:uri="urn:schemas-microsoft-com:office:smarttags" w:element="PlaceType">
          <w:r w:rsidRPr="001D4684">
            <w:rPr>
              <w:sz w:val="24"/>
            </w:rPr>
            <w:t>Towns</w:t>
          </w:r>
        </w:smartTag>
      </w:smartTag>
      <w:r w:rsidRPr="001D4684">
        <w:rPr>
          <w:sz w:val="24"/>
        </w:rPr>
        <w:t>, M.W. Wagers, and K.D. Wyatt</w:t>
      </w:r>
      <w:r>
        <w:rPr>
          <w:sz w:val="24"/>
        </w:rPr>
        <w:t xml:space="preserve"> (2008)</w:t>
      </w:r>
      <w:r w:rsidRPr="001D4684">
        <w:rPr>
          <w:sz w:val="24"/>
        </w:rPr>
        <w:t xml:space="preserve"> </w:t>
      </w:r>
      <w:r>
        <w:rPr>
          <w:sz w:val="24"/>
        </w:rPr>
        <w:t>Functional trade-offs in white matter axonal scaling</w:t>
      </w:r>
      <w:r w:rsidRPr="001D4684">
        <w:rPr>
          <w:sz w:val="24"/>
        </w:rPr>
        <w:t xml:space="preserve">. </w:t>
      </w:r>
      <w:r w:rsidRPr="00824BCB">
        <w:rPr>
          <w:b/>
          <w:i/>
          <w:sz w:val="24"/>
        </w:rPr>
        <w:t>Journal of Neuroscience</w:t>
      </w:r>
      <w:r w:rsidRPr="00D2583A">
        <w:rPr>
          <w:b/>
          <w:i/>
          <w:sz w:val="24"/>
        </w:rPr>
        <w:t>,</w:t>
      </w:r>
      <w:r w:rsidRPr="00D2583A">
        <w:rPr>
          <w:sz w:val="24"/>
        </w:rPr>
        <w:t xml:space="preserve"> 28:</w:t>
      </w:r>
      <w:r>
        <w:rPr>
          <w:sz w:val="24"/>
        </w:rPr>
        <w:t>4047-4056.</w:t>
      </w:r>
    </w:p>
    <w:p w14:paraId="09CF9539" w14:textId="77777777" w:rsidR="00955277" w:rsidRPr="004520EF" w:rsidRDefault="00955277" w:rsidP="00955277">
      <w:pPr>
        <w:spacing w:after="120"/>
        <w:rPr>
          <w:sz w:val="24"/>
        </w:rPr>
      </w:pPr>
      <w:r w:rsidRPr="004125A1">
        <w:rPr>
          <w:sz w:val="24"/>
        </w:rPr>
        <w:t>I. Ozden</w:t>
      </w:r>
      <w:r>
        <w:rPr>
          <w:sz w:val="24"/>
        </w:rPr>
        <w:t>*</w:t>
      </w:r>
      <w:r w:rsidRPr="004125A1">
        <w:rPr>
          <w:sz w:val="24"/>
        </w:rPr>
        <w:t>, H.M. Lee</w:t>
      </w:r>
      <w:r>
        <w:rPr>
          <w:sz w:val="24"/>
        </w:rPr>
        <w:t>*</w:t>
      </w:r>
      <w:r w:rsidRPr="004125A1">
        <w:rPr>
          <w:sz w:val="24"/>
        </w:rPr>
        <w:t xml:space="preserve">, </w:t>
      </w:r>
      <w:r>
        <w:rPr>
          <w:sz w:val="24"/>
        </w:rPr>
        <w:t xml:space="preserve">M.R. Sullivan, </w:t>
      </w:r>
      <w:r w:rsidRPr="004125A1">
        <w:rPr>
          <w:sz w:val="24"/>
        </w:rPr>
        <w:t xml:space="preserve">and </w:t>
      </w:r>
      <w:r w:rsidRPr="000F5D6D">
        <w:rPr>
          <w:sz w:val="24"/>
          <w:u w:val="single"/>
        </w:rPr>
        <w:t>S.S.-H. Wang</w:t>
      </w:r>
      <w:r w:rsidRPr="0061295E">
        <w:rPr>
          <w:sz w:val="24"/>
        </w:rPr>
        <w:t xml:space="preserve"> (2008)</w:t>
      </w:r>
      <w:r w:rsidRPr="001D4684">
        <w:rPr>
          <w:sz w:val="24"/>
        </w:rPr>
        <w:t xml:space="preserve"> </w:t>
      </w:r>
      <w:r w:rsidRPr="004125A1">
        <w:rPr>
          <w:sz w:val="24"/>
        </w:rPr>
        <w:t>Identification and clu</w:t>
      </w:r>
      <w:r>
        <w:rPr>
          <w:sz w:val="24"/>
        </w:rPr>
        <w:t xml:space="preserve">stering of event patterns from </w:t>
      </w:r>
      <w:r w:rsidRPr="004125A1">
        <w:rPr>
          <w:i/>
          <w:sz w:val="24"/>
        </w:rPr>
        <w:t>in vivo</w:t>
      </w:r>
      <w:r w:rsidRPr="004125A1">
        <w:rPr>
          <w:sz w:val="24"/>
        </w:rPr>
        <w:t xml:space="preserve"> multiphoton optical recordings of neuronal ensembles</w:t>
      </w:r>
      <w:r w:rsidRPr="001D4684">
        <w:rPr>
          <w:sz w:val="24"/>
        </w:rPr>
        <w:t>.</w:t>
      </w:r>
      <w:r w:rsidRPr="00ED417D">
        <w:rPr>
          <w:sz w:val="24"/>
        </w:rPr>
        <w:t xml:space="preserve"> </w:t>
      </w:r>
      <w:r w:rsidRPr="004D0A8E">
        <w:rPr>
          <w:b/>
          <w:i/>
          <w:sz w:val="24"/>
        </w:rPr>
        <w:t>Journal of Neurophysiology</w:t>
      </w:r>
      <w:r w:rsidRPr="004520EF">
        <w:rPr>
          <w:sz w:val="24"/>
        </w:rPr>
        <w:t>, 100:495-503.</w:t>
      </w:r>
    </w:p>
    <w:p w14:paraId="7B9C58F6" w14:textId="77777777" w:rsidR="00955277" w:rsidRDefault="00955277" w:rsidP="00955277">
      <w:pPr>
        <w:spacing w:after="120"/>
        <w:rPr>
          <w:sz w:val="24"/>
        </w:rPr>
      </w:pPr>
      <w:r w:rsidRPr="00754E43">
        <w:rPr>
          <w:sz w:val="24"/>
          <w:u w:val="single"/>
        </w:rPr>
        <w:t>S.S.-H. Wang</w:t>
      </w:r>
      <w:r>
        <w:rPr>
          <w:sz w:val="24"/>
        </w:rPr>
        <w:t xml:space="preserve"> (2008) </w:t>
      </w:r>
      <w:r w:rsidRPr="004C6783">
        <w:rPr>
          <w:sz w:val="24"/>
        </w:rPr>
        <w:t xml:space="preserve">Functional tradeoffs in axonal scaling: </w:t>
      </w:r>
      <w:r>
        <w:rPr>
          <w:sz w:val="24"/>
        </w:rPr>
        <w:t xml:space="preserve">implications for brain function. </w:t>
      </w:r>
      <w:r w:rsidRPr="00754E43">
        <w:rPr>
          <w:b/>
          <w:i/>
          <w:sz w:val="24"/>
        </w:rPr>
        <w:t>Brain, Behavior and Evolution</w:t>
      </w:r>
      <w:r w:rsidRPr="00D3305E">
        <w:rPr>
          <w:sz w:val="24"/>
        </w:rPr>
        <w:t xml:space="preserve">, </w:t>
      </w:r>
      <w:r>
        <w:rPr>
          <w:sz w:val="24"/>
        </w:rPr>
        <w:t>72:159-167.</w:t>
      </w:r>
    </w:p>
    <w:p w14:paraId="380DCA7B" w14:textId="77777777" w:rsidR="00955277" w:rsidRPr="00CD5BC1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F. Helmchen, </w:t>
      </w:r>
      <w:r w:rsidRPr="00E73CD4">
        <w:rPr>
          <w:sz w:val="24"/>
          <w:u w:val="single"/>
        </w:rPr>
        <w:t>S.S.-H. Wang</w:t>
      </w:r>
      <w:r>
        <w:rPr>
          <w:sz w:val="24"/>
        </w:rPr>
        <w:t xml:space="preserve">, and W. </w:t>
      </w:r>
      <w:proofErr w:type="spellStart"/>
      <w:r>
        <w:rPr>
          <w:sz w:val="24"/>
        </w:rPr>
        <w:t>Denk</w:t>
      </w:r>
      <w:proofErr w:type="spellEnd"/>
      <w:r>
        <w:rPr>
          <w:sz w:val="24"/>
        </w:rPr>
        <w:t xml:space="preserve"> (2009) Multiphoton imaging in neuroscience. In </w:t>
      </w:r>
      <w:r w:rsidRPr="00CD5BC1">
        <w:rPr>
          <w:i/>
          <w:sz w:val="24"/>
        </w:rPr>
        <w:t>Biomedical Optical Imaging</w:t>
      </w:r>
      <w:r>
        <w:rPr>
          <w:sz w:val="24"/>
        </w:rPr>
        <w:t xml:space="preserve">. Editors: </w:t>
      </w:r>
      <w:r w:rsidRPr="00CD5BC1">
        <w:rPr>
          <w:sz w:val="24"/>
        </w:rPr>
        <w:t>J</w:t>
      </w:r>
      <w:r>
        <w:rPr>
          <w:sz w:val="24"/>
        </w:rPr>
        <w:t>.</w:t>
      </w:r>
      <w:r w:rsidRPr="00CD5BC1">
        <w:rPr>
          <w:sz w:val="24"/>
        </w:rPr>
        <w:t>G. Fujimoto and D</w:t>
      </w:r>
      <w:r>
        <w:rPr>
          <w:sz w:val="24"/>
        </w:rPr>
        <w:t xml:space="preserve">. </w:t>
      </w:r>
      <w:proofErr w:type="spellStart"/>
      <w:r w:rsidRPr="00CD5BC1">
        <w:rPr>
          <w:sz w:val="24"/>
        </w:rPr>
        <w:t>Farkas</w:t>
      </w:r>
      <w:proofErr w:type="spellEnd"/>
      <w:r>
        <w:rPr>
          <w:sz w:val="24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Oxford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Press.</w:t>
      </w:r>
    </w:p>
    <w:p w14:paraId="041DA6EE" w14:textId="77777777" w:rsidR="00955277" w:rsidRPr="00456FD6" w:rsidRDefault="00955277" w:rsidP="00955277">
      <w:pPr>
        <w:spacing w:after="120"/>
        <w:rPr>
          <w:sz w:val="24"/>
          <w:szCs w:val="24"/>
        </w:rPr>
      </w:pPr>
      <w:r w:rsidRPr="00B50ACD">
        <w:rPr>
          <w:sz w:val="24"/>
        </w:rPr>
        <w:t xml:space="preserve">T.M. Hoogland*, B. Kuhn*, W. </w:t>
      </w:r>
      <w:proofErr w:type="spellStart"/>
      <w:r w:rsidRPr="00B50ACD">
        <w:rPr>
          <w:sz w:val="24"/>
        </w:rPr>
        <w:t>Göbel</w:t>
      </w:r>
      <w:proofErr w:type="spellEnd"/>
      <w:r w:rsidRPr="00B50ACD">
        <w:rPr>
          <w:sz w:val="24"/>
        </w:rPr>
        <w:t xml:space="preserve">, </w:t>
      </w:r>
      <w:smartTag w:uri="urn:schemas-microsoft-com:office:smarttags" w:element="place">
        <w:r w:rsidRPr="00B50ACD">
          <w:rPr>
            <w:sz w:val="24"/>
          </w:rPr>
          <w:t>W. Huang</w:t>
        </w:r>
      </w:smartTag>
      <w:r w:rsidRPr="00B50ACD">
        <w:rPr>
          <w:sz w:val="24"/>
        </w:rPr>
        <w:t xml:space="preserve">, J. </w:t>
      </w:r>
      <w:proofErr w:type="spellStart"/>
      <w:r w:rsidRPr="00B50ACD">
        <w:rPr>
          <w:sz w:val="24"/>
        </w:rPr>
        <w:t>Nakai</w:t>
      </w:r>
      <w:proofErr w:type="spellEnd"/>
      <w:r w:rsidRPr="00B50ACD">
        <w:rPr>
          <w:sz w:val="24"/>
        </w:rPr>
        <w:t xml:space="preserve">, F. Helmchen, S.J. Flint, and </w:t>
      </w:r>
      <w:r w:rsidRPr="00B50ACD">
        <w:rPr>
          <w:sz w:val="24"/>
          <w:u w:val="single"/>
        </w:rPr>
        <w:t>S.S.-H. Wan</w:t>
      </w:r>
      <w:r w:rsidRPr="00947B22">
        <w:rPr>
          <w:sz w:val="24"/>
          <w:szCs w:val="24"/>
          <w:u w:val="single"/>
        </w:rPr>
        <w:t>g</w:t>
      </w:r>
      <w:r>
        <w:rPr>
          <w:sz w:val="24"/>
          <w:szCs w:val="24"/>
        </w:rPr>
        <w:t xml:space="preserve"> (2009) </w:t>
      </w:r>
      <w:r w:rsidRPr="00097F0D">
        <w:rPr>
          <w:sz w:val="24"/>
          <w:szCs w:val="24"/>
        </w:rPr>
        <w:t xml:space="preserve">Radially expanding </w:t>
      </w:r>
      <w:proofErr w:type="spellStart"/>
      <w:r w:rsidRPr="00097F0D">
        <w:rPr>
          <w:sz w:val="24"/>
          <w:szCs w:val="24"/>
        </w:rPr>
        <w:t>transglial</w:t>
      </w:r>
      <w:proofErr w:type="spellEnd"/>
      <w:r w:rsidRPr="00097F0D">
        <w:rPr>
          <w:sz w:val="24"/>
          <w:szCs w:val="24"/>
        </w:rPr>
        <w:t xml:space="preserve"> calcium waves in the intact cerebellum</w:t>
      </w:r>
      <w:r w:rsidRPr="00947B22">
        <w:rPr>
          <w:sz w:val="24"/>
          <w:szCs w:val="24"/>
        </w:rPr>
        <w:t xml:space="preserve">. </w:t>
      </w:r>
      <w:r w:rsidRPr="00947B22">
        <w:rPr>
          <w:b/>
          <w:i/>
          <w:sz w:val="24"/>
          <w:szCs w:val="24"/>
        </w:rPr>
        <w:t>Proc. Natl. Acad. Sci. USA,</w:t>
      </w:r>
      <w:r w:rsidRPr="00947B22">
        <w:rPr>
          <w:sz w:val="24"/>
          <w:szCs w:val="24"/>
        </w:rPr>
        <w:t xml:space="preserve"> </w:t>
      </w:r>
      <w:r>
        <w:rPr>
          <w:sz w:val="24"/>
          <w:szCs w:val="24"/>
        </w:rPr>
        <w:t>106:</w:t>
      </w:r>
      <w:r w:rsidRPr="00456FD6">
        <w:rPr>
          <w:sz w:val="24"/>
          <w:szCs w:val="24"/>
        </w:rPr>
        <w:t>3496-</w:t>
      </w:r>
      <w:r>
        <w:rPr>
          <w:sz w:val="24"/>
          <w:szCs w:val="24"/>
        </w:rPr>
        <w:t>3</w:t>
      </w:r>
      <w:r w:rsidRPr="00456FD6">
        <w:rPr>
          <w:sz w:val="24"/>
          <w:szCs w:val="24"/>
        </w:rPr>
        <w:t>501</w:t>
      </w:r>
      <w:r>
        <w:rPr>
          <w:sz w:val="24"/>
          <w:szCs w:val="24"/>
        </w:rPr>
        <w:t>.</w:t>
      </w:r>
    </w:p>
    <w:p w14:paraId="0099AE90" w14:textId="77777777" w:rsidR="00955277" w:rsidRPr="008E05B5" w:rsidRDefault="00955277" w:rsidP="00955277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</w:rPr>
        <w:t xml:space="preserve">I. Ozden*, M.R. Sullivan*, H.M. Lee, and </w:t>
      </w:r>
      <w:r w:rsidRPr="005E5939">
        <w:rPr>
          <w:sz w:val="24"/>
          <w:u w:val="single"/>
        </w:rPr>
        <w:t>S.S.-H. Wang</w:t>
      </w:r>
      <w:r>
        <w:rPr>
          <w:sz w:val="24"/>
        </w:rPr>
        <w:t xml:space="preserve"> (2009) </w:t>
      </w:r>
      <w:r>
        <w:rPr>
          <w:sz w:val="24"/>
          <w:szCs w:val="24"/>
        </w:rPr>
        <w:t>Reliable coding emerges from coactivation of climbing fibers in microbands of cerebellar Purkinje neurons</w:t>
      </w:r>
      <w:r>
        <w:rPr>
          <w:sz w:val="24"/>
        </w:rPr>
        <w:t xml:space="preserve">. </w:t>
      </w:r>
      <w:r w:rsidRPr="00312885">
        <w:rPr>
          <w:b/>
          <w:i/>
          <w:sz w:val="24"/>
        </w:rPr>
        <w:t>Journal of Neuroscience</w:t>
      </w:r>
      <w:r>
        <w:rPr>
          <w:sz w:val="24"/>
        </w:rPr>
        <w:t>, 29:10463-10473.</w:t>
      </w:r>
    </w:p>
    <w:p w14:paraId="22CA8356" w14:textId="77777777" w:rsidR="00955277" w:rsidRDefault="00955277" w:rsidP="00955277">
      <w:pPr>
        <w:spacing w:after="120"/>
        <w:rPr>
          <w:sz w:val="24"/>
        </w:rPr>
      </w:pPr>
      <w:r w:rsidRPr="00FE7324">
        <w:rPr>
          <w:sz w:val="24"/>
        </w:rPr>
        <w:t>A</w:t>
      </w:r>
      <w:r>
        <w:rPr>
          <w:sz w:val="24"/>
        </w:rPr>
        <w:t>.</w:t>
      </w:r>
      <w:r w:rsidRPr="00FE7324">
        <w:rPr>
          <w:sz w:val="24"/>
        </w:rPr>
        <w:t xml:space="preserve">E. </w:t>
      </w:r>
      <w:proofErr w:type="spellStart"/>
      <w:r w:rsidRPr="00FE7324">
        <w:rPr>
          <w:sz w:val="24"/>
        </w:rPr>
        <w:t>Granstedt</w:t>
      </w:r>
      <w:proofErr w:type="spellEnd"/>
      <w:r w:rsidRPr="00FE7324">
        <w:rPr>
          <w:sz w:val="24"/>
        </w:rPr>
        <w:t>, M</w:t>
      </w:r>
      <w:r>
        <w:rPr>
          <w:sz w:val="24"/>
        </w:rPr>
        <w:t>.</w:t>
      </w:r>
      <w:r w:rsidRPr="00FE7324">
        <w:rPr>
          <w:sz w:val="24"/>
        </w:rPr>
        <w:t xml:space="preserve">L. </w:t>
      </w:r>
      <w:proofErr w:type="spellStart"/>
      <w:r w:rsidRPr="00FE7324">
        <w:rPr>
          <w:sz w:val="24"/>
        </w:rPr>
        <w:t>Szpara</w:t>
      </w:r>
      <w:proofErr w:type="spellEnd"/>
      <w:r w:rsidRPr="00FE7324">
        <w:rPr>
          <w:sz w:val="24"/>
        </w:rPr>
        <w:t>, B</w:t>
      </w:r>
      <w:r>
        <w:rPr>
          <w:sz w:val="24"/>
        </w:rPr>
        <w:t xml:space="preserve">. </w:t>
      </w:r>
      <w:r w:rsidRPr="00FE7324">
        <w:rPr>
          <w:sz w:val="24"/>
        </w:rPr>
        <w:t xml:space="preserve">Kuhn, </w:t>
      </w:r>
      <w:r w:rsidRPr="00FE7324">
        <w:rPr>
          <w:sz w:val="24"/>
          <w:u w:val="single"/>
        </w:rPr>
        <w:t>S.S.-H. Wang</w:t>
      </w:r>
      <w:r w:rsidRPr="00FE7324">
        <w:rPr>
          <w:sz w:val="24"/>
        </w:rPr>
        <w:t xml:space="preserve">, </w:t>
      </w:r>
      <w:r>
        <w:rPr>
          <w:sz w:val="24"/>
        </w:rPr>
        <w:t xml:space="preserve">and </w:t>
      </w:r>
      <w:r w:rsidRPr="00FE7324">
        <w:rPr>
          <w:sz w:val="24"/>
        </w:rPr>
        <w:t>L</w:t>
      </w:r>
      <w:r>
        <w:rPr>
          <w:sz w:val="24"/>
        </w:rPr>
        <w:t>.</w:t>
      </w:r>
      <w:r w:rsidRPr="00FE7324">
        <w:rPr>
          <w:sz w:val="24"/>
        </w:rPr>
        <w:t>W. Enquist</w:t>
      </w:r>
      <w:r>
        <w:rPr>
          <w:sz w:val="24"/>
        </w:rPr>
        <w:t xml:space="preserve"> (2009) </w:t>
      </w:r>
      <w:r w:rsidRPr="00FE7324">
        <w:rPr>
          <w:sz w:val="24"/>
        </w:rPr>
        <w:t>Fluorescence-based monitoring of activity in virally traced neural</w:t>
      </w:r>
      <w:r>
        <w:rPr>
          <w:sz w:val="24"/>
        </w:rPr>
        <w:t xml:space="preserve"> circuits. </w:t>
      </w:r>
      <w:r w:rsidRPr="003B2839">
        <w:rPr>
          <w:b/>
          <w:i/>
          <w:sz w:val="24"/>
        </w:rPr>
        <w:t>PLoS ONE</w:t>
      </w:r>
      <w:r>
        <w:rPr>
          <w:sz w:val="24"/>
        </w:rPr>
        <w:t>, 9:e6923.</w:t>
      </w:r>
    </w:p>
    <w:p w14:paraId="4E1D367C" w14:textId="77777777" w:rsidR="00955277" w:rsidRPr="007F349F" w:rsidRDefault="00955277" w:rsidP="00955277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>S.</w:t>
      </w:r>
      <w:r w:rsidRPr="008E05B5">
        <w:rPr>
          <w:sz w:val="24"/>
          <w:szCs w:val="24"/>
          <w:u w:val="single"/>
        </w:rPr>
        <w:t xml:space="preserve"> Wang</w:t>
      </w:r>
      <w:r>
        <w:rPr>
          <w:sz w:val="24"/>
          <w:szCs w:val="24"/>
        </w:rPr>
        <w:t xml:space="preserve"> (2009) Research highlight: a neuroscientist explores the energetic efficiency of the brain. </w:t>
      </w:r>
      <w:r w:rsidRPr="00A5602B">
        <w:rPr>
          <w:b/>
          <w:i/>
          <w:iCs/>
          <w:sz w:val="24"/>
          <w:szCs w:val="24"/>
        </w:rPr>
        <w:t>Nature</w:t>
      </w:r>
      <w:r>
        <w:rPr>
          <w:sz w:val="24"/>
          <w:szCs w:val="24"/>
        </w:rPr>
        <w:t>, 461:851.</w:t>
      </w:r>
    </w:p>
    <w:p w14:paraId="51C019E3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A.E. </w:t>
      </w:r>
      <w:proofErr w:type="spellStart"/>
      <w:r>
        <w:rPr>
          <w:sz w:val="24"/>
        </w:rPr>
        <w:t>Granstedt</w:t>
      </w:r>
      <w:proofErr w:type="spellEnd"/>
      <w:r>
        <w:rPr>
          <w:sz w:val="24"/>
        </w:rPr>
        <w:t xml:space="preserve">, B. Kuhn, </w:t>
      </w:r>
      <w:r w:rsidRPr="003D6713">
        <w:rPr>
          <w:sz w:val="24"/>
          <w:u w:val="single"/>
        </w:rPr>
        <w:t>S.S.-H. Wang</w:t>
      </w:r>
      <w:r>
        <w:rPr>
          <w:sz w:val="24"/>
        </w:rPr>
        <w:t xml:space="preserve">, and L.W. Enquist (2010) Calcium imaging of neuronal circuits in vivo using a circuit-tracing pseudorabies virus. </w:t>
      </w:r>
      <w:r>
        <w:rPr>
          <w:b/>
          <w:i/>
          <w:sz w:val="24"/>
        </w:rPr>
        <w:t>Cold Spring Harbor</w:t>
      </w:r>
      <w:r w:rsidRPr="003D6713">
        <w:rPr>
          <w:b/>
          <w:i/>
          <w:sz w:val="24"/>
        </w:rPr>
        <w:t xml:space="preserve"> Protocols</w:t>
      </w:r>
      <w:r>
        <w:rPr>
          <w:sz w:val="24"/>
        </w:rPr>
        <w:t xml:space="preserve">, </w:t>
      </w:r>
      <w:r w:rsidRPr="00CB094D">
        <w:rPr>
          <w:sz w:val="24"/>
        </w:rPr>
        <w:t>2010(4):pdb.prot5410.</w:t>
      </w:r>
    </w:p>
    <w:p w14:paraId="51ADEBBC" w14:textId="77777777" w:rsidR="00955277" w:rsidRPr="00C7361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H.Z. </w:t>
      </w:r>
      <w:proofErr w:type="spellStart"/>
      <w:r>
        <w:rPr>
          <w:sz w:val="24"/>
        </w:rPr>
        <w:t>Shouval</w:t>
      </w:r>
      <w:proofErr w:type="spellEnd"/>
      <w:r>
        <w:rPr>
          <w:sz w:val="24"/>
        </w:rPr>
        <w:t xml:space="preserve">, </w:t>
      </w:r>
      <w:r w:rsidRPr="003D6713">
        <w:rPr>
          <w:sz w:val="24"/>
          <w:u w:val="single"/>
        </w:rPr>
        <w:t>S.S.-H. Wang</w:t>
      </w:r>
      <w:r>
        <w:rPr>
          <w:sz w:val="24"/>
        </w:rPr>
        <w:t xml:space="preserve">, and G.M. Wittenberg (2010) </w:t>
      </w:r>
      <w:r w:rsidRPr="00FF01AD">
        <w:rPr>
          <w:sz w:val="24"/>
        </w:rPr>
        <w:t>Spike timing dependent plasticity: a consequence of more fundamental learning rules</w:t>
      </w:r>
      <w:r>
        <w:rPr>
          <w:sz w:val="24"/>
        </w:rPr>
        <w:t xml:space="preserve">. Invited review, special issue on spike timing dependent plasticity, </w:t>
      </w:r>
      <w:r w:rsidRPr="00FF01AD">
        <w:rPr>
          <w:b/>
          <w:i/>
          <w:sz w:val="24"/>
        </w:rPr>
        <w:t>Frontiers in Neuroscience</w:t>
      </w:r>
      <w:r w:rsidRPr="00C73617">
        <w:rPr>
          <w:sz w:val="24"/>
        </w:rPr>
        <w:t xml:space="preserve"> 4:19</w:t>
      </w:r>
      <w:r>
        <w:rPr>
          <w:sz w:val="24"/>
        </w:rPr>
        <w:t xml:space="preserve">, ed. H. </w:t>
      </w:r>
      <w:proofErr w:type="spellStart"/>
      <w:r>
        <w:rPr>
          <w:sz w:val="24"/>
        </w:rPr>
        <w:t>Markram</w:t>
      </w:r>
      <w:proofErr w:type="spellEnd"/>
      <w:r>
        <w:rPr>
          <w:sz w:val="24"/>
        </w:rPr>
        <w:t xml:space="preserve">, P.J. </w:t>
      </w:r>
      <w:proofErr w:type="spellStart"/>
      <w:r>
        <w:rPr>
          <w:sz w:val="24"/>
        </w:rPr>
        <w:t>Sjöström</w:t>
      </w:r>
      <w:proofErr w:type="spellEnd"/>
      <w:r>
        <w:rPr>
          <w:sz w:val="24"/>
        </w:rPr>
        <w:t xml:space="preserve">, W. Gerstner. </w:t>
      </w:r>
      <w:r w:rsidRPr="00C73617">
        <w:rPr>
          <w:sz w:val="24"/>
        </w:rPr>
        <w:t>doi:10.3389/fncom.2010.00019</w:t>
      </w:r>
    </w:p>
    <w:p w14:paraId="18397613" w14:textId="77777777" w:rsidR="00955277" w:rsidRPr="00B16D3D" w:rsidRDefault="00955277" w:rsidP="00955277">
      <w:pPr>
        <w:spacing w:after="120"/>
        <w:rPr>
          <w:sz w:val="24"/>
        </w:rPr>
      </w:pPr>
      <w:r w:rsidRPr="004D15C5">
        <w:rPr>
          <w:sz w:val="24"/>
        </w:rPr>
        <w:t xml:space="preserve">B. Kuhn, T.M. Hoogland, and </w:t>
      </w:r>
      <w:r w:rsidRPr="004D15C5">
        <w:rPr>
          <w:sz w:val="24"/>
          <w:u w:val="single"/>
        </w:rPr>
        <w:t>S.S.-H. Wan</w:t>
      </w:r>
      <w:r w:rsidRPr="004D15C5">
        <w:rPr>
          <w:sz w:val="24"/>
          <w:szCs w:val="24"/>
          <w:u w:val="single"/>
        </w:rPr>
        <w:t>g</w:t>
      </w:r>
      <w:r>
        <w:rPr>
          <w:sz w:val="24"/>
          <w:szCs w:val="24"/>
        </w:rPr>
        <w:t xml:space="preserve"> (2011)</w:t>
      </w:r>
      <w:r w:rsidRPr="004D15C5">
        <w:rPr>
          <w:sz w:val="24"/>
          <w:szCs w:val="24"/>
        </w:rPr>
        <w:t xml:space="preserve"> </w:t>
      </w:r>
      <w:r w:rsidRPr="004342DC">
        <w:rPr>
          <w:sz w:val="24"/>
          <w:szCs w:val="24"/>
        </w:rPr>
        <w:t>In vivo calcium imaging of cerebellar glia with synthetic and genetic indicators</w:t>
      </w:r>
      <w:r w:rsidRPr="00947B22">
        <w:rPr>
          <w:sz w:val="24"/>
          <w:szCs w:val="24"/>
        </w:rPr>
        <w:t>.</w:t>
      </w:r>
      <w:r w:rsidRPr="00A92CA5"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Imaging in neuroscience: a laboratory manual</w:t>
      </w:r>
      <w:r>
        <w:rPr>
          <w:sz w:val="24"/>
        </w:rPr>
        <w:t xml:space="preserve">. (Eds. F. Helmchen, A. </w:t>
      </w:r>
      <w:proofErr w:type="spellStart"/>
      <w:r>
        <w:rPr>
          <w:sz w:val="24"/>
        </w:rPr>
        <w:t>Konnerth</w:t>
      </w:r>
      <w:proofErr w:type="spellEnd"/>
      <w:r>
        <w:rPr>
          <w:sz w:val="24"/>
        </w:rPr>
        <w:t xml:space="preserve">)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Cold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Spring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Press. (published in </w:t>
      </w:r>
      <w:r w:rsidRPr="00B16D3D">
        <w:rPr>
          <w:b/>
          <w:i/>
          <w:sz w:val="24"/>
        </w:rPr>
        <w:t>CSH Protocols</w:t>
      </w:r>
      <w:r>
        <w:rPr>
          <w:sz w:val="24"/>
        </w:rPr>
        <w:t xml:space="preserve"> as http://pubmed.gov/</w:t>
      </w:r>
      <w:r w:rsidRPr="00944B0F">
        <w:rPr>
          <w:sz w:val="24"/>
        </w:rPr>
        <w:t>21969619</w:t>
      </w:r>
      <w:r>
        <w:rPr>
          <w:sz w:val="24"/>
        </w:rPr>
        <w:t>, http://pubmed.gov/21969620, and http://pubmed.gov/21969621)</w:t>
      </w:r>
    </w:p>
    <w:p w14:paraId="6F736428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>E.F. Civillico, S. Shoham, D.V. Sarkisov,</w:t>
      </w:r>
      <w:r w:rsidRPr="00A92CA5">
        <w:rPr>
          <w:sz w:val="24"/>
        </w:rPr>
        <w:t xml:space="preserve"> </w:t>
      </w:r>
      <w:r w:rsidRPr="00B50ACD">
        <w:rPr>
          <w:sz w:val="24"/>
        </w:rPr>
        <w:t xml:space="preserve">and </w:t>
      </w:r>
      <w:r w:rsidRPr="00B50ACD">
        <w:rPr>
          <w:sz w:val="24"/>
          <w:u w:val="single"/>
        </w:rPr>
        <w:t>S.S.-H. Wan</w:t>
      </w:r>
      <w:r w:rsidRPr="00947B22">
        <w:rPr>
          <w:sz w:val="24"/>
          <w:szCs w:val="24"/>
          <w:u w:val="single"/>
        </w:rPr>
        <w:t>g</w:t>
      </w:r>
      <w:r w:rsidRPr="00FA0362">
        <w:rPr>
          <w:sz w:val="24"/>
          <w:szCs w:val="24"/>
        </w:rPr>
        <w:t xml:space="preserve"> (2011)</w:t>
      </w:r>
      <w:r w:rsidRPr="00947B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Acousto</w:t>
      </w:r>
      <w:proofErr w:type="spellEnd"/>
      <w:r>
        <w:rPr>
          <w:sz w:val="24"/>
          <w:szCs w:val="24"/>
        </w:rPr>
        <w:t>-optical det</w:t>
      </w:r>
      <w:r w:rsidRPr="00FA0362">
        <w:rPr>
          <w:sz w:val="24"/>
          <w:szCs w:val="24"/>
        </w:rPr>
        <w:t>ector–based patterned ultraviolet-uncaging of neurotransmitter for the study of neuronal integration</w:t>
      </w:r>
      <w:r w:rsidRPr="00947B22">
        <w:rPr>
          <w:sz w:val="24"/>
          <w:szCs w:val="24"/>
        </w:rPr>
        <w:t>.</w:t>
      </w:r>
      <w:r w:rsidRPr="00A92CA5"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Imaging in neuroscience: a laboratory manual</w:t>
      </w:r>
      <w:r>
        <w:rPr>
          <w:sz w:val="24"/>
        </w:rPr>
        <w:t xml:space="preserve">. (Eds. F. Helmchen, A. </w:t>
      </w:r>
      <w:proofErr w:type="spellStart"/>
      <w:r>
        <w:rPr>
          <w:sz w:val="24"/>
        </w:rPr>
        <w:t>Konnerth</w:t>
      </w:r>
      <w:proofErr w:type="spellEnd"/>
      <w:r>
        <w:rPr>
          <w:sz w:val="24"/>
        </w:rPr>
        <w:t xml:space="preserve">)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Cold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Spring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Press. In press.</w:t>
      </w:r>
    </w:p>
    <w:p w14:paraId="38D647A5" w14:textId="77777777" w:rsidR="00955277" w:rsidRPr="00312885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E.F. Civillico, J.P. </w:t>
      </w:r>
      <w:proofErr w:type="spellStart"/>
      <w:r>
        <w:rPr>
          <w:sz w:val="24"/>
        </w:rPr>
        <w:t>Rickgauer</w:t>
      </w:r>
      <w:proofErr w:type="spellEnd"/>
      <w:r>
        <w:rPr>
          <w:sz w:val="24"/>
        </w:rPr>
        <w:t xml:space="preserve">, and </w:t>
      </w:r>
      <w:r w:rsidRPr="00741C6D">
        <w:rPr>
          <w:sz w:val="24"/>
          <w:u w:val="single"/>
        </w:rPr>
        <w:t>S.S.-H. Wang</w:t>
      </w:r>
      <w:r>
        <w:rPr>
          <w:sz w:val="24"/>
        </w:rPr>
        <w:t xml:space="preserve"> (2011) </w:t>
      </w:r>
      <w:r w:rsidRPr="00312885">
        <w:rPr>
          <w:sz w:val="24"/>
        </w:rPr>
        <w:t>Targeting and excitation of photoactivatable molecules: design considerations for neurophysiology experiments</w:t>
      </w:r>
      <w:r>
        <w:rPr>
          <w:sz w:val="24"/>
        </w:rPr>
        <w:t xml:space="preserve">. </w:t>
      </w:r>
      <w:r w:rsidRPr="007602B3">
        <w:rPr>
          <w:i/>
          <w:sz w:val="24"/>
        </w:rPr>
        <w:t xml:space="preserve">In </w:t>
      </w:r>
      <w:r>
        <w:rPr>
          <w:i/>
          <w:sz w:val="24"/>
        </w:rPr>
        <w:t>P</w:t>
      </w:r>
      <w:r w:rsidRPr="007602B3">
        <w:rPr>
          <w:i/>
          <w:sz w:val="24"/>
        </w:rPr>
        <w:t>hotosensitive molecules for controlling biological function.</w:t>
      </w:r>
      <w:r>
        <w:rPr>
          <w:sz w:val="24"/>
        </w:rPr>
        <w:t xml:space="preserve"> Editors: J.J. Chambers and R.H. Kramer. </w:t>
      </w:r>
      <w:smartTag w:uri="urn:schemas-microsoft-com:office:smarttags" w:element="place">
        <w:smartTag w:uri="urn:schemas-microsoft-com:office:smarttags" w:element="State">
          <w:r w:rsidRPr="00F3693A">
            <w:rPr>
              <w:sz w:val="24"/>
            </w:rPr>
            <w:t>New York</w:t>
          </w:r>
        </w:smartTag>
      </w:smartTag>
      <w:r w:rsidRPr="00F3693A">
        <w:rPr>
          <w:sz w:val="24"/>
        </w:rPr>
        <w:t>: Humana Press.</w:t>
      </w:r>
    </w:p>
    <w:p w14:paraId="0F875B30" w14:textId="77777777" w:rsidR="00955277" w:rsidRPr="007C4393" w:rsidRDefault="00955277" w:rsidP="00955277">
      <w:pPr>
        <w:spacing w:after="120"/>
        <w:rPr>
          <w:sz w:val="24"/>
        </w:rPr>
      </w:pPr>
      <w:r w:rsidRPr="00532020">
        <w:rPr>
          <w:sz w:val="24"/>
        </w:rPr>
        <w:lastRenderedPageBreak/>
        <w:t xml:space="preserve">B.C. </w:t>
      </w:r>
      <w:smartTag w:uri="urn:schemas-microsoft-com:office:smarttags" w:element="place">
        <w:smartTag w:uri="urn:schemas-microsoft-com:office:smarttags" w:element="City">
          <w:r w:rsidRPr="009136EE">
            <w:rPr>
              <w:sz w:val="24"/>
            </w:rPr>
            <w:t>Campbell</w:t>
          </w:r>
        </w:smartTag>
      </w:smartTag>
      <w:r w:rsidRPr="009136EE">
        <w:rPr>
          <w:sz w:val="24"/>
        </w:rPr>
        <w:t xml:space="preserve"> and</w:t>
      </w:r>
      <w:r>
        <w:rPr>
          <w:sz w:val="24"/>
          <w:u w:val="single"/>
        </w:rPr>
        <w:t xml:space="preserve"> </w:t>
      </w:r>
      <w:r w:rsidRPr="0010260C">
        <w:rPr>
          <w:sz w:val="24"/>
          <w:u w:val="single"/>
        </w:rPr>
        <w:t>S.S.-H. Wang</w:t>
      </w:r>
      <w:r>
        <w:rPr>
          <w:sz w:val="24"/>
          <w:u w:val="single"/>
        </w:rPr>
        <w:t xml:space="preserve"> (2012)</w:t>
      </w:r>
      <w:r>
        <w:rPr>
          <w:sz w:val="24"/>
        </w:rPr>
        <w:t xml:space="preserve"> Familial l</w:t>
      </w:r>
      <w:r w:rsidRPr="00F80059">
        <w:rPr>
          <w:sz w:val="24"/>
        </w:rPr>
        <w:t xml:space="preserve">inkage between neuropsychiatric disorders and </w:t>
      </w:r>
      <w:r>
        <w:rPr>
          <w:sz w:val="24"/>
        </w:rPr>
        <w:t xml:space="preserve">intellectual </w:t>
      </w:r>
      <w:r w:rsidRPr="00F80059">
        <w:rPr>
          <w:sz w:val="24"/>
        </w:rPr>
        <w:t>interests</w:t>
      </w:r>
      <w:r>
        <w:rPr>
          <w:sz w:val="24"/>
        </w:rPr>
        <w:t xml:space="preserve">. </w:t>
      </w:r>
      <w:r>
        <w:rPr>
          <w:b/>
          <w:i/>
          <w:sz w:val="24"/>
        </w:rPr>
        <w:t>PLoS</w:t>
      </w:r>
      <w:r w:rsidRPr="00961122">
        <w:rPr>
          <w:b/>
          <w:i/>
          <w:sz w:val="24"/>
        </w:rPr>
        <w:t xml:space="preserve"> ONE</w:t>
      </w:r>
      <w:r>
        <w:rPr>
          <w:sz w:val="24"/>
        </w:rPr>
        <w:t>, 7(1):e30405. doi:</w:t>
      </w:r>
      <w:r w:rsidRPr="007C4393">
        <w:rPr>
          <w:sz w:val="24"/>
        </w:rPr>
        <w:t>10.1371/journal.pone.0030405</w:t>
      </w:r>
      <w:r>
        <w:rPr>
          <w:sz w:val="24"/>
        </w:rPr>
        <w:t xml:space="preserve"> (#4 most-viewed in 30 days)</w:t>
      </w:r>
    </w:p>
    <w:p w14:paraId="56C1F689" w14:textId="77777777" w:rsidR="00955277" w:rsidRPr="006A05F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X.R. Sun, A. Giovannucci, A.E. </w:t>
      </w:r>
      <w:proofErr w:type="spellStart"/>
      <w:r>
        <w:rPr>
          <w:sz w:val="24"/>
        </w:rPr>
        <w:t>Sgro</w:t>
      </w:r>
      <w:proofErr w:type="spellEnd"/>
      <w:r>
        <w:rPr>
          <w:sz w:val="24"/>
        </w:rPr>
        <w:t xml:space="preserve">, and </w:t>
      </w:r>
      <w:r w:rsidRPr="005A18FC">
        <w:rPr>
          <w:sz w:val="24"/>
          <w:u w:val="single"/>
        </w:rPr>
        <w:t>S.S.-H. Wang</w:t>
      </w:r>
      <w:r>
        <w:rPr>
          <w:sz w:val="24"/>
        </w:rPr>
        <w:t xml:space="preserve"> (2012) </w:t>
      </w:r>
      <w:proofErr w:type="spellStart"/>
      <w:r w:rsidRPr="006545B8">
        <w:rPr>
          <w:sz w:val="24"/>
        </w:rPr>
        <w:t>SnapShot</w:t>
      </w:r>
      <w:proofErr w:type="spellEnd"/>
      <w:r w:rsidRPr="006545B8">
        <w:rPr>
          <w:sz w:val="24"/>
        </w:rPr>
        <w:t>: Optical control and imaging of brain activity</w:t>
      </w:r>
      <w:r>
        <w:rPr>
          <w:sz w:val="24"/>
        </w:rPr>
        <w:t xml:space="preserve">. </w:t>
      </w:r>
      <w:r w:rsidRPr="00534A56">
        <w:rPr>
          <w:b/>
          <w:i/>
          <w:sz w:val="24"/>
        </w:rPr>
        <w:t>Cell</w:t>
      </w:r>
      <w:r>
        <w:rPr>
          <w:sz w:val="24"/>
        </w:rPr>
        <w:t>,149:1650-1652. doi:</w:t>
      </w:r>
      <w:r w:rsidRPr="006A05F7">
        <w:rPr>
          <w:sz w:val="24"/>
        </w:rPr>
        <w:t>10.1016/j.cell.2012.06.009</w:t>
      </w:r>
    </w:p>
    <w:p w14:paraId="6A1BC527" w14:textId="77777777" w:rsidR="00955277" w:rsidRPr="00C96EEB" w:rsidRDefault="00955277" w:rsidP="00955277">
      <w:pPr>
        <w:spacing w:after="120"/>
        <w:rPr>
          <w:sz w:val="24"/>
        </w:rPr>
      </w:pPr>
      <w:r>
        <w:rPr>
          <w:sz w:val="24"/>
        </w:rPr>
        <w:t>*B. Kuhn, *</w:t>
      </w:r>
      <w:smartTag w:uri="urn:schemas-microsoft-com:office:smarttags" w:element="place">
        <w:r>
          <w:rPr>
            <w:sz w:val="24"/>
          </w:rPr>
          <w:t>I.</w:t>
        </w:r>
      </w:smartTag>
      <w:r>
        <w:rPr>
          <w:sz w:val="24"/>
        </w:rPr>
        <w:t xml:space="preserve"> Ozden, Y. </w:t>
      </w:r>
      <w:proofErr w:type="spellStart"/>
      <w:r>
        <w:rPr>
          <w:sz w:val="24"/>
        </w:rPr>
        <w:t>Lampi</w:t>
      </w:r>
      <w:proofErr w:type="spellEnd"/>
      <w:r>
        <w:rPr>
          <w:sz w:val="24"/>
        </w:rPr>
        <w:t xml:space="preserve">, M.T. Hasan, and </w:t>
      </w:r>
      <w:r w:rsidRPr="00C96EEB">
        <w:rPr>
          <w:sz w:val="24"/>
          <w:u w:val="single"/>
        </w:rPr>
        <w:t>S.S-H. Wang</w:t>
      </w:r>
      <w:r w:rsidRPr="0065000C">
        <w:rPr>
          <w:sz w:val="24"/>
        </w:rPr>
        <w:t xml:space="preserve"> (2012)</w:t>
      </w:r>
      <w:r>
        <w:rPr>
          <w:sz w:val="24"/>
        </w:rPr>
        <w:t xml:space="preserve"> </w:t>
      </w:r>
      <w:r w:rsidRPr="00ED3C85">
        <w:rPr>
          <w:sz w:val="24"/>
        </w:rPr>
        <w:t>An amplified promoter system for targeted expression of calcium indicator proteins in the cerebellar cortex</w:t>
      </w:r>
      <w:r>
        <w:rPr>
          <w:sz w:val="24"/>
        </w:rPr>
        <w:t xml:space="preserve">. </w:t>
      </w:r>
      <w:r w:rsidRPr="009A430F">
        <w:rPr>
          <w:b/>
          <w:i/>
          <w:sz w:val="24"/>
        </w:rPr>
        <w:t xml:space="preserve">Frontiers in </w:t>
      </w:r>
      <w:r>
        <w:rPr>
          <w:b/>
          <w:i/>
          <w:sz w:val="24"/>
        </w:rPr>
        <w:t>Neural Circuits</w:t>
      </w:r>
      <w:r>
        <w:rPr>
          <w:sz w:val="24"/>
        </w:rPr>
        <w:t>, 6:49, doi:</w:t>
      </w:r>
      <w:r w:rsidRPr="00DD39D9">
        <w:rPr>
          <w:sz w:val="24"/>
        </w:rPr>
        <w:t>10.3389/fncir.2012.00049</w:t>
      </w:r>
      <w:r>
        <w:rPr>
          <w:sz w:val="24"/>
        </w:rPr>
        <w:t>.</w:t>
      </w:r>
    </w:p>
    <w:p w14:paraId="46674BC6" w14:textId="77777777" w:rsidR="00955277" w:rsidRPr="006F6BEA" w:rsidRDefault="00955277" w:rsidP="00955277">
      <w:pPr>
        <w:spacing w:after="120"/>
        <w:rPr>
          <w:sz w:val="24"/>
        </w:rPr>
      </w:pPr>
      <w:r>
        <w:rPr>
          <w:sz w:val="24"/>
        </w:rPr>
        <w:t>*</w:t>
      </w:r>
      <w:smartTag w:uri="urn:schemas-microsoft-com:office:smarttags" w:element="place">
        <w:r w:rsidRPr="00FF01AD">
          <w:rPr>
            <w:sz w:val="24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</w:t>
      </w:r>
      <w:r w:rsidRPr="00FF01AD">
        <w:rPr>
          <w:sz w:val="24"/>
        </w:rPr>
        <w:t>Ozden, *D</w:t>
      </w:r>
      <w:r>
        <w:rPr>
          <w:sz w:val="24"/>
        </w:rPr>
        <w:t>.</w:t>
      </w:r>
      <w:r w:rsidRPr="00FF01AD">
        <w:rPr>
          <w:sz w:val="24"/>
        </w:rPr>
        <w:t>A. Dombeck, T</w:t>
      </w:r>
      <w:r>
        <w:rPr>
          <w:sz w:val="24"/>
        </w:rPr>
        <w:t>.</w:t>
      </w:r>
      <w:r w:rsidRPr="00FF01AD">
        <w:rPr>
          <w:sz w:val="24"/>
        </w:rPr>
        <w:t>M. Hoogland, D</w:t>
      </w:r>
      <w:r>
        <w:rPr>
          <w:sz w:val="24"/>
        </w:rPr>
        <w:t>.</w:t>
      </w:r>
      <w:r w:rsidRPr="00FF01AD">
        <w:rPr>
          <w:sz w:val="24"/>
        </w:rPr>
        <w:t xml:space="preserve">W. Tank, and </w:t>
      </w:r>
      <w:r w:rsidRPr="00FF01AD">
        <w:rPr>
          <w:sz w:val="24"/>
          <w:u w:val="single"/>
        </w:rPr>
        <w:t>S.S.-H. Wang</w:t>
      </w:r>
      <w:r w:rsidRPr="0065000C">
        <w:rPr>
          <w:sz w:val="24"/>
        </w:rPr>
        <w:t xml:space="preserve"> (2012)</w:t>
      </w:r>
      <w:r>
        <w:rPr>
          <w:sz w:val="24"/>
        </w:rPr>
        <w:t xml:space="preserve"> </w:t>
      </w:r>
      <w:r w:rsidRPr="00537BF7">
        <w:rPr>
          <w:sz w:val="24"/>
        </w:rPr>
        <w:t>Widespread state-dependent shifts in cerebellar activity in locomoting mice</w:t>
      </w:r>
      <w:r>
        <w:rPr>
          <w:sz w:val="24"/>
        </w:rPr>
        <w:t>.</w:t>
      </w:r>
      <w:r w:rsidRPr="006F6BEA">
        <w:rPr>
          <w:sz w:val="24"/>
        </w:rPr>
        <w:t xml:space="preserve"> </w:t>
      </w:r>
      <w:r w:rsidRPr="009A430F">
        <w:rPr>
          <w:b/>
          <w:i/>
          <w:sz w:val="24"/>
        </w:rPr>
        <w:t>PLoS ONE,</w:t>
      </w:r>
      <w:r>
        <w:rPr>
          <w:sz w:val="24"/>
        </w:rPr>
        <w:t xml:space="preserve"> </w:t>
      </w:r>
      <w:r w:rsidRPr="003E18E9">
        <w:rPr>
          <w:sz w:val="24"/>
        </w:rPr>
        <w:t>7(8):e42650</w:t>
      </w:r>
      <w:r w:rsidRPr="006F6BEA">
        <w:rPr>
          <w:sz w:val="24"/>
        </w:rPr>
        <w:t>.</w:t>
      </w:r>
      <w:r>
        <w:rPr>
          <w:sz w:val="24"/>
        </w:rPr>
        <w:t xml:space="preserve"> doi:10.1371/journal.pone.0042650</w:t>
      </w:r>
    </w:p>
    <w:p w14:paraId="03D2C645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*J. </w:t>
      </w:r>
      <w:proofErr w:type="spellStart"/>
      <w:r>
        <w:rPr>
          <w:sz w:val="24"/>
        </w:rPr>
        <w:t>Akerboom</w:t>
      </w:r>
      <w:proofErr w:type="spellEnd"/>
      <w:r w:rsidRPr="000D34FF">
        <w:rPr>
          <w:sz w:val="24"/>
        </w:rPr>
        <w:t>,</w:t>
      </w:r>
      <w:r>
        <w:rPr>
          <w:sz w:val="24"/>
        </w:rPr>
        <w:t xml:space="preserve"> *T.-W. Chen</w:t>
      </w:r>
      <w:r w:rsidRPr="000D34FF">
        <w:rPr>
          <w:sz w:val="24"/>
        </w:rPr>
        <w:t xml:space="preserve">, T.J. </w:t>
      </w:r>
      <w:proofErr w:type="spellStart"/>
      <w:r w:rsidRPr="000D34FF">
        <w:rPr>
          <w:sz w:val="24"/>
        </w:rPr>
        <w:t>Wardill</w:t>
      </w:r>
      <w:proofErr w:type="spellEnd"/>
      <w:r w:rsidRPr="000D34FF">
        <w:rPr>
          <w:sz w:val="24"/>
        </w:rPr>
        <w:t>, L. Tian, J.S. Marvin, S.</w:t>
      </w:r>
      <w:r>
        <w:rPr>
          <w:sz w:val="24"/>
        </w:rPr>
        <w:t xml:space="preserve"> </w:t>
      </w:r>
      <w:proofErr w:type="spellStart"/>
      <w:r w:rsidRPr="000D34FF">
        <w:rPr>
          <w:sz w:val="24"/>
        </w:rPr>
        <w:t>Mutlu</w:t>
      </w:r>
      <w:proofErr w:type="spellEnd"/>
      <w:r w:rsidRPr="000D34FF">
        <w:rPr>
          <w:sz w:val="24"/>
        </w:rPr>
        <w:t xml:space="preserve">, N. Carreras </w:t>
      </w:r>
      <w:proofErr w:type="spellStart"/>
      <w:r w:rsidRPr="000D34FF">
        <w:rPr>
          <w:sz w:val="24"/>
        </w:rPr>
        <w:t>Calderón</w:t>
      </w:r>
      <w:proofErr w:type="spellEnd"/>
      <w:r w:rsidRPr="000D34FF">
        <w:rPr>
          <w:sz w:val="24"/>
        </w:rPr>
        <w:t xml:space="preserve">, F. </w:t>
      </w:r>
      <w:proofErr w:type="spellStart"/>
      <w:r w:rsidRPr="000D34FF">
        <w:rPr>
          <w:sz w:val="24"/>
        </w:rPr>
        <w:t>Esposti</w:t>
      </w:r>
      <w:proofErr w:type="spellEnd"/>
      <w:r w:rsidRPr="000D34FF">
        <w:rPr>
          <w:sz w:val="24"/>
        </w:rPr>
        <w:t xml:space="preserve">, B.G. </w:t>
      </w:r>
      <w:proofErr w:type="spellStart"/>
      <w:r w:rsidRPr="000D34FF">
        <w:rPr>
          <w:sz w:val="24"/>
        </w:rPr>
        <w:t>Borghuis</w:t>
      </w:r>
      <w:proofErr w:type="spellEnd"/>
      <w:r w:rsidRPr="000D34FF">
        <w:rPr>
          <w:sz w:val="24"/>
        </w:rPr>
        <w:t xml:space="preserve">, X.R. Sun, A. </w:t>
      </w:r>
      <w:proofErr w:type="spellStart"/>
      <w:r w:rsidRPr="000D34FF">
        <w:rPr>
          <w:sz w:val="24"/>
        </w:rPr>
        <w:t>Gordus</w:t>
      </w:r>
      <w:proofErr w:type="spellEnd"/>
      <w:r w:rsidRPr="000D34FF">
        <w:rPr>
          <w:sz w:val="24"/>
        </w:rPr>
        <w:t xml:space="preserve">, M.B. </w:t>
      </w:r>
      <w:proofErr w:type="spellStart"/>
      <w:r w:rsidRPr="000D34FF">
        <w:rPr>
          <w:sz w:val="24"/>
        </w:rPr>
        <w:t>Orger</w:t>
      </w:r>
      <w:proofErr w:type="spellEnd"/>
      <w:r w:rsidRPr="000D34FF">
        <w:rPr>
          <w:sz w:val="24"/>
        </w:rPr>
        <w:t xml:space="preserve">, R. </w:t>
      </w:r>
      <w:proofErr w:type="spellStart"/>
      <w:r w:rsidRPr="000D34FF">
        <w:rPr>
          <w:sz w:val="24"/>
        </w:rPr>
        <w:t>Portugues</w:t>
      </w:r>
      <w:proofErr w:type="spellEnd"/>
      <w:r w:rsidRPr="000D34FF">
        <w:rPr>
          <w:sz w:val="24"/>
        </w:rPr>
        <w:t xml:space="preserve">, F. </w:t>
      </w:r>
      <w:proofErr w:type="spellStart"/>
      <w:r w:rsidRPr="000D34FF">
        <w:rPr>
          <w:sz w:val="24"/>
        </w:rPr>
        <w:t>Engert</w:t>
      </w:r>
      <w:proofErr w:type="spellEnd"/>
      <w:r w:rsidRPr="000D34FF">
        <w:rPr>
          <w:sz w:val="24"/>
        </w:rPr>
        <w:t xml:space="preserve">, J.J. Macklin, A. </w:t>
      </w:r>
      <w:proofErr w:type="spellStart"/>
      <w:r w:rsidRPr="000D34FF">
        <w:rPr>
          <w:sz w:val="24"/>
        </w:rPr>
        <w:t>Filosa</w:t>
      </w:r>
      <w:proofErr w:type="spellEnd"/>
      <w:r w:rsidRPr="000D34FF">
        <w:rPr>
          <w:sz w:val="24"/>
        </w:rPr>
        <w:t xml:space="preserve">, A. Aggarwal, R. Kerr, R. Takagi, S. </w:t>
      </w:r>
      <w:proofErr w:type="spellStart"/>
      <w:r w:rsidRPr="000D34FF">
        <w:rPr>
          <w:sz w:val="24"/>
        </w:rPr>
        <w:t>Kracun</w:t>
      </w:r>
      <w:proofErr w:type="spellEnd"/>
      <w:r w:rsidRPr="000D34FF">
        <w:rPr>
          <w:sz w:val="24"/>
        </w:rPr>
        <w:t xml:space="preserve">, E. </w:t>
      </w:r>
      <w:proofErr w:type="spellStart"/>
      <w:r w:rsidRPr="000D34FF">
        <w:rPr>
          <w:sz w:val="24"/>
        </w:rPr>
        <w:t>Shigetomi</w:t>
      </w:r>
      <w:proofErr w:type="spellEnd"/>
      <w:r w:rsidRPr="000D34FF">
        <w:rPr>
          <w:sz w:val="24"/>
        </w:rPr>
        <w:t xml:space="preserve">, B.S. </w:t>
      </w:r>
      <w:proofErr w:type="spellStart"/>
      <w:r w:rsidRPr="000D34FF">
        <w:rPr>
          <w:sz w:val="24"/>
        </w:rPr>
        <w:t>Khakh</w:t>
      </w:r>
      <w:proofErr w:type="spellEnd"/>
      <w:r w:rsidRPr="000D34FF">
        <w:rPr>
          <w:sz w:val="24"/>
        </w:rPr>
        <w:t xml:space="preserve">, H. </w:t>
      </w:r>
      <w:proofErr w:type="spellStart"/>
      <w:r w:rsidRPr="000D34FF">
        <w:rPr>
          <w:sz w:val="24"/>
        </w:rPr>
        <w:t>Baier</w:t>
      </w:r>
      <w:proofErr w:type="spellEnd"/>
      <w:r w:rsidRPr="000D34FF">
        <w:rPr>
          <w:sz w:val="24"/>
        </w:rPr>
        <w:t xml:space="preserve">, L. </w:t>
      </w:r>
      <w:proofErr w:type="spellStart"/>
      <w:r w:rsidRPr="000D34FF">
        <w:rPr>
          <w:sz w:val="24"/>
        </w:rPr>
        <w:t>Lagnado</w:t>
      </w:r>
      <w:proofErr w:type="spellEnd"/>
      <w:r w:rsidRPr="000D34FF">
        <w:rPr>
          <w:sz w:val="24"/>
        </w:rPr>
        <w:t xml:space="preserve">, </w:t>
      </w:r>
      <w:r w:rsidRPr="000D34FF">
        <w:rPr>
          <w:sz w:val="24"/>
          <w:u w:val="single"/>
        </w:rPr>
        <w:t>S.S.-H. Wang</w:t>
      </w:r>
      <w:r w:rsidRPr="000D34FF">
        <w:rPr>
          <w:sz w:val="24"/>
        </w:rPr>
        <w:t xml:space="preserve">, C.I. </w:t>
      </w:r>
      <w:proofErr w:type="spellStart"/>
      <w:r w:rsidRPr="000D34FF">
        <w:rPr>
          <w:sz w:val="24"/>
        </w:rPr>
        <w:t>Bargmann</w:t>
      </w:r>
      <w:proofErr w:type="spellEnd"/>
      <w:r w:rsidRPr="000D34FF">
        <w:rPr>
          <w:sz w:val="24"/>
        </w:rPr>
        <w:t xml:space="preserve">, B.E. Kimmel, V. </w:t>
      </w:r>
      <w:proofErr w:type="spellStart"/>
      <w:r w:rsidRPr="000D34FF">
        <w:rPr>
          <w:sz w:val="24"/>
        </w:rPr>
        <w:t>Jayaraman</w:t>
      </w:r>
      <w:proofErr w:type="spellEnd"/>
      <w:r w:rsidRPr="000D34FF">
        <w:rPr>
          <w:sz w:val="24"/>
        </w:rPr>
        <w:t>, K. Svoboda, D.S. K</w:t>
      </w:r>
      <w:r>
        <w:rPr>
          <w:sz w:val="24"/>
        </w:rPr>
        <w:t xml:space="preserve">im, E.R. </w:t>
      </w:r>
      <w:proofErr w:type="spellStart"/>
      <w:r>
        <w:rPr>
          <w:sz w:val="24"/>
        </w:rPr>
        <w:t>Schreiter</w:t>
      </w:r>
      <w:proofErr w:type="spellEnd"/>
      <w:r>
        <w:rPr>
          <w:sz w:val="24"/>
        </w:rPr>
        <w:t xml:space="preserve">, L.L. </w:t>
      </w:r>
      <w:proofErr w:type="spellStart"/>
      <w:r>
        <w:rPr>
          <w:sz w:val="24"/>
        </w:rPr>
        <w:t>Looger</w:t>
      </w:r>
      <w:proofErr w:type="spellEnd"/>
      <w:r w:rsidRPr="0065000C">
        <w:rPr>
          <w:sz w:val="24"/>
        </w:rPr>
        <w:t xml:space="preserve"> (2012)</w:t>
      </w:r>
      <w:r w:rsidRPr="000D34FF">
        <w:rPr>
          <w:sz w:val="24"/>
        </w:rPr>
        <w:t xml:space="preserve"> Optimization of a GCaMP calcium indicator for neural activity imaging</w:t>
      </w:r>
      <w:r>
        <w:rPr>
          <w:sz w:val="24"/>
        </w:rPr>
        <w:t>.</w:t>
      </w:r>
      <w:r w:rsidRPr="00930098">
        <w:rPr>
          <w:sz w:val="24"/>
        </w:rPr>
        <w:t xml:space="preserve"> </w:t>
      </w:r>
      <w:r w:rsidRPr="009A430F">
        <w:rPr>
          <w:b/>
          <w:i/>
          <w:sz w:val="24"/>
        </w:rPr>
        <w:t>Journal of Neuroscience</w:t>
      </w:r>
      <w:r>
        <w:rPr>
          <w:sz w:val="24"/>
        </w:rPr>
        <w:t>, 32:13819-13840</w:t>
      </w:r>
      <w:r w:rsidRPr="00930098">
        <w:rPr>
          <w:sz w:val="24"/>
        </w:rPr>
        <w:t>.</w:t>
      </w:r>
    </w:p>
    <w:p w14:paraId="480D08A7" w14:textId="77777777" w:rsidR="00955277" w:rsidRDefault="00955277" w:rsidP="00955277">
      <w:pPr>
        <w:spacing w:after="120"/>
        <w:rPr>
          <w:sz w:val="24"/>
        </w:rPr>
      </w:pPr>
      <w:r w:rsidRPr="00831386">
        <w:rPr>
          <w:sz w:val="24"/>
        </w:rPr>
        <w:t xml:space="preserve">E.R. Schneider, E.F. Civillico, </w:t>
      </w:r>
      <w:r w:rsidRPr="00330F00">
        <w:rPr>
          <w:sz w:val="24"/>
          <w:u w:val="single"/>
        </w:rPr>
        <w:t>S.S.-H. Wang</w:t>
      </w:r>
      <w:r>
        <w:rPr>
          <w:sz w:val="24"/>
        </w:rPr>
        <w:t xml:space="preserve"> (2013)</w:t>
      </w:r>
      <w:r w:rsidRPr="00831386">
        <w:rPr>
          <w:sz w:val="24"/>
        </w:rPr>
        <w:t xml:space="preserve"> </w:t>
      </w:r>
      <w:r>
        <w:rPr>
          <w:sz w:val="24"/>
        </w:rPr>
        <w:t>R</w:t>
      </w:r>
      <w:r w:rsidRPr="00A25407">
        <w:rPr>
          <w:sz w:val="24"/>
        </w:rPr>
        <w:t>egulation of calcium-based dendritic excitability in the deep cerebellar nuclei</w:t>
      </w:r>
      <w:r>
        <w:rPr>
          <w:sz w:val="24"/>
        </w:rPr>
        <w:t xml:space="preserve">. </w:t>
      </w:r>
      <w:r>
        <w:rPr>
          <w:b/>
          <w:i/>
          <w:sz w:val="24"/>
        </w:rPr>
        <w:t>Journal of Neurophysiology</w:t>
      </w:r>
      <w:r>
        <w:rPr>
          <w:sz w:val="24"/>
        </w:rPr>
        <w:t>, 109:2282-2292.</w:t>
      </w:r>
    </w:p>
    <w:p w14:paraId="3711C25D" w14:textId="77777777" w:rsidR="00955277" w:rsidRPr="00D61F3E" w:rsidRDefault="00955277" w:rsidP="00955277">
      <w:pPr>
        <w:spacing w:after="120"/>
        <w:rPr>
          <w:sz w:val="24"/>
        </w:rPr>
      </w:pPr>
      <w:r>
        <w:rPr>
          <w:sz w:val="24"/>
        </w:rPr>
        <w:t>*</w:t>
      </w:r>
      <w:r w:rsidRPr="00732B08">
        <w:rPr>
          <w:sz w:val="24"/>
        </w:rPr>
        <w:t>X</w:t>
      </w:r>
      <w:r>
        <w:rPr>
          <w:sz w:val="24"/>
        </w:rPr>
        <w:t>.</w:t>
      </w:r>
      <w:r w:rsidRPr="00732B08">
        <w:rPr>
          <w:sz w:val="24"/>
        </w:rPr>
        <w:t>R</w:t>
      </w:r>
      <w:r>
        <w:rPr>
          <w:sz w:val="24"/>
        </w:rPr>
        <w:t xml:space="preserve">. </w:t>
      </w:r>
      <w:r w:rsidRPr="00732B08">
        <w:rPr>
          <w:sz w:val="24"/>
        </w:rPr>
        <w:t xml:space="preserve">Sun, </w:t>
      </w:r>
      <w:r>
        <w:rPr>
          <w:sz w:val="24"/>
        </w:rPr>
        <w:t>*</w:t>
      </w:r>
      <w:r w:rsidRPr="00732B08">
        <w:rPr>
          <w:sz w:val="24"/>
        </w:rPr>
        <w:t>A</w:t>
      </w:r>
      <w:r>
        <w:rPr>
          <w:sz w:val="24"/>
        </w:rPr>
        <w:t xml:space="preserve">. </w:t>
      </w:r>
      <w:r w:rsidRPr="00732B08">
        <w:rPr>
          <w:sz w:val="24"/>
        </w:rPr>
        <w:t>Badura, D</w:t>
      </w:r>
      <w:r>
        <w:rPr>
          <w:sz w:val="24"/>
        </w:rPr>
        <w:t xml:space="preserve">. A. </w:t>
      </w:r>
      <w:r w:rsidRPr="00732B08">
        <w:rPr>
          <w:sz w:val="24"/>
        </w:rPr>
        <w:t>Pacheco, L</w:t>
      </w:r>
      <w:r>
        <w:rPr>
          <w:sz w:val="24"/>
        </w:rPr>
        <w:t>.</w:t>
      </w:r>
      <w:r w:rsidRPr="00732B08">
        <w:rPr>
          <w:sz w:val="24"/>
        </w:rPr>
        <w:t>A. Lynch, E</w:t>
      </w:r>
      <w:r>
        <w:rPr>
          <w:sz w:val="24"/>
        </w:rPr>
        <w:t>.</w:t>
      </w:r>
      <w:r w:rsidRPr="00732B08">
        <w:rPr>
          <w:sz w:val="24"/>
        </w:rPr>
        <w:t>R. Schneider, M</w:t>
      </w:r>
      <w:r>
        <w:rPr>
          <w:sz w:val="24"/>
        </w:rPr>
        <w:t>.P</w:t>
      </w:r>
      <w:r w:rsidRPr="00732B08">
        <w:rPr>
          <w:sz w:val="24"/>
        </w:rPr>
        <w:t>. Taylor, I</w:t>
      </w:r>
      <w:r>
        <w:rPr>
          <w:sz w:val="24"/>
        </w:rPr>
        <w:t xml:space="preserve">.B. </w:t>
      </w:r>
      <w:r w:rsidRPr="00732B08">
        <w:rPr>
          <w:sz w:val="24"/>
        </w:rPr>
        <w:t>Hogue, L</w:t>
      </w:r>
      <w:r>
        <w:rPr>
          <w:sz w:val="24"/>
        </w:rPr>
        <w:t>.W</w:t>
      </w:r>
      <w:r w:rsidRPr="00732B08">
        <w:rPr>
          <w:sz w:val="24"/>
        </w:rPr>
        <w:t>. Enquist, M</w:t>
      </w:r>
      <w:r>
        <w:rPr>
          <w:sz w:val="24"/>
        </w:rPr>
        <w:t xml:space="preserve">. </w:t>
      </w:r>
      <w:r w:rsidRPr="00732B08">
        <w:rPr>
          <w:sz w:val="24"/>
        </w:rPr>
        <w:t xml:space="preserve">Murthy, </w:t>
      </w:r>
      <w:r w:rsidRPr="00732B08">
        <w:rPr>
          <w:sz w:val="24"/>
          <w:u w:val="single"/>
        </w:rPr>
        <w:t>S.S.-H. Wang</w:t>
      </w:r>
      <w:r w:rsidRPr="00732B08">
        <w:rPr>
          <w:sz w:val="24"/>
        </w:rPr>
        <w:t xml:space="preserve"> </w:t>
      </w:r>
      <w:r>
        <w:rPr>
          <w:sz w:val="24"/>
        </w:rPr>
        <w:t xml:space="preserve">(2013) </w:t>
      </w:r>
      <w:r w:rsidRPr="00732B08">
        <w:rPr>
          <w:sz w:val="24"/>
        </w:rPr>
        <w:t>Fast GCaMPs for improved tracking of neuronal activity</w:t>
      </w:r>
      <w:r>
        <w:rPr>
          <w:sz w:val="24"/>
        </w:rPr>
        <w:t xml:space="preserve">. </w:t>
      </w:r>
      <w:r w:rsidRPr="00B1250D">
        <w:rPr>
          <w:b/>
          <w:i/>
          <w:sz w:val="24"/>
        </w:rPr>
        <w:t>Nature Communications</w:t>
      </w:r>
      <w:r w:rsidRPr="00462DC3">
        <w:rPr>
          <w:i/>
          <w:sz w:val="24"/>
        </w:rPr>
        <w:t>,</w:t>
      </w:r>
      <w:r>
        <w:rPr>
          <w:sz w:val="24"/>
        </w:rPr>
        <w:t xml:space="preserve"> 4:2170. doi:</w:t>
      </w:r>
      <w:r w:rsidRPr="00D61F3E">
        <w:rPr>
          <w:sz w:val="24"/>
        </w:rPr>
        <w:t>10.1038/ncomms3170</w:t>
      </w:r>
      <w:r>
        <w:rPr>
          <w:sz w:val="24"/>
        </w:rPr>
        <w:t>.</w:t>
      </w:r>
    </w:p>
    <w:p w14:paraId="3F5A3F81" w14:textId="77777777" w:rsidR="00955277" w:rsidRPr="00752A2E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D.D. Shi, F.F. </w:t>
      </w:r>
      <w:proofErr w:type="spellStart"/>
      <w:r>
        <w:rPr>
          <w:sz w:val="24"/>
        </w:rPr>
        <w:t>Trigo</w:t>
      </w:r>
      <w:proofErr w:type="spellEnd"/>
      <w:r>
        <w:rPr>
          <w:sz w:val="24"/>
        </w:rPr>
        <w:t xml:space="preserve">, M.F. </w:t>
      </w:r>
      <w:proofErr w:type="spellStart"/>
      <w:r>
        <w:rPr>
          <w:sz w:val="24"/>
        </w:rPr>
        <w:t>Semmelhack</w:t>
      </w:r>
      <w:proofErr w:type="spellEnd"/>
      <w:r>
        <w:rPr>
          <w:sz w:val="24"/>
        </w:rPr>
        <w:t xml:space="preserve">, </w:t>
      </w:r>
      <w:r w:rsidRPr="001C4A2B">
        <w:rPr>
          <w:sz w:val="24"/>
          <w:u w:val="single"/>
        </w:rPr>
        <w:t>S.S.-H. Wang</w:t>
      </w:r>
      <w:r w:rsidRPr="0083100A">
        <w:rPr>
          <w:sz w:val="24"/>
        </w:rPr>
        <w:t xml:space="preserve"> (2014)</w:t>
      </w:r>
      <w:r>
        <w:rPr>
          <w:sz w:val="24"/>
        </w:rPr>
        <w:t xml:space="preserve"> </w:t>
      </w:r>
      <w:r w:rsidRPr="001C4A2B">
        <w:rPr>
          <w:sz w:val="24"/>
        </w:rPr>
        <w:t xml:space="preserve">Synthesis and biological properties of </w:t>
      </w:r>
      <w:proofErr w:type="spellStart"/>
      <w:r w:rsidRPr="00A8107F">
        <w:rPr>
          <w:i/>
          <w:sz w:val="24"/>
        </w:rPr>
        <w:t>bis</w:t>
      </w:r>
      <w:proofErr w:type="spellEnd"/>
      <w:r w:rsidRPr="001C4A2B">
        <w:rPr>
          <w:sz w:val="24"/>
        </w:rPr>
        <w:t>-CNB-GABA, a photoactivatable neurotransmitter with low receptor interference and chemical two-photon uncaging properties</w:t>
      </w:r>
      <w:r>
        <w:rPr>
          <w:sz w:val="24"/>
        </w:rPr>
        <w:t xml:space="preserve">. </w:t>
      </w:r>
      <w:r w:rsidRPr="00462DC3">
        <w:rPr>
          <w:b/>
          <w:i/>
          <w:sz w:val="24"/>
        </w:rPr>
        <w:t>Journal of the American Chemical Society</w:t>
      </w:r>
      <w:r>
        <w:rPr>
          <w:b/>
          <w:i/>
          <w:sz w:val="24"/>
        </w:rPr>
        <w:t>,</w:t>
      </w:r>
      <w:r w:rsidRPr="00116131">
        <w:rPr>
          <w:sz w:val="24"/>
        </w:rPr>
        <w:t xml:space="preserve"> </w:t>
      </w:r>
      <w:r>
        <w:rPr>
          <w:sz w:val="24"/>
        </w:rPr>
        <w:t>36</w:t>
      </w:r>
      <w:r w:rsidRPr="00A75CB9">
        <w:rPr>
          <w:sz w:val="24"/>
        </w:rPr>
        <w:t>:1976-</w:t>
      </w:r>
      <w:r>
        <w:rPr>
          <w:sz w:val="24"/>
        </w:rPr>
        <w:t>19</w:t>
      </w:r>
      <w:r w:rsidRPr="00A75CB9">
        <w:rPr>
          <w:sz w:val="24"/>
        </w:rPr>
        <w:t>81.</w:t>
      </w:r>
      <w:bookmarkStart w:id="0" w:name="OLE_LINK5"/>
      <w:bookmarkStart w:id="1" w:name="OLE_LINK6"/>
      <w:r>
        <w:rPr>
          <w:sz w:val="24"/>
        </w:rPr>
        <w:t xml:space="preserve"> doi:</w:t>
      </w:r>
      <w:r w:rsidRPr="00752A2E">
        <w:rPr>
          <w:sz w:val="24"/>
        </w:rPr>
        <w:t>10.1021/ja411082f.</w:t>
      </w:r>
      <w:bookmarkEnd w:id="0"/>
      <w:bookmarkEnd w:id="1"/>
    </w:p>
    <w:p w14:paraId="044309EA" w14:textId="77777777" w:rsidR="00955277" w:rsidRPr="00C35593" w:rsidRDefault="00955277" w:rsidP="00955277">
      <w:pPr>
        <w:spacing w:after="120"/>
        <w:rPr>
          <w:sz w:val="24"/>
        </w:rPr>
      </w:pPr>
      <w:r>
        <w:rPr>
          <w:sz w:val="24"/>
        </w:rPr>
        <w:t>*</w:t>
      </w:r>
      <w:r w:rsidRPr="00330F00">
        <w:rPr>
          <w:sz w:val="24"/>
        </w:rPr>
        <w:t xml:space="preserve">F. Najafi, </w:t>
      </w:r>
      <w:r>
        <w:rPr>
          <w:sz w:val="24"/>
        </w:rPr>
        <w:t>*</w:t>
      </w:r>
      <w:r w:rsidRPr="00330F00">
        <w:rPr>
          <w:sz w:val="24"/>
        </w:rPr>
        <w:t xml:space="preserve">A. Giovannucci, </w:t>
      </w:r>
      <w:r w:rsidRPr="00330F00">
        <w:rPr>
          <w:sz w:val="24"/>
          <w:u w:val="single"/>
        </w:rPr>
        <w:t>S.S.-H. Wang</w:t>
      </w:r>
      <w:r w:rsidRPr="00330F00">
        <w:rPr>
          <w:sz w:val="24"/>
        </w:rPr>
        <w:t>, J.F. Medina</w:t>
      </w:r>
      <w:r>
        <w:rPr>
          <w:sz w:val="24"/>
        </w:rPr>
        <w:t xml:space="preserve"> (2014)</w:t>
      </w:r>
      <w:r w:rsidRPr="00330F00">
        <w:rPr>
          <w:sz w:val="24"/>
        </w:rPr>
        <w:t xml:space="preserve"> </w:t>
      </w:r>
      <w:r w:rsidRPr="00A25407">
        <w:rPr>
          <w:sz w:val="24"/>
        </w:rPr>
        <w:t xml:space="preserve">Analog stimulus encoding in individual Purkinje cell dendrites of awake </w:t>
      </w:r>
      <w:r w:rsidRPr="00C35593">
        <w:rPr>
          <w:sz w:val="24"/>
        </w:rPr>
        <w:t xml:space="preserve">mice. </w:t>
      </w:r>
      <w:r w:rsidRPr="00B451C1">
        <w:rPr>
          <w:b/>
          <w:i/>
          <w:sz w:val="24"/>
        </w:rPr>
        <w:t>Cell Reports</w:t>
      </w:r>
      <w:r>
        <w:rPr>
          <w:sz w:val="24"/>
        </w:rPr>
        <w:t>, 6:1-7</w:t>
      </w:r>
      <w:r w:rsidRPr="00C35593">
        <w:rPr>
          <w:sz w:val="24"/>
        </w:rPr>
        <w:t>.</w:t>
      </w:r>
    </w:p>
    <w:p w14:paraId="1AE00584" w14:textId="77777777" w:rsidR="00955277" w:rsidRDefault="00955277" w:rsidP="00955277">
      <w:pPr>
        <w:spacing w:after="120"/>
        <w:rPr>
          <w:sz w:val="24"/>
        </w:rPr>
      </w:pPr>
      <w:r w:rsidRPr="00F67DD0">
        <w:rPr>
          <w:sz w:val="24"/>
          <w:u w:val="single"/>
        </w:rPr>
        <w:t>S.S.-H. Wang</w:t>
      </w:r>
      <w:r>
        <w:rPr>
          <w:sz w:val="24"/>
        </w:rPr>
        <w:t xml:space="preserve">, A.D. Kloth, and A. Badura (2014) The cerebellum, sensitive periods, and autism (Perspective). </w:t>
      </w:r>
      <w:r w:rsidRPr="00462DC3">
        <w:rPr>
          <w:b/>
          <w:i/>
          <w:sz w:val="24"/>
        </w:rPr>
        <w:t>Neuron</w:t>
      </w:r>
      <w:r>
        <w:rPr>
          <w:sz w:val="24"/>
        </w:rPr>
        <w:t>, 83:518-532. doi:10.1016/j.neuron.2014.07/016</w:t>
      </w:r>
    </w:p>
    <w:p w14:paraId="1F405293" w14:textId="77777777" w:rsidR="00955277" w:rsidRPr="00090B5F" w:rsidRDefault="00955277" w:rsidP="00955277">
      <w:pPr>
        <w:spacing w:after="120"/>
        <w:rPr>
          <w:sz w:val="24"/>
        </w:rPr>
      </w:pPr>
      <w:r w:rsidRPr="00C4136A">
        <w:rPr>
          <w:sz w:val="24"/>
        </w:rPr>
        <w:t xml:space="preserve">F. Najafi, A. Giovannucci, </w:t>
      </w:r>
      <w:r w:rsidRPr="00C4136A">
        <w:rPr>
          <w:sz w:val="24"/>
          <w:u w:val="single"/>
        </w:rPr>
        <w:t>S.S.-H. Wang</w:t>
      </w:r>
      <w:r w:rsidRPr="00C4136A">
        <w:rPr>
          <w:sz w:val="24"/>
        </w:rPr>
        <w:t xml:space="preserve">, and J.F. </w:t>
      </w:r>
      <w:smartTag w:uri="urn:schemas-microsoft-com:office:smarttags" w:element="place">
        <w:smartTag w:uri="urn:schemas-microsoft-com:office:smarttags" w:element="City">
          <w:r w:rsidRPr="00C4136A">
            <w:rPr>
              <w:sz w:val="24"/>
            </w:rPr>
            <w:t>Medina</w:t>
          </w:r>
        </w:smartTag>
      </w:smartTag>
      <w:r w:rsidRPr="00C4136A">
        <w:rPr>
          <w:sz w:val="24"/>
        </w:rPr>
        <w:t xml:space="preserve"> (2014) Coding of stimulus strength via analog calcium signals in Purkinje cell dendrites of awake mice</w:t>
      </w:r>
      <w:r>
        <w:rPr>
          <w:sz w:val="24"/>
        </w:rPr>
        <w:t xml:space="preserve">. </w:t>
      </w:r>
      <w:r w:rsidRPr="00702DBB">
        <w:rPr>
          <w:b/>
          <w:i/>
          <w:sz w:val="24"/>
        </w:rPr>
        <w:t>eLife</w:t>
      </w:r>
      <w:r w:rsidRPr="00C84BF6">
        <w:rPr>
          <w:sz w:val="24"/>
        </w:rPr>
        <w:t>,</w:t>
      </w:r>
      <w:r>
        <w:rPr>
          <w:sz w:val="24"/>
        </w:rPr>
        <w:t>3:e03663</w:t>
      </w:r>
      <w:r w:rsidRPr="00C84BF6">
        <w:rPr>
          <w:sz w:val="24"/>
        </w:rPr>
        <w:t>.</w:t>
      </w:r>
      <w:r>
        <w:rPr>
          <w:sz w:val="24"/>
        </w:rPr>
        <w:t xml:space="preserve"> doi:10.7554/eLife.03663</w:t>
      </w:r>
    </w:p>
    <w:p w14:paraId="565DB046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A. Badura, X.R. Sun, A. Giovannucci,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L.A.</w:t>
          </w:r>
        </w:smartTag>
      </w:smartTag>
      <w:r>
        <w:rPr>
          <w:sz w:val="24"/>
        </w:rPr>
        <w:t xml:space="preserve"> Lynch, and </w:t>
      </w:r>
      <w:r w:rsidRPr="00B10BE6">
        <w:rPr>
          <w:sz w:val="24"/>
          <w:u w:val="single"/>
        </w:rPr>
        <w:t>S.S.-H. Wang</w:t>
      </w:r>
      <w:r w:rsidR="0070231E" w:rsidRPr="0070231E">
        <w:rPr>
          <w:sz w:val="24"/>
        </w:rPr>
        <w:t xml:space="preserve"> (2014)</w:t>
      </w:r>
      <w:r>
        <w:rPr>
          <w:sz w:val="24"/>
        </w:rPr>
        <w:t xml:space="preserve">. </w:t>
      </w:r>
      <w:r w:rsidRPr="00277E45">
        <w:rPr>
          <w:sz w:val="24"/>
        </w:rPr>
        <w:t>Fast calcium sensor proteins for monitoring neural activity</w:t>
      </w:r>
      <w:r>
        <w:rPr>
          <w:sz w:val="24"/>
        </w:rPr>
        <w:t xml:space="preserve">. </w:t>
      </w:r>
      <w:proofErr w:type="spellStart"/>
      <w:r w:rsidRPr="00277E45">
        <w:rPr>
          <w:b/>
          <w:i/>
          <w:sz w:val="24"/>
        </w:rPr>
        <w:t>Neurophotonics</w:t>
      </w:r>
      <w:proofErr w:type="spellEnd"/>
      <w:r>
        <w:rPr>
          <w:sz w:val="24"/>
        </w:rPr>
        <w:t xml:space="preserve">, </w:t>
      </w:r>
      <w:r w:rsidR="00486594">
        <w:rPr>
          <w:sz w:val="24"/>
        </w:rPr>
        <w:t>1(2):025008</w:t>
      </w:r>
      <w:r>
        <w:rPr>
          <w:sz w:val="24"/>
        </w:rPr>
        <w:t>.</w:t>
      </w:r>
    </w:p>
    <w:p w14:paraId="3DDE2D6B" w14:textId="7D6A3EFC" w:rsidR="00605D26" w:rsidRDefault="00605D26" w:rsidP="00605D26">
      <w:pPr>
        <w:spacing w:after="120"/>
        <w:rPr>
          <w:sz w:val="24"/>
        </w:rPr>
      </w:pPr>
      <w:r>
        <w:rPr>
          <w:sz w:val="24"/>
        </w:rPr>
        <w:t xml:space="preserve">T. </w:t>
      </w:r>
      <w:proofErr w:type="spellStart"/>
      <w:r>
        <w:rPr>
          <w:sz w:val="24"/>
        </w:rPr>
        <w:t>Schoenfeld</w:t>
      </w:r>
      <w:proofErr w:type="spellEnd"/>
      <w:r>
        <w:rPr>
          <w:sz w:val="24"/>
        </w:rPr>
        <w:t xml:space="preserve">, A.D. Kloth, B. Hsueh, M.B. </w:t>
      </w:r>
      <w:proofErr w:type="spellStart"/>
      <w:r>
        <w:rPr>
          <w:sz w:val="24"/>
        </w:rPr>
        <w:t>Runkle</w:t>
      </w:r>
      <w:proofErr w:type="spellEnd"/>
      <w:r>
        <w:rPr>
          <w:sz w:val="24"/>
        </w:rPr>
        <w:t xml:space="preserve">, </w:t>
      </w:r>
      <w:r w:rsidRPr="007134AC">
        <w:rPr>
          <w:sz w:val="24"/>
          <w:u w:val="single"/>
        </w:rPr>
        <w:t>S.S.-H. Wang</w:t>
      </w:r>
      <w:r>
        <w:rPr>
          <w:sz w:val="24"/>
        </w:rPr>
        <w:t xml:space="preserve">, and E. Gould (2014). </w:t>
      </w:r>
      <w:r w:rsidRPr="007134AC">
        <w:rPr>
          <w:sz w:val="24"/>
        </w:rPr>
        <w:t>Gap junctions in the ventral hippocampal-medial prefrontal pathway are involved in anxiety regulation</w:t>
      </w:r>
      <w:r>
        <w:rPr>
          <w:sz w:val="24"/>
        </w:rPr>
        <w:t xml:space="preserve">. </w:t>
      </w:r>
      <w:r>
        <w:rPr>
          <w:b/>
          <w:i/>
          <w:sz w:val="24"/>
        </w:rPr>
        <w:t>Journal of Neuroscience</w:t>
      </w:r>
      <w:r>
        <w:rPr>
          <w:i/>
          <w:sz w:val="24"/>
        </w:rPr>
        <w:t>,</w:t>
      </w:r>
      <w:r w:rsidRPr="00462DC3">
        <w:rPr>
          <w:sz w:val="24"/>
        </w:rPr>
        <w:t xml:space="preserve"> </w:t>
      </w:r>
      <w:r w:rsidR="00954A81">
        <w:rPr>
          <w:sz w:val="24"/>
        </w:rPr>
        <w:t>34:15679-15688</w:t>
      </w:r>
      <w:r>
        <w:rPr>
          <w:sz w:val="24"/>
        </w:rPr>
        <w:t>.</w:t>
      </w:r>
    </w:p>
    <w:p w14:paraId="63405A60" w14:textId="786E1FBD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C. </w:t>
      </w:r>
      <w:proofErr w:type="spellStart"/>
      <w:r>
        <w:rPr>
          <w:sz w:val="24"/>
        </w:rPr>
        <w:t>Piochon</w:t>
      </w:r>
      <w:proofErr w:type="spellEnd"/>
      <w:r>
        <w:rPr>
          <w:sz w:val="24"/>
        </w:rPr>
        <w:t xml:space="preserve">, A.D. Kloth, G. </w:t>
      </w:r>
      <w:proofErr w:type="spellStart"/>
      <w:r>
        <w:rPr>
          <w:sz w:val="24"/>
        </w:rPr>
        <w:t>Grasselli</w:t>
      </w:r>
      <w:proofErr w:type="spellEnd"/>
      <w:r>
        <w:rPr>
          <w:sz w:val="24"/>
        </w:rPr>
        <w:t xml:space="preserve">, H. </w:t>
      </w:r>
      <w:proofErr w:type="spellStart"/>
      <w:r>
        <w:rPr>
          <w:sz w:val="24"/>
        </w:rPr>
        <w:t>Titley</w:t>
      </w:r>
      <w:proofErr w:type="spellEnd"/>
      <w:r>
        <w:rPr>
          <w:sz w:val="24"/>
        </w:rPr>
        <w:t xml:space="preserve">, H. Nakayama, K. Hashimoto, V. Wan, D.H. Simmons, T. </w:t>
      </w:r>
      <w:proofErr w:type="spellStart"/>
      <w:r>
        <w:rPr>
          <w:sz w:val="24"/>
        </w:rPr>
        <w:t>Eissa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Nakatani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Cherskov</w:t>
      </w:r>
      <w:proofErr w:type="spellEnd"/>
      <w:r>
        <w:rPr>
          <w:sz w:val="24"/>
        </w:rPr>
        <w:t xml:space="preserve">, T. Miyazaki, M. Watanabe, T. Takumi, M. Kano, </w:t>
      </w:r>
      <w:r w:rsidRPr="00832771">
        <w:rPr>
          <w:sz w:val="24"/>
          <w:u w:val="single"/>
        </w:rPr>
        <w:lastRenderedPageBreak/>
        <w:t>S.S.-H. Wang</w:t>
      </w:r>
      <w:r>
        <w:rPr>
          <w:sz w:val="24"/>
        </w:rPr>
        <w:t>, and C. Hansel</w:t>
      </w:r>
      <w:r w:rsidR="0070231E">
        <w:rPr>
          <w:sz w:val="24"/>
        </w:rPr>
        <w:t xml:space="preserve"> (2014)</w:t>
      </w:r>
      <w:r>
        <w:rPr>
          <w:sz w:val="24"/>
        </w:rPr>
        <w:t>. C</w:t>
      </w:r>
      <w:r w:rsidRPr="000F0703">
        <w:rPr>
          <w:sz w:val="24"/>
        </w:rPr>
        <w:t xml:space="preserve">erebellar plasticity and motor learning in a copy number </w:t>
      </w:r>
      <w:r>
        <w:rPr>
          <w:sz w:val="24"/>
        </w:rPr>
        <w:t xml:space="preserve">variation mouse model of autism. </w:t>
      </w:r>
      <w:r w:rsidRPr="00702DBB">
        <w:rPr>
          <w:b/>
          <w:i/>
          <w:sz w:val="24"/>
        </w:rPr>
        <w:t>Nature Communications</w:t>
      </w:r>
      <w:r w:rsidRPr="003F1D79">
        <w:rPr>
          <w:sz w:val="24"/>
        </w:rPr>
        <w:t xml:space="preserve">, </w:t>
      </w:r>
      <w:r w:rsidR="00396C0A">
        <w:rPr>
          <w:sz w:val="24"/>
        </w:rPr>
        <w:t>5:5586</w:t>
      </w:r>
      <w:r>
        <w:rPr>
          <w:sz w:val="24"/>
        </w:rPr>
        <w:t>.</w:t>
      </w:r>
    </w:p>
    <w:p w14:paraId="369B6E41" w14:textId="066F5B7A" w:rsidR="00ED4148" w:rsidRPr="00AF57ED" w:rsidRDefault="00ED4148" w:rsidP="00ED4148">
      <w:pPr>
        <w:spacing w:after="120"/>
        <w:rPr>
          <w:sz w:val="24"/>
        </w:rPr>
      </w:pPr>
      <w:r w:rsidRPr="00832771">
        <w:rPr>
          <w:sz w:val="24"/>
          <w:u w:val="single"/>
        </w:rPr>
        <w:t>S.S.-H. Wang</w:t>
      </w:r>
      <w:r>
        <w:rPr>
          <w:sz w:val="24"/>
        </w:rPr>
        <w:t xml:space="preserve"> (2015) </w:t>
      </w:r>
      <w:r w:rsidRPr="00AF57ED">
        <w:rPr>
          <w:sz w:val="24"/>
        </w:rPr>
        <w:t xml:space="preserve">Origins of Presidential poll aggregation: A perspective from 2004 to 2012. </w:t>
      </w:r>
      <w:r w:rsidRPr="00ED4148">
        <w:rPr>
          <w:b/>
          <w:i/>
          <w:sz w:val="24"/>
        </w:rPr>
        <w:t>International Journal of Forecasting</w:t>
      </w:r>
      <w:r w:rsidR="00CF5878">
        <w:rPr>
          <w:sz w:val="24"/>
        </w:rPr>
        <w:t xml:space="preserve"> 31:898-909</w:t>
      </w:r>
      <w:r w:rsidRPr="00AF57ED">
        <w:rPr>
          <w:sz w:val="24"/>
        </w:rPr>
        <w:t>.</w:t>
      </w:r>
      <w:r>
        <w:rPr>
          <w:sz w:val="24"/>
        </w:rPr>
        <w:t xml:space="preserve"> </w:t>
      </w:r>
      <w:r w:rsidRPr="00ED4148">
        <w:rPr>
          <w:sz w:val="24"/>
        </w:rPr>
        <w:t>doi:10.1016/j.ijforecast.2015.01.003</w:t>
      </w:r>
    </w:p>
    <w:p w14:paraId="0363C6F2" w14:textId="77777777" w:rsidR="007F0B20" w:rsidRDefault="007F0B20" w:rsidP="007F0B20">
      <w:pPr>
        <w:spacing w:after="120"/>
        <w:rPr>
          <w:sz w:val="24"/>
        </w:rPr>
      </w:pPr>
      <w:r>
        <w:rPr>
          <w:sz w:val="24"/>
        </w:rPr>
        <w:t xml:space="preserve">A.D. </w:t>
      </w:r>
      <w:r w:rsidRPr="00E6622E">
        <w:rPr>
          <w:sz w:val="24"/>
        </w:rPr>
        <w:t xml:space="preserve">Kloth, </w:t>
      </w:r>
      <w:r>
        <w:rPr>
          <w:sz w:val="24"/>
        </w:rPr>
        <w:t xml:space="preserve">A. Badura, A. </w:t>
      </w:r>
      <w:r w:rsidRPr="00E6622E">
        <w:rPr>
          <w:sz w:val="24"/>
        </w:rPr>
        <w:t xml:space="preserve">Li, </w:t>
      </w:r>
      <w:r>
        <w:rPr>
          <w:sz w:val="24"/>
        </w:rPr>
        <w:t xml:space="preserve">A. </w:t>
      </w:r>
      <w:proofErr w:type="spellStart"/>
      <w:r w:rsidRPr="00E6622E">
        <w:rPr>
          <w:sz w:val="24"/>
        </w:rPr>
        <w:t>Cherskov</w:t>
      </w:r>
      <w:proofErr w:type="spellEnd"/>
      <w:r w:rsidRPr="00E6622E">
        <w:rPr>
          <w:sz w:val="24"/>
        </w:rPr>
        <w:t xml:space="preserve">, </w:t>
      </w:r>
      <w:r>
        <w:rPr>
          <w:sz w:val="24"/>
        </w:rPr>
        <w:t xml:space="preserve">S. G. </w:t>
      </w:r>
      <w:r w:rsidRPr="00E6622E">
        <w:rPr>
          <w:sz w:val="24"/>
        </w:rPr>
        <w:t xml:space="preserve">Connolly, </w:t>
      </w:r>
      <w:r>
        <w:rPr>
          <w:sz w:val="24"/>
        </w:rPr>
        <w:t>A. Giovann</w:t>
      </w:r>
      <w:r w:rsidRPr="00524430">
        <w:rPr>
          <w:sz w:val="24"/>
        </w:rPr>
        <w:t xml:space="preserve">ucci, </w:t>
      </w:r>
      <w:r w:rsidRPr="00524430">
        <w:rPr>
          <w:sz w:val="24"/>
          <w:szCs w:val="24"/>
        </w:rPr>
        <w:t xml:space="preserve">M.A. </w:t>
      </w:r>
      <w:proofErr w:type="spellStart"/>
      <w:r w:rsidRPr="00524430">
        <w:rPr>
          <w:sz w:val="24"/>
          <w:szCs w:val="24"/>
        </w:rPr>
        <w:t>Bangash</w:t>
      </w:r>
      <w:proofErr w:type="spellEnd"/>
      <w:r w:rsidRPr="00524430">
        <w:rPr>
          <w:sz w:val="24"/>
          <w:szCs w:val="24"/>
        </w:rPr>
        <w:t xml:space="preserve">, </w:t>
      </w:r>
      <w:r>
        <w:rPr>
          <w:sz w:val="24"/>
          <w:szCs w:val="24"/>
        </w:rPr>
        <w:t>G.</w:t>
      </w:r>
      <w:r w:rsidRPr="00524430">
        <w:rPr>
          <w:sz w:val="24"/>
          <w:szCs w:val="24"/>
        </w:rPr>
        <w:t xml:space="preserve"> </w:t>
      </w:r>
      <w:proofErr w:type="spellStart"/>
      <w:r w:rsidRPr="00524430">
        <w:rPr>
          <w:sz w:val="24"/>
          <w:szCs w:val="24"/>
        </w:rPr>
        <w:t>Grasselli</w:t>
      </w:r>
      <w:proofErr w:type="spellEnd"/>
      <w:r>
        <w:rPr>
          <w:sz w:val="24"/>
          <w:szCs w:val="24"/>
        </w:rPr>
        <w:t>, O.</w:t>
      </w:r>
      <w:r w:rsidRPr="00524430">
        <w:rPr>
          <w:sz w:val="24"/>
          <w:szCs w:val="24"/>
        </w:rPr>
        <w:t xml:space="preserve"> </w:t>
      </w:r>
      <w:proofErr w:type="spellStart"/>
      <w:r w:rsidRPr="00524430">
        <w:rPr>
          <w:sz w:val="24"/>
          <w:szCs w:val="24"/>
        </w:rPr>
        <w:t>Peñagarikano</w:t>
      </w:r>
      <w:proofErr w:type="spellEnd"/>
      <w:r w:rsidRPr="00524430">
        <w:rPr>
          <w:sz w:val="24"/>
          <w:szCs w:val="24"/>
        </w:rPr>
        <w:t xml:space="preserve">, </w:t>
      </w:r>
      <w:r>
        <w:rPr>
          <w:sz w:val="24"/>
          <w:szCs w:val="24"/>
        </w:rPr>
        <w:t>C.</w:t>
      </w:r>
      <w:r w:rsidRPr="00524430">
        <w:rPr>
          <w:sz w:val="24"/>
          <w:szCs w:val="24"/>
        </w:rPr>
        <w:t xml:space="preserve"> </w:t>
      </w:r>
      <w:proofErr w:type="spellStart"/>
      <w:r w:rsidRPr="00524430">
        <w:rPr>
          <w:sz w:val="24"/>
          <w:szCs w:val="24"/>
        </w:rPr>
        <w:t>Piochon</w:t>
      </w:r>
      <w:proofErr w:type="spellEnd"/>
      <w:r w:rsidRPr="00524430">
        <w:rPr>
          <w:sz w:val="24"/>
          <w:szCs w:val="24"/>
        </w:rPr>
        <w:t xml:space="preserve">, </w:t>
      </w:r>
      <w:r>
        <w:rPr>
          <w:sz w:val="24"/>
          <w:szCs w:val="24"/>
        </w:rPr>
        <w:t>P.</w:t>
      </w:r>
      <w:r w:rsidRPr="00524430">
        <w:rPr>
          <w:sz w:val="24"/>
          <w:szCs w:val="24"/>
        </w:rPr>
        <w:t>T. Tsai,</w:t>
      </w:r>
      <w:r w:rsidRPr="00524430">
        <w:rPr>
          <w:sz w:val="24"/>
        </w:rPr>
        <w:t xml:space="preserve"> D. </w:t>
      </w:r>
      <w:proofErr w:type="spellStart"/>
      <w:r w:rsidRPr="00524430">
        <w:rPr>
          <w:sz w:val="24"/>
        </w:rPr>
        <w:t>Geschwind</w:t>
      </w:r>
      <w:proofErr w:type="spellEnd"/>
      <w:r w:rsidRPr="00524430">
        <w:rPr>
          <w:sz w:val="24"/>
        </w:rPr>
        <w:t xml:space="preserve">, C. Hansel, M. </w:t>
      </w:r>
      <w:proofErr w:type="spellStart"/>
      <w:r w:rsidRPr="00524430">
        <w:rPr>
          <w:sz w:val="24"/>
        </w:rPr>
        <w:t>Sahin</w:t>
      </w:r>
      <w:proofErr w:type="spellEnd"/>
      <w:r w:rsidRPr="00524430">
        <w:rPr>
          <w:sz w:val="24"/>
        </w:rPr>
        <w:t xml:space="preserve">, T. Takumi, P.F. Worley, and </w:t>
      </w:r>
      <w:r w:rsidRPr="00524430">
        <w:rPr>
          <w:sz w:val="24"/>
          <w:u w:val="single"/>
        </w:rPr>
        <w:t>S.S.-H. Wang</w:t>
      </w:r>
      <w:r>
        <w:rPr>
          <w:sz w:val="24"/>
        </w:rPr>
        <w:t xml:space="preserve"> (2015) </w:t>
      </w:r>
      <w:r w:rsidRPr="00D15D06">
        <w:rPr>
          <w:sz w:val="24"/>
        </w:rPr>
        <w:t>Cerebellar associative sensory learning defects in five mouse autism models</w:t>
      </w:r>
      <w:r>
        <w:rPr>
          <w:sz w:val="24"/>
        </w:rPr>
        <w:t>..</w:t>
      </w:r>
      <w:proofErr w:type="spellStart"/>
      <w:r w:rsidRPr="00A811D4">
        <w:rPr>
          <w:b/>
          <w:i/>
          <w:sz w:val="24"/>
        </w:rPr>
        <w:t>eLife</w:t>
      </w:r>
      <w:proofErr w:type="spellEnd"/>
      <w:r>
        <w:rPr>
          <w:sz w:val="24"/>
        </w:rPr>
        <w:t>, 4:e06085</w:t>
      </w:r>
      <w:r w:rsidRPr="009965F5">
        <w:rPr>
          <w:sz w:val="24"/>
        </w:rPr>
        <w:t>.</w:t>
      </w:r>
      <w:r>
        <w:rPr>
          <w:sz w:val="24"/>
        </w:rPr>
        <w:t xml:space="preserve"> doi:10.7554/eLife.06085</w:t>
      </w:r>
    </w:p>
    <w:p w14:paraId="36D809C4" w14:textId="7DDD0535" w:rsidR="006404AF" w:rsidRDefault="005D0B28" w:rsidP="00955277">
      <w:pPr>
        <w:spacing w:after="120"/>
        <w:rPr>
          <w:sz w:val="24"/>
        </w:rPr>
      </w:pPr>
      <w:r w:rsidRPr="005D0B28">
        <w:rPr>
          <w:sz w:val="24"/>
        </w:rPr>
        <w:t xml:space="preserve">A.E. </w:t>
      </w:r>
      <w:proofErr w:type="spellStart"/>
      <w:r w:rsidRPr="005D0B28">
        <w:rPr>
          <w:sz w:val="24"/>
        </w:rPr>
        <w:t>Ambrosini</w:t>
      </w:r>
      <w:proofErr w:type="spellEnd"/>
      <w:r w:rsidRPr="005D0B28">
        <w:rPr>
          <w:sz w:val="24"/>
        </w:rPr>
        <w:t xml:space="preserve">, G.M. Wittenberg, and </w:t>
      </w:r>
      <w:r w:rsidR="006404AF" w:rsidRPr="000C61CC">
        <w:rPr>
          <w:sz w:val="24"/>
          <w:u w:val="single"/>
        </w:rPr>
        <w:t>S.S.-H. Wang</w:t>
      </w:r>
      <w:r w:rsidR="006404AF">
        <w:rPr>
          <w:sz w:val="24"/>
        </w:rPr>
        <w:t xml:space="preserve"> (2015</w:t>
      </w:r>
      <w:r w:rsidR="006404AF" w:rsidRPr="000C61CC">
        <w:rPr>
          <w:sz w:val="24"/>
        </w:rPr>
        <w:t xml:space="preserve">) </w:t>
      </w:r>
      <w:r w:rsidR="006404AF">
        <w:rPr>
          <w:sz w:val="24"/>
        </w:rPr>
        <w:t xml:space="preserve">Evolution and scaling of dendrites. In </w:t>
      </w:r>
      <w:r w:rsidR="006404AF">
        <w:rPr>
          <w:i/>
          <w:iCs/>
          <w:sz w:val="24"/>
        </w:rPr>
        <w:t>Dendrites</w:t>
      </w:r>
      <w:r w:rsidR="006404AF">
        <w:rPr>
          <w:sz w:val="24"/>
        </w:rPr>
        <w:t>, 3</w:t>
      </w:r>
      <w:r w:rsidR="006404AF">
        <w:rPr>
          <w:sz w:val="24"/>
          <w:vertAlign w:val="superscript"/>
        </w:rPr>
        <w:t xml:space="preserve">rd </w:t>
      </w:r>
      <w:r w:rsidR="006404AF">
        <w:rPr>
          <w:sz w:val="24"/>
        </w:rPr>
        <w:t xml:space="preserve">edition. Editors: M. </w:t>
      </w:r>
      <w:proofErr w:type="spellStart"/>
      <w:r w:rsidR="006404AF">
        <w:rPr>
          <w:sz w:val="24"/>
        </w:rPr>
        <w:t>Häusser</w:t>
      </w:r>
      <w:proofErr w:type="spellEnd"/>
      <w:r w:rsidR="006404AF">
        <w:rPr>
          <w:sz w:val="24"/>
        </w:rPr>
        <w:t xml:space="preserve">, N. </w:t>
      </w:r>
      <w:proofErr w:type="spellStart"/>
      <w:r w:rsidR="006404AF">
        <w:rPr>
          <w:sz w:val="24"/>
        </w:rPr>
        <w:t>Spruston</w:t>
      </w:r>
      <w:proofErr w:type="spellEnd"/>
      <w:r w:rsidR="006404AF">
        <w:rPr>
          <w:sz w:val="24"/>
        </w:rPr>
        <w:t xml:space="preserve"> and G. Stuart. Oxford University Press. </w:t>
      </w:r>
      <w:r w:rsidR="00ED4148">
        <w:rPr>
          <w:sz w:val="24"/>
        </w:rPr>
        <w:t>In press.</w:t>
      </w:r>
    </w:p>
    <w:p w14:paraId="5399F0EC" w14:textId="2C0AFB3D" w:rsidR="00A811D4" w:rsidRDefault="00A811D4" w:rsidP="00955277">
      <w:pPr>
        <w:spacing w:after="120"/>
        <w:rPr>
          <w:sz w:val="24"/>
        </w:rPr>
      </w:pPr>
      <w:r>
        <w:rPr>
          <w:sz w:val="24"/>
        </w:rPr>
        <w:t xml:space="preserve">A. Giovannucci, F. Najafi, I. Ozden, B. </w:t>
      </w:r>
      <w:proofErr w:type="spellStart"/>
      <w:r>
        <w:rPr>
          <w:sz w:val="24"/>
        </w:rPr>
        <w:t>Deverett</w:t>
      </w:r>
      <w:proofErr w:type="spellEnd"/>
      <w:r>
        <w:rPr>
          <w:sz w:val="24"/>
        </w:rPr>
        <w:t xml:space="preserve">, </w:t>
      </w:r>
      <w:r w:rsidR="0061218D">
        <w:rPr>
          <w:sz w:val="24"/>
        </w:rPr>
        <w:t xml:space="preserve">A.D. Kloth, </w:t>
      </w:r>
      <w:r>
        <w:rPr>
          <w:sz w:val="24"/>
        </w:rPr>
        <w:t xml:space="preserve">J.F. Medina, </w:t>
      </w:r>
      <w:r w:rsidRPr="00A811D4">
        <w:rPr>
          <w:sz w:val="24"/>
          <w:u w:val="single"/>
        </w:rPr>
        <w:t>S.S.-H. Wang</w:t>
      </w:r>
      <w:r>
        <w:rPr>
          <w:sz w:val="24"/>
        </w:rPr>
        <w:t xml:space="preserve">. </w:t>
      </w:r>
      <w:r w:rsidRPr="00A811D4">
        <w:rPr>
          <w:sz w:val="24"/>
        </w:rPr>
        <w:t>Learning causes cerebellar granule cell representations to shift from sensation to action.</w:t>
      </w:r>
      <w:r>
        <w:rPr>
          <w:sz w:val="24"/>
        </w:rPr>
        <w:t xml:space="preserve"> In preparation.</w:t>
      </w:r>
    </w:p>
    <w:p w14:paraId="4B3B0951" w14:textId="77777777" w:rsidR="0061218D" w:rsidRDefault="0061218D" w:rsidP="0061218D">
      <w:pPr>
        <w:spacing w:after="120"/>
        <w:rPr>
          <w:sz w:val="24"/>
        </w:rPr>
      </w:pPr>
      <w:proofErr w:type="gramStart"/>
      <w:r>
        <w:rPr>
          <w:sz w:val="24"/>
        </w:rPr>
        <w:t xml:space="preserve">Y. Shulgina, D.C. Pinto, and </w:t>
      </w:r>
      <w:r w:rsidRPr="00A811D4">
        <w:rPr>
          <w:sz w:val="24"/>
          <w:u w:val="single"/>
        </w:rPr>
        <w:t>S.S.H. Wang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A811D4">
        <w:rPr>
          <w:sz w:val="24"/>
        </w:rPr>
        <w:t>Shared heritable mechanisms between neuropsychiatric disorders and normal-range personality traits</w:t>
      </w:r>
      <w:r>
        <w:rPr>
          <w:sz w:val="24"/>
        </w:rPr>
        <w:t>. In preparation.</w:t>
      </w:r>
    </w:p>
    <w:p w14:paraId="655045FD" w14:textId="77777777" w:rsidR="00A811D4" w:rsidRDefault="00A811D4" w:rsidP="00A811D4">
      <w:pPr>
        <w:spacing w:after="120"/>
        <w:rPr>
          <w:sz w:val="24"/>
        </w:rPr>
      </w:pPr>
      <w:r>
        <w:rPr>
          <w:sz w:val="24"/>
        </w:rPr>
        <w:t xml:space="preserve">A.D. Kloth, B.C. Campbell, R.D. Jones, and </w:t>
      </w:r>
      <w:r w:rsidRPr="005970C0">
        <w:rPr>
          <w:sz w:val="24"/>
          <w:u w:val="single"/>
        </w:rPr>
        <w:t>S.S.-H. Wang</w:t>
      </w:r>
      <w:r>
        <w:rPr>
          <w:sz w:val="24"/>
        </w:rPr>
        <w:t>. Bayesian learning in a cerebellar conditioning task. In preparation.</w:t>
      </w:r>
    </w:p>
    <w:p w14:paraId="32F8EB3A" w14:textId="27A6A794" w:rsidR="00A811D4" w:rsidRDefault="00955277" w:rsidP="00A811D4">
      <w:pPr>
        <w:spacing w:after="120"/>
        <w:rPr>
          <w:sz w:val="24"/>
        </w:rPr>
      </w:pPr>
      <w:r>
        <w:rPr>
          <w:sz w:val="24"/>
        </w:rPr>
        <w:t xml:space="preserve">K.N. Vodrahalli, Y. Shulgina, </w:t>
      </w:r>
      <w:r w:rsidR="00E67164">
        <w:rPr>
          <w:sz w:val="24"/>
        </w:rPr>
        <w:t xml:space="preserve">Y.L. Kim, </w:t>
      </w:r>
      <w:r>
        <w:rPr>
          <w:sz w:val="24"/>
        </w:rPr>
        <w:t xml:space="preserve">T. Kuhn, and </w:t>
      </w:r>
      <w:r w:rsidRPr="005970C0">
        <w:rPr>
          <w:sz w:val="24"/>
          <w:u w:val="single"/>
        </w:rPr>
        <w:t>S.S.-H. Wang</w:t>
      </w:r>
      <w:r>
        <w:rPr>
          <w:sz w:val="24"/>
        </w:rPr>
        <w:t>. Machine learning-based classification of intellectual phenotypes. In preparation.</w:t>
      </w:r>
    </w:p>
    <w:p w14:paraId="59BD6641" w14:textId="77777777" w:rsidR="007D6292" w:rsidRPr="008809BD" w:rsidRDefault="007D6292" w:rsidP="007D6292">
      <w:pPr>
        <w:spacing w:after="120"/>
        <w:rPr>
          <w:sz w:val="24"/>
        </w:rPr>
      </w:pPr>
      <w:proofErr w:type="gramStart"/>
      <w:r w:rsidRPr="0061218D">
        <w:rPr>
          <w:sz w:val="24"/>
          <w:u w:val="single"/>
        </w:rPr>
        <w:t>S.S.-H. Wang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  <w:szCs w:val="24"/>
        </w:rPr>
        <w:t>A three-prong</w:t>
      </w:r>
      <w:r w:rsidRPr="008809BD">
        <w:rPr>
          <w:sz w:val="24"/>
          <w:szCs w:val="24"/>
        </w:rPr>
        <w:t xml:space="preserve"> standard for practical evaluation of partisan gerrymandering</w:t>
      </w:r>
      <w:r w:rsidRPr="008809BD">
        <w:rPr>
          <w:sz w:val="24"/>
        </w:rPr>
        <w:t>.</w:t>
      </w:r>
      <w:proofErr w:type="gramEnd"/>
      <w:r w:rsidRPr="008809BD">
        <w:rPr>
          <w:sz w:val="24"/>
        </w:rPr>
        <w:t xml:space="preserve"> </w:t>
      </w:r>
      <w:proofErr w:type="gramStart"/>
      <w:r w:rsidRPr="008809BD">
        <w:rPr>
          <w:sz w:val="24"/>
        </w:rPr>
        <w:t>In preparation.</w:t>
      </w:r>
      <w:proofErr w:type="gramEnd"/>
    </w:p>
    <w:p w14:paraId="7AD98761" w14:textId="77777777" w:rsidR="00955277" w:rsidRPr="00087360" w:rsidRDefault="00955277" w:rsidP="00955277">
      <w:pPr>
        <w:spacing w:after="120"/>
      </w:pPr>
      <w:r w:rsidRPr="00930098">
        <w:t>*The first two autho</w:t>
      </w:r>
      <w:r w:rsidRPr="00087360">
        <w:t>rs contributed equally to these works.</w:t>
      </w:r>
    </w:p>
    <w:p w14:paraId="5AD42F9D" w14:textId="77777777" w:rsidR="00342771" w:rsidRDefault="00342771" w:rsidP="000F2074">
      <w:pPr>
        <w:rPr>
          <w:sz w:val="24"/>
          <w:szCs w:val="24"/>
          <w:u w:val="single"/>
        </w:rPr>
      </w:pPr>
    </w:p>
    <w:p w14:paraId="3EA593F6" w14:textId="418F08EF" w:rsidR="008E6425" w:rsidRPr="000F2074" w:rsidRDefault="008E6425" w:rsidP="008E6425">
      <w:pPr>
        <w:pStyle w:val="Heading1"/>
        <w:spacing w:before="240"/>
        <w:rPr>
          <w:smallCaps/>
          <w:szCs w:val="24"/>
          <w:u w:val="single"/>
        </w:rPr>
      </w:pPr>
      <w:r w:rsidRPr="000F2074">
        <w:rPr>
          <w:smallCaps/>
          <w:szCs w:val="24"/>
          <w:u w:val="single"/>
        </w:rPr>
        <w:t>Patent application</w:t>
      </w:r>
    </w:p>
    <w:p w14:paraId="712A1630" w14:textId="77777777" w:rsidR="008E6425" w:rsidRDefault="008E6425" w:rsidP="008E6425">
      <w:pPr>
        <w:pStyle w:val="Heading1"/>
        <w:spacing w:after="0"/>
        <w:rPr>
          <w:szCs w:val="24"/>
        </w:rPr>
      </w:pPr>
      <w:r w:rsidRPr="00B05303">
        <w:rPr>
          <w:b w:val="0"/>
          <w:szCs w:val="24"/>
        </w:rPr>
        <w:t xml:space="preserve">Double-caged GABA: a novel light-activated probe as a neuroscience research tool. </w:t>
      </w:r>
      <w:smartTag w:uri="urn:schemas-microsoft-com:office:smarttags" w:element="country-region">
        <w:smartTag w:uri="urn:schemas-microsoft-com:office:smarttags" w:element="place">
          <w:r w:rsidRPr="00B05303">
            <w:rPr>
              <w:b w:val="0"/>
              <w:szCs w:val="24"/>
            </w:rPr>
            <w:t>US</w:t>
          </w:r>
        </w:smartTag>
      </w:smartTag>
      <w:r w:rsidRPr="00B05303">
        <w:rPr>
          <w:b w:val="0"/>
          <w:szCs w:val="24"/>
        </w:rPr>
        <w:t xml:space="preserve"> serial number 61/968,018 filed March 20, 2014 and US serial number 61/993,092, filed May 14, 2014.</w:t>
      </w:r>
      <w:r>
        <w:rPr>
          <w:b w:val="0"/>
          <w:szCs w:val="24"/>
        </w:rPr>
        <w:t xml:space="preserve"> D.D. Shi, M.F. </w:t>
      </w:r>
      <w:proofErr w:type="spellStart"/>
      <w:r>
        <w:rPr>
          <w:b w:val="0"/>
          <w:szCs w:val="24"/>
        </w:rPr>
        <w:t>Semmelhack</w:t>
      </w:r>
      <w:proofErr w:type="spellEnd"/>
      <w:r>
        <w:rPr>
          <w:b w:val="0"/>
          <w:szCs w:val="24"/>
        </w:rPr>
        <w:t>, and S.S.-H. Wang.</w:t>
      </w:r>
    </w:p>
    <w:p w14:paraId="43502343" w14:textId="77777777" w:rsidR="008E6425" w:rsidRPr="00F9636B" w:rsidRDefault="008E6425" w:rsidP="008E6425">
      <w:pPr>
        <w:pStyle w:val="Heading1"/>
        <w:spacing w:before="360"/>
        <w:rPr>
          <w:smallCaps/>
          <w:u w:val="single"/>
        </w:rPr>
      </w:pPr>
      <w:r w:rsidRPr="00F9636B">
        <w:rPr>
          <w:smallCaps/>
          <w:u w:val="single"/>
        </w:rPr>
        <w:t>Grant and fellowship support</w:t>
      </w:r>
    </w:p>
    <w:p w14:paraId="746594E2" w14:textId="77777777" w:rsidR="008E6425" w:rsidRDefault="008E6425" w:rsidP="008E6425">
      <w:pPr>
        <w:rPr>
          <w:sz w:val="24"/>
        </w:rPr>
      </w:pPr>
      <w:r>
        <w:rPr>
          <w:sz w:val="24"/>
        </w:rPr>
        <w:t>1990</w:t>
      </w:r>
      <w:r>
        <w:rPr>
          <w:sz w:val="24"/>
        </w:rPr>
        <w:tab/>
      </w:r>
      <w:r>
        <w:rPr>
          <w:sz w:val="24"/>
        </w:rPr>
        <w:tab/>
        <w:t>Lerner-Gray Grant in Marine Zoology</w:t>
      </w:r>
    </w:p>
    <w:p w14:paraId="780D903E" w14:textId="77777777" w:rsidR="008E6425" w:rsidRDefault="008E6425" w:rsidP="008E6425">
      <w:pPr>
        <w:rPr>
          <w:sz w:val="24"/>
        </w:rPr>
      </w:pPr>
      <w:r>
        <w:rPr>
          <w:sz w:val="24"/>
        </w:rPr>
        <w:t>1989, 1991</w:t>
      </w:r>
      <w:r>
        <w:rPr>
          <w:sz w:val="24"/>
        </w:rPr>
        <w:tab/>
        <w:t xml:space="preserve">Earl and Ethel Myers Fellowship in Marine Biology </w:t>
      </w:r>
    </w:p>
    <w:p w14:paraId="3B639B53" w14:textId="77777777" w:rsidR="008E6425" w:rsidRDefault="008E6425" w:rsidP="008E6425">
      <w:pPr>
        <w:rPr>
          <w:sz w:val="24"/>
        </w:rPr>
      </w:pPr>
      <w:r>
        <w:rPr>
          <w:sz w:val="24"/>
        </w:rPr>
        <w:t>1991-1993</w:t>
      </w:r>
      <w:r>
        <w:rPr>
          <w:sz w:val="24"/>
        </w:rPr>
        <w:tab/>
        <w:t>NIH predoctoral National Research Service Award</w:t>
      </w:r>
    </w:p>
    <w:p w14:paraId="774AA248" w14:textId="77777777" w:rsidR="008E6425" w:rsidRDefault="008E6425" w:rsidP="008E6425">
      <w:pPr>
        <w:rPr>
          <w:sz w:val="24"/>
        </w:rPr>
      </w:pPr>
      <w:r>
        <w:rPr>
          <w:sz w:val="24"/>
        </w:rPr>
        <w:t>1995-1996</w:t>
      </w:r>
      <w:r>
        <w:rPr>
          <w:sz w:val="24"/>
        </w:rPr>
        <w:tab/>
        <w:t xml:space="preserve">Congressional Science and Engineering Fellow, American Association for </w:t>
      </w:r>
    </w:p>
    <w:p w14:paraId="054089EA" w14:textId="77777777" w:rsidR="008E6425" w:rsidRDefault="008E6425" w:rsidP="008E642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the Advancement of Science (AAAS)</w:t>
      </w:r>
    </w:p>
    <w:p w14:paraId="17F77CE6" w14:textId="77777777" w:rsidR="008E6425" w:rsidRDefault="008E6425" w:rsidP="008E6425">
      <w:pPr>
        <w:rPr>
          <w:sz w:val="24"/>
        </w:rPr>
      </w:pPr>
      <w:r>
        <w:rPr>
          <w:sz w:val="24"/>
        </w:rPr>
        <w:t>1994-1997</w:t>
      </w:r>
      <w:r>
        <w:rPr>
          <w:sz w:val="24"/>
        </w:rPr>
        <w:tab/>
        <w:t>NIH postdoctoral National Research Service Award</w:t>
      </w:r>
    </w:p>
    <w:p w14:paraId="0C7F4173" w14:textId="77777777" w:rsidR="008E6425" w:rsidRDefault="008E6425" w:rsidP="008E6425">
      <w:pPr>
        <w:rPr>
          <w:sz w:val="24"/>
        </w:rPr>
      </w:pPr>
      <w:r>
        <w:rPr>
          <w:sz w:val="24"/>
        </w:rPr>
        <w:t>2001-2004</w:t>
      </w:r>
      <w:r>
        <w:rPr>
          <w:sz w:val="24"/>
        </w:rPr>
        <w:tab/>
        <w:t>Whitehall Foundation grant</w:t>
      </w:r>
    </w:p>
    <w:p w14:paraId="08FE8D9B" w14:textId="77777777" w:rsidR="008E6425" w:rsidRDefault="008E6425" w:rsidP="008E6425">
      <w:pPr>
        <w:rPr>
          <w:sz w:val="24"/>
        </w:rPr>
      </w:pPr>
      <w:r>
        <w:rPr>
          <w:sz w:val="24"/>
        </w:rPr>
        <w:t>2003-2005</w:t>
      </w:r>
      <w:r>
        <w:rPr>
          <w:sz w:val="24"/>
        </w:rPr>
        <w:tab/>
        <w:t xml:space="preserve">National Association for Autism Research predoctoral support for Megan </w:t>
      </w:r>
    </w:p>
    <w:p w14:paraId="288B28F6" w14:textId="77777777" w:rsidR="008E6425" w:rsidRDefault="008E6425" w:rsidP="008E642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Sullivan</w:t>
      </w:r>
    </w:p>
    <w:p w14:paraId="7DAF1AF0" w14:textId="77777777" w:rsidR="008E6425" w:rsidRDefault="008E6425" w:rsidP="008E6425">
      <w:pPr>
        <w:rPr>
          <w:sz w:val="24"/>
        </w:rPr>
      </w:pPr>
      <w:r>
        <w:rPr>
          <w:sz w:val="24"/>
        </w:rPr>
        <w:t>2006</w:t>
      </w:r>
      <w:r>
        <w:rPr>
          <w:sz w:val="24"/>
        </w:rPr>
        <w:tab/>
      </w:r>
      <w:r>
        <w:rPr>
          <w:sz w:val="24"/>
        </w:rPr>
        <w:tab/>
        <w:t xml:space="preserve">Writing residency at </w:t>
      </w:r>
      <w:smartTag w:uri="urn:schemas-microsoft-com:office:smarttags" w:element="PlaceName">
        <w:r>
          <w:rPr>
            <w:sz w:val="24"/>
          </w:rPr>
          <w:t>Rockefeller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Foundation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Study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Bellagio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Italy</w:t>
          </w:r>
        </w:smartTag>
      </w:smartTag>
    </w:p>
    <w:p w14:paraId="41A96485" w14:textId="77777777" w:rsidR="008E6425" w:rsidRDefault="008E6425" w:rsidP="008E6425">
      <w:pPr>
        <w:rPr>
          <w:sz w:val="24"/>
        </w:rPr>
      </w:pPr>
      <w:r>
        <w:rPr>
          <w:sz w:val="24"/>
        </w:rPr>
        <w:lastRenderedPageBreak/>
        <w:t>2005-2007</w:t>
      </w:r>
      <w:r>
        <w:rPr>
          <w:sz w:val="24"/>
        </w:rPr>
        <w:tab/>
        <w:t>New Jersey Governor’s Council on Autism Pilot Grant</w:t>
      </w:r>
    </w:p>
    <w:p w14:paraId="1A821B8F" w14:textId="77777777" w:rsidR="008E6425" w:rsidRDefault="008E6425" w:rsidP="008E6425">
      <w:pPr>
        <w:rPr>
          <w:sz w:val="24"/>
        </w:rPr>
      </w:pPr>
      <w:r>
        <w:rPr>
          <w:sz w:val="24"/>
        </w:rPr>
        <w:t>2004-2008</w:t>
      </w:r>
      <w:r>
        <w:rPr>
          <w:sz w:val="24"/>
        </w:rPr>
        <w:tab/>
        <w:t>Human Frontier Science Project grant (Principal Investigator)</w:t>
      </w:r>
    </w:p>
    <w:p w14:paraId="0C67FD3E" w14:textId="77777777" w:rsidR="008E6425" w:rsidRDefault="008E6425" w:rsidP="008E6425">
      <w:pPr>
        <w:rPr>
          <w:sz w:val="24"/>
        </w:rPr>
      </w:pPr>
      <w:r>
        <w:rPr>
          <w:sz w:val="24"/>
        </w:rPr>
        <w:t>2004-2009</w:t>
      </w:r>
      <w:r>
        <w:rPr>
          <w:sz w:val="24"/>
        </w:rPr>
        <w:tab/>
        <w:t>National Science Foundation Career Development Award</w:t>
      </w:r>
    </w:p>
    <w:p w14:paraId="0C6AE129" w14:textId="77777777" w:rsidR="008E6425" w:rsidRDefault="008E6425" w:rsidP="008E6425">
      <w:pPr>
        <w:rPr>
          <w:sz w:val="24"/>
        </w:rPr>
      </w:pPr>
      <w:r>
        <w:rPr>
          <w:sz w:val="24"/>
        </w:rPr>
        <w:t>2008-2010</w:t>
      </w:r>
      <w:r>
        <w:rPr>
          <w:sz w:val="24"/>
        </w:rPr>
        <w:tab/>
        <w:t xml:space="preserve">Autism Speaks postdoctoral support for </w:t>
      </w:r>
      <w:proofErr w:type="spellStart"/>
      <w:r>
        <w:rPr>
          <w:sz w:val="24"/>
        </w:rPr>
        <w:t>Ilker</w:t>
      </w:r>
      <w:proofErr w:type="spellEnd"/>
      <w:r>
        <w:rPr>
          <w:sz w:val="24"/>
        </w:rPr>
        <w:t xml:space="preserve"> Ozden</w:t>
      </w:r>
    </w:p>
    <w:p w14:paraId="7B4C86C2" w14:textId="77777777" w:rsidR="008E6425" w:rsidRDefault="008E6425" w:rsidP="008E6425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     </w:t>
      </w:r>
      <w:r w:rsidRPr="00B25275">
        <w:rPr>
          <w:sz w:val="24"/>
          <w:szCs w:val="24"/>
        </w:rPr>
        <w:t>NIH shared instrumentation grant for multiphoton microscope (P</w:t>
      </w:r>
      <w:r>
        <w:rPr>
          <w:sz w:val="24"/>
          <w:szCs w:val="24"/>
        </w:rPr>
        <w:t>rincipal Investigator</w:t>
      </w:r>
      <w:r w:rsidRPr="00B25275">
        <w:rPr>
          <w:sz w:val="24"/>
          <w:szCs w:val="24"/>
        </w:rPr>
        <w:t>).</w:t>
      </w:r>
    </w:p>
    <w:p w14:paraId="41DAA867" w14:textId="77777777" w:rsidR="008E6425" w:rsidRDefault="008E6425" w:rsidP="008E6425">
      <w:pPr>
        <w:rPr>
          <w:sz w:val="24"/>
        </w:rPr>
      </w:pPr>
      <w:r>
        <w:rPr>
          <w:sz w:val="24"/>
        </w:rPr>
        <w:t>2009-2011</w:t>
      </w:r>
      <w:r>
        <w:rPr>
          <w:sz w:val="24"/>
        </w:rPr>
        <w:tab/>
        <w:t>NIH Challenge Grant (Co-investigator; PI Lynn Enquist)</w:t>
      </w:r>
    </w:p>
    <w:p w14:paraId="7C7B4EDB" w14:textId="77777777" w:rsidR="008E6425" w:rsidRPr="00B25275" w:rsidRDefault="008E6425" w:rsidP="008E6425">
      <w:pPr>
        <w:rPr>
          <w:sz w:val="24"/>
          <w:szCs w:val="24"/>
        </w:rPr>
      </w:pPr>
      <w:r>
        <w:rPr>
          <w:sz w:val="24"/>
        </w:rPr>
        <w:t>2009-2011</w:t>
      </w:r>
      <w:r>
        <w:rPr>
          <w:sz w:val="24"/>
        </w:rPr>
        <w:tab/>
        <w:t>NIH Chal</w:t>
      </w:r>
      <w:r w:rsidRPr="00B25275">
        <w:rPr>
          <w:sz w:val="24"/>
          <w:szCs w:val="24"/>
        </w:rPr>
        <w:t>lenge Grant (Co-investigator; PI David Tank)</w:t>
      </w:r>
    </w:p>
    <w:p w14:paraId="218D26CA" w14:textId="77777777" w:rsidR="008E6425" w:rsidRDefault="008E6425" w:rsidP="008E6425">
      <w:pPr>
        <w:rPr>
          <w:sz w:val="24"/>
          <w:szCs w:val="24"/>
        </w:rPr>
      </w:pPr>
      <w:r>
        <w:rPr>
          <w:sz w:val="24"/>
          <w:szCs w:val="24"/>
        </w:rPr>
        <w:t>2011-2012</w:t>
      </w:r>
      <w:r>
        <w:rPr>
          <w:sz w:val="24"/>
          <w:szCs w:val="24"/>
        </w:rPr>
        <w:tab/>
        <w:t>Simons Foundation Autism Research Initiative (SFARI) Explorer grant</w:t>
      </w:r>
    </w:p>
    <w:p w14:paraId="3F15D758" w14:textId="77777777" w:rsidR="008E6425" w:rsidRDefault="008E6425" w:rsidP="008E6425">
      <w:pPr>
        <w:rPr>
          <w:sz w:val="24"/>
          <w:szCs w:val="24"/>
        </w:rPr>
      </w:pPr>
      <w:r>
        <w:rPr>
          <w:sz w:val="24"/>
          <w:szCs w:val="24"/>
        </w:rPr>
        <w:t>2012-2013</w:t>
      </w:r>
      <w:r>
        <w:rPr>
          <w:sz w:val="24"/>
          <w:szCs w:val="24"/>
        </w:rPr>
        <w:tab/>
        <w:t xml:space="preserve">David A. Gardner ’69 Magic Project, </w:t>
      </w:r>
      <w:smartTag w:uri="urn:schemas-microsoft-com:office:smarttags" w:element="place">
        <w:r>
          <w:rPr>
            <w:sz w:val="24"/>
            <w:szCs w:val="24"/>
          </w:rPr>
          <w:t>Princeton</w:t>
        </w:r>
      </w:smartTag>
      <w:r>
        <w:rPr>
          <w:sz w:val="24"/>
          <w:szCs w:val="24"/>
        </w:rPr>
        <w:t xml:space="preserve"> Council of the Humanities</w:t>
      </w:r>
    </w:p>
    <w:p w14:paraId="43F31B24" w14:textId="77777777" w:rsidR="008E6425" w:rsidRDefault="008E6425" w:rsidP="008E6425">
      <w:pPr>
        <w:rPr>
          <w:sz w:val="24"/>
          <w:szCs w:val="24"/>
        </w:rPr>
      </w:pPr>
      <w:r>
        <w:rPr>
          <w:sz w:val="24"/>
          <w:szCs w:val="24"/>
        </w:rPr>
        <w:t>2012-2015</w:t>
      </w:r>
      <w:r>
        <w:rPr>
          <w:sz w:val="24"/>
          <w:szCs w:val="24"/>
        </w:rPr>
        <w:tab/>
        <w:t>McKnight Technological Innovations in Neuroscience award</w:t>
      </w:r>
    </w:p>
    <w:p w14:paraId="0AD60E15" w14:textId="77777777" w:rsidR="00A91126" w:rsidRDefault="008E6425" w:rsidP="00A9112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2012-2015</w:t>
      </w:r>
      <w:r>
        <w:rPr>
          <w:sz w:val="24"/>
          <w:szCs w:val="24"/>
        </w:rPr>
        <w:tab/>
        <w:t>Nancy Lurie Marks Family Foundation grant for autism research</w:t>
      </w:r>
      <w:r w:rsidR="00A91126">
        <w:rPr>
          <w:sz w:val="24"/>
          <w:szCs w:val="24"/>
        </w:rPr>
        <w:t xml:space="preserve"> (Co-investigator</w:t>
      </w:r>
    </w:p>
    <w:p w14:paraId="60651B8D" w14:textId="47BD217A" w:rsidR="008E6425" w:rsidRDefault="00A91126" w:rsidP="00A9112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with Mustafa </w:t>
      </w:r>
      <w:proofErr w:type="spellStart"/>
      <w:r>
        <w:rPr>
          <w:sz w:val="24"/>
          <w:szCs w:val="24"/>
        </w:rPr>
        <w:t>Sahin</w:t>
      </w:r>
      <w:proofErr w:type="spellEnd"/>
      <w:r>
        <w:rPr>
          <w:sz w:val="24"/>
          <w:szCs w:val="24"/>
        </w:rPr>
        <w:t xml:space="preserve"> and Wade </w:t>
      </w:r>
      <w:proofErr w:type="spellStart"/>
      <w:r>
        <w:rPr>
          <w:sz w:val="24"/>
          <w:szCs w:val="24"/>
        </w:rPr>
        <w:t>Regehr</w:t>
      </w:r>
      <w:proofErr w:type="spellEnd"/>
      <w:r>
        <w:rPr>
          <w:sz w:val="24"/>
          <w:szCs w:val="24"/>
        </w:rPr>
        <w:t>; 2015-2017 renewal pending)</w:t>
      </w:r>
    </w:p>
    <w:p w14:paraId="21DEEA82" w14:textId="77777777" w:rsidR="008E6425" w:rsidRPr="00B25275" w:rsidRDefault="008E6425" w:rsidP="008E6425">
      <w:pPr>
        <w:ind w:left="1440" w:hanging="1440"/>
        <w:rPr>
          <w:sz w:val="24"/>
          <w:szCs w:val="24"/>
        </w:rPr>
      </w:pPr>
      <w:r>
        <w:rPr>
          <w:sz w:val="24"/>
        </w:rPr>
        <w:t>2014-2017</w:t>
      </w:r>
      <w:r>
        <w:rPr>
          <w:sz w:val="24"/>
        </w:rPr>
        <w:tab/>
        <w:t xml:space="preserve">NIH U01 NS090541BRAIN Initiative </w:t>
      </w:r>
      <w:r>
        <w:rPr>
          <w:sz w:val="24"/>
          <w:szCs w:val="24"/>
        </w:rPr>
        <w:t>g</w:t>
      </w:r>
      <w:r w:rsidRPr="00B25275">
        <w:rPr>
          <w:sz w:val="24"/>
          <w:szCs w:val="24"/>
        </w:rPr>
        <w:t xml:space="preserve">rant (Co-investigator; PI </w:t>
      </w:r>
      <w:r>
        <w:rPr>
          <w:sz w:val="24"/>
          <w:szCs w:val="24"/>
        </w:rPr>
        <w:t>Carlos Brody)</w:t>
      </w:r>
    </w:p>
    <w:p w14:paraId="7FD7417C" w14:textId="271FC364" w:rsidR="008E6425" w:rsidRDefault="008E6425" w:rsidP="008E6425">
      <w:pPr>
        <w:ind w:left="1440" w:hanging="1440"/>
        <w:rPr>
          <w:sz w:val="24"/>
          <w:szCs w:val="24"/>
        </w:rPr>
      </w:pPr>
      <w:r>
        <w:rPr>
          <w:sz w:val="24"/>
        </w:rPr>
        <w:t>2015-2017</w:t>
      </w:r>
      <w:r>
        <w:rPr>
          <w:sz w:val="24"/>
        </w:rPr>
        <w:tab/>
        <w:t xml:space="preserve">NIH R21 NS092320: </w:t>
      </w:r>
      <w:r>
        <w:rPr>
          <w:sz w:val="24"/>
          <w:szCs w:val="24"/>
        </w:rPr>
        <w:t>Transcending dynamic and kinetic limits for neuronal calcium sensing</w:t>
      </w:r>
    </w:p>
    <w:p w14:paraId="6CA755DC" w14:textId="08979665" w:rsidR="008E6425" w:rsidRDefault="008E6425" w:rsidP="007D6292">
      <w:pPr>
        <w:rPr>
          <w:sz w:val="24"/>
        </w:rPr>
      </w:pPr>
      <w:r>
        <w:rPr>
          <w:sz w:val="24"/>
        </w:rPr>
        <w:t>2002-2019</w:t>
      </w:r>
      <w:r>
        <w:rPr>
          <w:sz w:val="24"/>
        </w:rPr>
        <w:tab/>
        <w:t>NIH R01 NS045193: Synaptic learning rules in the mammalian cerebellum</w:t>
      </w:r>
    </w:p>
    <w:p w14:paraId="1B5615E2" w14:textId="77777777" w:rsidR="00A91126" w:rsidRDefault="00A91126" w:rsidP="00A91126">
      <w:pPr>
        <w:ind w:left="1440" w:hanging="1440"/>
        <w:rPr>
          <w:sz w:val="24"/>
        </w:rPr>
      </w:pPr>
      <w:r>
        <w:rPr>
          <w:sz w:val="24"/>
        </w:rPr>
        <w:t>2015-2017</w:t>
      </w:r>
      <w:r>
        <w:rPr>
          <w:sz w:val="24"/>
        </w:rPr>
        <w:tab/>
        <w:t xml:space="preserve">NIH R21 </w:t>
      </w:r>
      <w:r w:rsidRPr="00A91126">
        <w:rPr>
          <w:sz w:val="24"/>
        </w:rPr>
        <w:t>EY026434-01</w:t>
      </w:r>
      <w:r>
        <w:rPr>
          <w:sz w:val="24"/>
        </w:rPr>
        <w:t>: Use of calcium indicator proteins in spike counting</w:t>
      </w:r>
    </w:p>
    <w:p w14:paraId="17295BDC" w14:textId="3A71439C" w:rsidR="00A91126" w:rsidRDefault="00A91126" w:rsidP="00A91126">
      <w:pPr>
        <w:ind w:left="1440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mode</w:t>
      </w:r>
      <w:proofErr w:type="gramEnd"/>
    </w:p>
    <w:p w14:paraId="0A13AB7F" w14:textId="77777777" w:rsidR="003A0D00" w:rsidRDefault="003A0D00" w:rsidP="005247AC">
      <w:pPr>
        <w:rPr>
          <w:b/>
          <w:smallCaps/>
          <w:szCs w:val="24"/>
          <w:u w:val="single"/>
        </w:rPr>
      </w:pPr>
    </w:p>
    <w:p w14:paraId="2FA6EF25" w14:textId="77777777" w:rsidR="003A0D00" w:rsidRDefault="003A0D00" w:rsidP="005247AC">
      <w:pPr>
        <w:rPr>
          <w:b/>
          <w:smallCaps/>
          <w:szCs w:val="24"/>
          <w:u w:val="single"/>
        </w:rPr>
      </w:pPr>
    </w:p>
    <w:p w14:paraId="46054C97" w14:textId="290A455C" w:rsidR="00F9636B" w:rsidRPr="009D18E2" w:rsidRDefault="00F9636B" w:rsidP="005247AC">
      <w:pPr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>Invited seminars</w:t>
      </w:r>
    </w:p>
    <w:p w14:paraId="5458151F" w14:textId="77777777" w:rsidR="00F9636B" w:rsidRPr="0068254B" w:rsidRDefault="00F9636B" w:rsidP="00F9636B">
      <w:pPr>
        <w:pStyle w:val="Heading1"/>
        <w:spacing w:after="0"/>
        <w:rPr>
          <w:szCs w:val="24"/>
        </w:rPr>
      </w:pPr>
      <w:r w:rsidRPr="0068254B">
        <w:rPr>
          <w:szCs w:val="24"/>
        </w:rPr>
        <w:t>Invited scientific meetings (talk given unless otherwise indicated)</w:t>
      </w:r>
    </w:p>
    <w:p w14:paraId="522F1F0D" w14:textId="77777777" w:rsidR="00F9636B" w:rsidRPr="009B2DC0" w:rsidRDefault="00F9636B" w:rsidP="00F9636B">
      <w:pPr>
        <w:pStyle w:val="BodyText"/>
        <w:spacing w:after="0"/>
        <w:rPr>
          <w:sz w:val="22"/>
          <w:szCs w:val="22"/>
        </w:rPr>
      </w:pPr>
      <w:r w:rsidRPr="009B2DC0">
        <w:rPr>
          <w:sz w:val="22"/>
          <w:szCs w:val="22"/>
        </w:rPr>
        <w:t>1997</w:t>
      </w:r>
      <w:r w:rsidRPr="009B2DC0">
        <w:rPr>
          <w:sz w:val="22"/>
          <w:szCs w:val="22"/>
        </w:rPr>
        <w:tab/>
        <w:t xml:space="preserve">Southern </w:t>
      </w:r>
      <w:smartTag w:uri="urn:schemas-microsoft-com:office:smarttags" w:element="State">
        <w:r w:rsidRPr="009B2DC0">
          <w:rPr>
            <w:sz w:val="22"/>
            <w:szCs w:val="22"/>
          </w:rPr>
          <w:t>California</w:t>
        </w:r>
      </w:smartTag>
      <w:r w:rsidRPr="009B2DC0">
        <w:rPr>
          <w:sz w:val="22"/>
          <w:szCs w:val="22"/>
        </w:rPr>
        <w:t xml:space="preserve"> Optical Biology Users Group, </w:t>
      </w:r>
      <w:smartTag w:uri="urn:schemas-microsoft-com:office:smarttags" w:element="PlaceType">
        <w:r w:rsidRPr="009B2DC0">
          <w:rPr>
            <w:sz w:val="22"/>
            <w:szCs w:val="22"/>
          </w:rPr>
          <w:t>University</w:t>
        </w:r>
      </w:smartTag>
      <w:r w:rsidRPr="009B2DC0">
        <w:rPr>
          <w:sz w:val="22"/>
          <w:szCs w:val="22"/>
        </w:rPr>
        <w:t xml:space="preserve"> of </w:t>
      </w:r>
      <w:smartTag w:uri="urn:schemas-microsoft-com:office:smarttags" w:element="PlaceName">
        <w:r w:rsidRPr="009B2DC0">
          <w:rPr>
            <w:sz w:val="22"/>
            <w:szCs w:val="22"/>
          </w:rPr>
          <w:t>California</w:t>
        </w:r>
      </w:smartTag>
      <w:r w:rsidRPr="009B2DC0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B2DC0">
            <w:rPr>
              <w:sz w:val="22"/>
              <w:szCs w:val="22"/>
            </w:rPr>
            <w:t>Irvine</w:t>
          </w:r>
        </w:smartTag>
        <w:r w:rsidRPr="009B2DC0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B2DC0">
            <w:rPr>
              <w:sz w:val="22"/>
              <w:szCs w:val="22"/>
            </w:rPr>
            <w:t>CA</w:t>
          </w:r>
        </w:smartTag>
      </w:smartTag>
      <w:r w:rsidRPr="009B2DC0">
        <w:rPr>
          <w:sz w:val="22"/>
          <w:szCs w:val="22"/>
        </w:rPr>
        <w:t>.</w:t>
      </w:r>
    </w:p>
    <w:p w14:paraId="74C718ED" w14:textId="77777777" w:rsidR="00F9636B" w:rsidRPr="009B2DC0" w:rsidRDefault="00F9636B" w:rsidP="00F9636B">
      <w:pPr>
        <w:rPr>
          <w:sz w:val="22"/>
          <w:szCs w:val="22"/>
        </w:rPr>
      </w:pPr>
      <w:r w:rsidRPr="009B2DC0">
        <w:rPr>
          <w:sz w:val="22"/>
          <w:szCs w:val="22"/>
        </w:rPr>
        <w:t>2000</w:t>
      </w:r>
      <w:r w:rsidRPr="009B2DC0">
        <w:rPr>
          <w:sz w:val="22"/>
          <w:szCs w:val="22"/>
        </w:rPr>
        <w:tab/>
        <w:t xml:space="preserve">Neural Information and Coding Meeting, </w:t>
      </w:r>
      <w:proofErr w:type="spellStart"/>
      <w:smartTag w:uri="urn:schemas-microsoft-com:office:smarttags" w:element="place">
        <w:smartTag w:uri="urn:schemas-microsoft-com:office:smarttags" w:element="City">
          <w:r w:rsidRPr="009B2DC0">
            <w:rPr>
              <w:sz w:val="22"/>
              <w:szCs w:val="22"/>
            </w:rPr>
            <w:t>Grindelwald</w:t>
          </w:r>
        </w:smartTag>
        <w:proofErr w:type="spellEnd"/>
        <w:r w:rsidRPr="009B2DC0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9B2DC0">
            <w:rPr>
              <w:i/>
              <w:iCs/>
              <w:sz w:val="22"/>
              <w:szCs w:val="22"/>
            </w:rPr>
            <w:t>Switzerland</w:t>
          </w:r>
        </w:smartTag>
      </w:smartTag>
      <w:r w:rsidRPr="009B2DC0">
        <w:rPr>
          <w:sz w:val="22"/>
          <w:szCs w:val="22"/>
        </w:rPr>
        <w:t>.</w:t>
      </w:r>
    </w:p>
    <w:p w14:paraId="151428D2" w14:textId="77777777" w:rsidR="00F9636B" w:rsidRPr="009B2DC0" w:rsidRDefault="00F9636B" w:rsidP="00F9636B">
      <w:pPr>
        <w:rPr>
          <w:sz w:val="22"/>
          <w:szCs w:val="22"/>
        </w:rPr>
      </w:pPr>
      <w:r w:rsidRPr="009B2DC0">
        <w:rPr>
          <w:sz w:val="22"/>
          <w:szCs w:val="22"/>
        </w:rPr>
        <w:t>2001</w:t>
      </w:r>
      <w:r w:rsidRPr="009B2DC0">
        <w:rPr>
          <w:sz w:val="22"/>
          <w:szCs w:val="22"/>
        </w:rPr>
        <w:tab/>
        <w:t xml:space="preserve">Gordon Research Conference on Calcium Signaling, </w:t>
      </w:r>
      <w:smartTag w:uri="urn:schemas-microsoft-com:office:smarttags" w:element="PlaceName">
        <w:r w:rsidRPr="009B2DC0">
          <w:rPr>
            <w:sz w:val="22"/>
            <w:szCs w:val="22"/>
          </w:rPr>
          <w:t>Oxford</w:t>
        </w:r>
      </w:smartTag>
      <w:r w:rsidRPr="009B2DC0">
        <w:rPr>
          <w:sz w:val="22"/>
          <w:szCs w:val="22"/>
        </w:rPr>
        <w:t xml:space="preserve"> </w:t>
      </w:r>
      <w:smartTag w:uri="urn:schemas-microsoft-com:office:smarttags" w:element="PlaceType">
        <w:r w:rsidRPr="009B2DC0">
          <w:rPr>
            <w:sz w:val="22"/>
            <w:szCs w:val="22"/>
          </w:rPr>
          <w:t>University</w:t>
        </w:r>
      </w:smartTag>
      <w:r w:rsidRPr="009B2DC0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B2DC0">
            <w:rPr>
              <w:sz w:val="22"/>
              <w:szCs w:val="22"/>
            </w:rPr>
            <w:t>Oxford</w:t>
          </w:r>
        </w:smartTag>
        <w:r w:rsidRPr="009B2DC0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9B2DC0">
            <w:rPr>
              <w:i/>
              <w:iCs/>
              <w:sz w:val="22"/>
              <w:szCs w:val="22"/>
            </w:rPr>
            <w:t>England</w:t>
          </w:r>
        </w:smartTag>
      </w:smartTag>
      <w:r w:rsidRPr="009B2DC0">
        <w:rPr>
          <w:sz w:val="22"/>
          <w:szCs w:val="22"/>
        </w:rPr>
        <w:t>.</w:t>
      </w:r>
    </w:p>
    <w:p w14:paraId="416EC958" w14:textId="77777777" w:rsidR="00F9636B" w:rsidRPr="009B2DC0" w:rsidRDefault="00F9636B" w:rsidP="00F9636B">
      <w:pPr>
        <w:rPr>
          <w:sz w:val="22"/>
          <w:szCs w:val="22"/>
        </w:rPr>
      </w:pPr>
      <w:r w:rsidRPr="009B2DC0">
        <w:rPr>
          <w:sz w:val="22"/>
          <w:szCs w:val="22"/>
        </w:rPr>
        <w:t>2002</w:t>
      </w:r>
      <w:r w:rsidRPr="009B2DC0">
        <w:rPr>
          <w:sz w:val="22"/>
          <w:szCs w:val="22"/>
        </w:rPr>
        <w:tab/>
        <w:t xml:space="preserve">Workshop on Single Cell Computation, </w:t>
      </w:r>
      <w:smartTag w:uri="urn:schemas-microsoft-com:office:smarttags" w:element="PlaceType">
        <w:r w:rsidRPr="009B2DC0">
          <w:rPr>
            <w:sz w:val="22"/>
            <w:szCs w:val="22"/>
          </w:rPr>
          <w:t>University</w:t>
        </w:r>
      </w:smartTag>
      <w:r w:rsidRPr="009B2DC0">
        <w:rPr>
          <w:sz w:val="22"/>
          <w:szCs w:val="22"/>
        </w:rPr>
        <w:t xml:space="preserve"> </w:t>
      </w:r>
      <w:smartTag w:uri="urn:schemas-microsoft-com:office:smarttags" w:element="PlaceType">
        <w:r w:rsidRPr="009B2DC0">
          <w:rPr>
            <w:sz w:val="22"/>
            <w:szCs w:val="22"/>
          </w:rPr>
          <w:t>College</w:t>
        </w:r>
      </w:smartTag>
      <w:r w:rsidRPr="009B2DC0">
        <w:rPr>
          <w:sz w:val="22"/>
          <w:szCs w:val="22"/>
        </w:rPr>
        <w:t xml:space="preserve"> </w:t>
      </w:r>
      <w:smartTag w:uri="urn:schemas-microsoft-com:office:smarttags" w:element="City">
        <w:r w:rsidRPr="009B2DC0">
          <w:rPr>
            <w:sz w:val="22"/>
            <w:szCs w:val="22"/>
          </w:rPr>
          <w:t>London</w:t>
        </w:r>
      </w:smartTag>
      <w:r w:rsidRPr="009B2DC0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B2DC0">
            <w:rPr>
              <w:sz w:val="22"/>
              <w:szCs w:val="22"/>
            </w:rPr>
            <w:t>London</w:t>
          </w:r>
        </w:smartTag>
        <w:r w:rsidRPr="009B2DC0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9B2DC0">
            <w:rPr>
              <w:i/>
              <w:iCs/>
              <w:sz w:val="22"/>
              <w:szCs w:val="22"/>
            </w:rPr>
            <w:t>England</w:t>
          </w:r>
        </w:smartTag>
      </w:smartTag>
      <w:r w:rsidRPr="009B2DC0">
        <w:rPr>
          <w:sz w:val="22"/>
          <w:szCs w:val="22"/>
        </w:rPr>
        <w:t>.</w:t>
      </w:r>
    </w:p>
    <w:p w14:paraId="522F12A1" w14:textId="77777777" w:rsidR="00F9636B" w:rsidRDefault="00F9636B" w:rsidP="00F9636B">
      <w:pPr>
        <w:pStyle w:val="BodyTextIndent"/>
      </w:pPr>
      <w:r w:rsidRPr="009B2DC0">
        <w:rPr>
          <w:szCs w:val="22"/>
        </w:rPr>
        <w:t>2003</w:t>
      </w:r>
      <w:r w:rsidRPr="009B2DC0">
        <w:rPr>
          <w:szCs w:val="22"/>
        </w:rPr>
        <w:tab/>
        <w:t xml:space="preserve">Workshop on Constraints in Neural Systems </w:t>
      </w:r>
      <w:r>
        <w:t xml:space="preserve">Design, Computational Neuroscience (CNS 2003) Meeting, </w:t>
      </w:r>
      <w:smartTag w:uri="urn:schemas-microsoft-com:office:smarttags" w:element="place">
        <w:smartTag w:uri="urn:schemas-microsoft-com:office:smarttags" w:element="City">
          <w:r>
            <w:t>Alicante</w:t>
          </w:r>
        </w:smartTag>
        <w:r>
          <w:t xml:space="preserve">, </w:t>
        </w:r>
        <w:smartTag w:uri="urn:schemas-microsoft-com:office:smarttags" w:element="country-region">
          <w:r>
            <w:rPr>
              <w:i/>
              <w:iCs/>
            </w:rPr>
            <w:t>Spain</w:t>
          </w:r>
        </w:smartTag>
      </w:smartTag>
      <w:r>
        <w:t>.</w:t>
      </w:r>
    </w:p>
    <w:p w14:paraId="72EA8646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</w:r>
      <w:proofErr w:type="spellStart"/>
      <w:r>
        <w:rPr>
          <w:sz w:val="22"/>
        </w:rPr>
        <w:t>Banbury</w:t>
      </w:r>
      <w:proofErr w:type="spellEnd"/>
      <w:r>
        <w:rPr>
          <w:sz w:val="22"/>
        </w:rPr>
        <w:t xml:space="preserve"> Workshop, Optimization and Constraints in the Evolution of Brain Design, </w:t>
      </w:r>
    </w:p>
    <w:p w14:paraId="2A2E18D4" w14:textId="77777777" w:rsidR="00F9636B" w:rsidRDefault="00F9636B" w:rsidP="00F9636B">
      <w:pPr>
        <w:ind w:left="1440" w:hanging="720"/>
        <w:rPr>
          <w:sz w:val="22"/>
        </w:rPr>
      </w:pPr>
      <w:smartTag w:uri="urn:schemas-microsoft-com:office:smarttags" w:element="PlaceName">
        <w:r>
          <w:rPr>
            <w:sz w:val="22"/>
          </w:rPr>
          <w:t>Cold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Spring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Harbor</w:t>
        </w:r>
      </w:smartTag>
      <w:r>
        <w:rPr>
          <w:sz w:val="22"/>
        </w:rPr>
        <w:t xml:space="preserve"> Laboratory,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Cold Spring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  <w:r>
        <w:rPr>
          <w:sz w:val="22"/>
        </w:rPr>
        <w:t>.</w:t>
      </w:r>
    </w:p>
    <w:p w14:paraId="457B37FC" w14:textId="77777777" w:rsidR="00F9636B" w:rsidRDefault="00F9636B" w:rsidP="00F9636B">
      <w:pPr>
        <w:pStyle w:val="BodyTextIndent"/>
      </w:pPr>
      <w:r>
        <w:t>2003</w:t>
      </w:r>
      <w:r>
        <w:tab/>
        <w:t>Keck Foundation/National Academy of Sciences Futures Initiative, Decisions, Signals and Meaning in Biology, Chemistry, Physics and Engineering, Beckman Center, Irvine, CA. (no talk)</w:t>
      </w:r>
    </w:p>
    <w:p w14:paraId="231F9684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Monte </w:t>
      </w:r>
      <w:proofErr w:type="spellStart"/>
      <w:r>
        <w:rPr>
          <w:sz w:val="22"/>
        </w:rPr>
        <w:t>Verità</w:t>
      </w:r>
      <w:proofErr w:type="spellEnd"/>
      <w:r>
        <w:rPr>
          <w:sz w:val="22"/>
        </w:rPr>
        <w:t xml:space="preserve"> Workshop on Spike-Timing Dependent Plasticity (STDP), Monte </w:t>
      </w:r>
      <w:proofErr w:type="spellStart"/>
      <w:r>
        <w:rPr>
          <w:sz w:val="22"/>
        </w:rPr>
        <w:t>Verità</w:t>
      </w:r>
      <w:proofErr w:type="spellEnd"/>
      <w:r>
        <w:rPr>
          <w:sz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Ascona</w:t>
          </w:r>
        </w:smartTag>
        <w:proofErr w:type="spellEnd"/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Switzerland</w:t>
          </w:r>
        </w:smartTag>
      </w:smartTag>
      <w:r>
        <w:rPr>
          <w:sz w:val="22"/>
        </w:rPr>
        <w:t>.</w:t>
      </w:r>
    </w:p>
    <w:p w14:paraId="0DDE02E0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Third Astrobiology Science Conference, </w:t>
      </w:r>
      <w:smartTag w:uri="urn:schemas-microsoft-com:office:smarttags" w:element="PlaceName">
        <w:r>
          <w:rPr>
            <w:sz w:val="22"/>
          </w:rPr>
          <w:t>NASA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Ames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Research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Moffett Field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1920F257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Symposium on Optical Methods in Neuroscience, Microscopy and Microanalysis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Savannah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GA.</w:t>
          </w:r>
        </w:smartTag>
      </w:smartTag>
    </w:p>
    <w:p w14:paraId="1FFDB878" w14:textId="77777777" w:rsidR="00F9636B" w:rsidRPr="002E46B0" w:rsidRDefault="00F9636B" w:rsidP="00F9636B">
      <w:pPr>
        <w:ind w:left="720" w:hanging="720"/>
        <w:rPr>
          <w:sz w:val="22"/>
          <w:szCs w:val="22"/>
        </w:rPr>
      </w:pPr>
      <w:r w:rsidRPr="002E46B0">
        <w:rPr>
          <w:sz w:val="22"/>
          <w:szCs w:val="22"/>
        </w:rPr>
        <w:t>2004</w:t>
      </w:r>
      <w:r w:rsidRPr="002E46B0">
        <w:rPr>
          <w:sz w:val="22"/>
          <w:szCs w:val="22"/>
        </w:rPr>
        <w:tab/>
        <w:t xml:space="preserve">Workshop on Optimization and Neural Coding, Institute for Theoretical Physics, </w:t>
      </w:r>
      <w:smartTag w:uri="urn:schemas-microsoft-com:office:smarttags" w:element="place">
        <w:smartTag w:uri="urn:schemas-microsoft-com:office:smarttags" w:element="City">
          <w:r w:rsidRPr="002E46B0">
            <w:rPr>
              <w:sz w:val="22"/>
              <w:szCs w:val="22"/>
            </w:rPr>
            <w:t>Santa Barbara</w:t>
          </w:r>
        </w:smartTag>
        <w:r w:rsidRPr="002E46B0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2E46B0">
            <w:rPr>
              <w:sz w:val="22"/>
              <w:szCs w:val="22"/>
            </w:rPr>
            <w:t>CA</w:t>
          </w:r>
        </w:smartTag>
      </w:smartTag>
      <w:r w:rsidRPr="002E46B0">
        <w:rPr>
          <w:sz w:val="22"/>
          <w:szCs w:val="22"/>
        </w:rPr>
        <w:t>.</w:t>
      </w:r>
    </w:p>
    <w:p w14:paraId="639A844C" w14:textId="77777777" w:rsidR="00F9636B" w:rsidRPr="002E46B0" w:rsidRDefault="00F9636B" w:rsidP="00F9636B">
      <w:pPr>
        <w:ind w:left="720" w:hanging="720"/>
        <w:rPr>
          <w:sz w:val="22"/>
          <w:szCs w:val="22"/>
        </w:rPr>
      </w:pPr>
      <w:r w:rsidRPr="002E46B0">
        <w:rPr>
          <w:sz w:val="22"/>
          <w:szCs w:val="22"/>
        </w:rPr>
        <w:t>2004</w:t>
      </w:r>
      <w:r w:rsidRPr="002E46B0">
        <w:rPr>
          <w:sz w:val="22"/>
          <w:szCs w:val="22"/>
        </w:rPr>
        <w:tab/>
        <w:t xml:space="preserve">Meeting on Brain Development, National Alliance for Autism Research, </w:t>
      </w:r>
      <w:smartTag w:uri="urn:schemas-microsoft-com:office:smarttags" w:element="place">
        <w:smartTag w:uri="urn:schemas-microsoft-com:office:smarttags" w:element="City">
          <w:r w:rsidRPr="002E46B0">
            <w:rPr>
              <w:sz w:val="22"/>
              <w:szCs w:val="22"/>
            </w:rPr>
            <w:t>Fort Lauderdale</w:t>
          </w:r>
        </w:smartTag>
      </w:smartTag>
      <w:r w:rsidRPr="002E46B0">
        <w:rPr>
          <w:sz w:val="22"/>
          <w:szCs w:val="22"/>
        </w:rPr>
        <w:t>, FL. (no talk)</w:t>
      </w:r>
    </w:p>
    <w:p w14:paraId="39D233FF" w14:textId="77777777" w:rsidR="00F9636B" w:rsidRPr="002E46B0" w:rsidRDefault="00F9636B" w:rsidP="00F9636B">
      <w:pPr>
        <w:ind w:left="720" w:hanging="720"/>
        <w:rPr>
          <w:sz w:val="22"/>
          <w:szCs w:val="22"/>
        </w:rPr>
      </w:pPr>
      <w:r w:rsidRPr="002E46B0">
        <w:rPr>
          <w:sz w:val="22"/>
          <w:szCs w:val="22"/>
        </w:rPr>
        <w:t>2005</w:t>
      </w:r>
      <w:r w:rsidRPr="002E46B0">
        <w:rPr>
          <w:sz w:val="22"/>
          <w:szCs w:val="22"/>
        </w:rPr>
        <w:tab/>
        <w:t xml:space="preserve">Keck Foundation Annual Meeting, </w:t>
      </w:r>
      <w:smartTag w:uri="urn:schemas-microsoft-com:office:smarttags" w:element="place">
        <w:smartTag w:uri="urn:schemas-microsoft-com:office:smarttags" w:element="City">
          <w:r w:rsidRPr="002E46B0">
            <w:rPr>
              <w:sz w:val="22"/>
              <w:szCs w:val="22"/>
            </w:rPr>
            <w:t>Los Angeles</w:t>
          </w:r>
        </w:smartTag>
      </w:smartTag>
      <w:r w:rsidRPr="002E46B0">
        <w:rPr>
          <w:sz w:val="22"/>
          <w:szCs w:val="22"/>
        </w:rPr>
        <w:t xml:space="preserve">, </w:t>
      </w:r>
      <w:smartTag w:uri="urn:schemas-microsoft-com:office:smarttags" w:element="State">
        <w:r w:rsidRPr="002E46B0">
          <w:rPr>
            <w:sz w:val="22"/>
            <w:szCs w:val="22"/>
          </w:rPr>
          <w:t>CA.</w:t>
        </w:r>
      </w:smartTag>
      <w:r>
        <w:rPr>
          <w:sz w:val="22"/>
          <w:szCs w:val="22"/>
        </w:rPr>
        <w:t xml:space="preserve"> (also 2007, 2008, 2009, 2010)</w:t>
      </w:r>
    </w:p>
    <w:p w14:paraId="5021960D" w14:textId="77777777" w:rsidR="00F9636B" w:rsidRPr="002E46B0" w:rsidRDefault="00F9636B" w:rsidP="00F9636B">
      <w:pPr>
        <w:rPr>
          <w:sz w:val="22"/>
          <w:szCs w:val="22"/>
        </w:rPr>
      </w:pPr>
      <w:r w:rsidRPr="002E46B0">
        <w:rPr>
          <w:sz w:val="22"/>
          <w:szCs w:val="22"/>
        </w:rPr>
        <w:t>2005</w:t>
      </w:r>
      <w:r w:rsidRPr="002E46B0">
        <w:rPr>
          <w:sz w:val="22"/>
          <w:szCs w:val="22"/>
        </w:rPr>
        <w:tab/>
        <w:t xml:space="preserve">Invited retreat speaker, Department of Neurobiology, </w:t>
      </w:r>
      <w:smartTag w:uri="urn:schemas-microsoft-com:office:smarttags" w:element="PlaceType">
        <w:r w:rsidRPr="002E46B0">
          <w:rPr>
            <w:sz w:val="22"/>
            <w:szCs w:val="22"/>
          </w:rPr>
          <w:t>University</w:t>
        </w:r>
      </w:smartTag>
      <w:r w:rsidRPr="002E46B0">
        <w:rPr>
          <w:sz w:val="22"/>
          <w:szCs w:val="22"/>
        </w:rPr>
        <w:t xml:space="preserve"> of </w:t>
      </w:r>
      <w:smartTag w:uri="urn:schemas-microsoft-com:office:smarttags" w:element="PlaceName">
        <w:r w:rsidRPr="002E46B0">
          <w:rPr>
            <w:sz w:val="22"/>
            <w:szCs w:val="22"/>
          </w:rPr>
          <w:t>California</w:t>
        </w:r>
      </w:smartTag>
      <w:r w:rsidRPr="002E46B0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E46B0">
            <w:rPr>
              <w:sz w:val="22"/>
              <w:szCs w:val="22"/>
            </w:rPr>
            <w:t>Los Angeles</w:t>
          </w:r>
        </w:smartTag>
        <w:r w:rsidRPr="002E46B0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2E46B0">
            <w:rPr>
              <w:sz w:val="22"/>
              <w:szCs w:val="22"/>
            </w:rPr>
            <w:t>CA</w:t>
          </w:r>
        </w:smartTag>
      </w:smartTag>
      <w:r w:rsidRPr="002E46B0">
        <w:rPr>
          <w:sz w:val="22"/>
          <w:szCs w:val="22"/>
        </w:rPr>
        <w:t>.</w:t>
      </w:r>
    </w:p>
    <w:p w14:paraId="33865773" w14:textId="77777777" w:rsidR="00F9636B" w:rsidRPr="002E46B0" w:rsidRDefault="00F9636B" w:rsidP="00F9636B">
      <w:pPr>
        <w:pStyle w:val="BodyTextIndent"/>
        <w:rPr>
          <w:szCs w:val="22"/>
        </w:rPr>
      </w:pPr>
      <w:r w:rsidRPr="002E46B0">
        <w:rPr>
          <w:szCs w:val="22"/>
        </w:rPr>
        <w:t>2005</w:t>
      </w:r>
      <w:r w:rsidRPr="002E46B0">
        <w:rPr>
          <w:szCs w:val="22"/>
        </w:rPr>
        <w:tab/>
        <w:t xml:space="preserve">Mini-symposium on controlling neural function with light. Chair, Scott M. Thompson. Society for Neuroscience meeting, </w:t>
      </w:r>
      <w:smartTag w:uri="urn:schemas-microsoft-com:office:smarttags" w:element="place">
        <w:smartTag w:uri="urn:schemas-microsoft-com:office:smarttags" w:element="City">
          <w:r w:rsidRPr="002E46B0">
            <w:rPr>
              <w:szCs w:val="22"/>
            </w:rPr>
            <w:t>Washington</w:t>
          </w:r>
        </w:smartTag>
        <w:r w:rsidRPr="002E46B0">
          <w:rPr>
            <w:szCs w:val="22"/>
          </w:rPr>
          <w:t xml:space="preserve">, </w:t>
        </w:r>
        <w:smartTag w:uri="urn:schemas-microsoft-com:office:smarttags" w:element="State">
          <w:r w:rsidRPr="002E46B0">
            <w:rPr>
              <w:szCs w:val="22"/>
            </w:rPr>
            <w:t>DC</w:t>
          </w:r>
        </w:smartTag>
      </w:smartTag>
      <w:r w:rsidRPr="002E46B0">
        <w:rPr>
          <w:szCs w:val="22"/>
        </w:rPr>
        <w:t xml:space="preserve">. </w:t>
      </w:r>
    </w:p>
    <w:p w14:paraId="43D5B1BE" w14:textId="77777777" w:rsidR="00F9636B" w:rsidRPr="002E46B0" w:rsidRDefault="00F9636B" w:rsidP="00F9636B">
      <w:pPr>
        <w:ind w:left="720" w:hanging="720"/>
        <w:rPr>
          <w:sz w:val="22"/>
          <w:szCs w:val="22"/>
        </w:rPr>
      </w:pPr>
      <w:r w:rsidRPr="002E46B0">
        <w:rPr>
          <w:sz w:val="22"/>
          <w:szCs w:val="22"/>
        </w:rPr>
        <w:t>2005</w:t>
      </w:r>
      <w:r w:rsidRPr="002E46B0">
        <w:rPr>
          <w:sz w:val="22"/>
          <w:szCs w:val="22"/>
        </w:rPr>
        <w:tab/>
        <w:t xml:space="preserve">Session moderator, Gordon Research Conference on Neuroethology. Chairs, Nicholas </w:t>
      </w:r>
      <w:proofErr w:type="spellStart"/>
      <w:r w:rsidRPr="002E46B0">
        <w:rPr>
          <w:sz w:val="22"/>
          <w:szCs w:val="22"/>
        </w:rPr>
        <w:t>Strausfeld</w:t>
      </w:r>
      <w:proofErr w:type="spellEnd"/>
      <w:r w:rsidRPr="002E46B0">
        <w:rPr>
          <w:sz w:val="22"/>
          <w:szCs w:val="22"/>
        </w:rPr>
        <w:t xml:space="preserve"> and Catherine </w:t>
      </w:r>
      <w:proofErr w:type="spellStart"/>
      <w:r w:rsidRPr="002E46B0">
        <w:rPr>
          <w:sz w:val="22"/>
          <w:szCs w:val="22"/>
        </w:rPr>
        <w:t>Carr</w:t>
      </w:r>
      <w:proofErr w:type="spellEnd"/>
      <w:r w:rsidRPr="002E46B0">
        <w:rPr>
          <w:sz w:val="22"/>
          <w:szCs w:val="22"/>
        </w:rPr>
        <w:t xml:space="preserve">. </w:t>
      </w:r>
      <w:smartTag w:uri="urn:schemas-microsoft-com:office:smarttags" w:element="PlaceName">
        <w:r w:rsidRPr="002E46B0">
          <w:rPr>
            <w:sz w:val="22"/>
            <w:szCs w:val="22"/>
          </w:rPr>
          <w:t>Magdalen</w:t>
        </w:r>
      </w:smartTag>
      <w:r w:rsidRPr="002E46B0">
        <w:rPr>
          <w:sz w:val="22"/>
          <w:szCs w:val="22"/>
        </w:rPr>
        <w:t xml:space="preserve"> </w:t>
      </w:r>
      <w:smartTag w:uri="urn:schemas-microsoft-com:office:smarttags" w:element="PlaceType">
        <w:r w:rsidRPr="002E46B0">
          <w:rPr>
            <w:sz w:val="22"/>
            <w:szCs w:val="22"/>
          </w:rPr>
          <w:t>College</w:t>
        </w:r>
      </w:smartTag>
      <w:r w:rsidRPr="002E46B0">
        <w:rPr>
          <w:sz w:val="22"/>
          <w:szCs w:val="22"/>
        </w:rPr>
        <w:t xml:space="preserve">, </w:t>
      </w:r>
      <w:smartTag w:uri="urn:schemas-microsoft-com:office:smarttags" w:element="PlaceName">
        <w:r w:rsidRPr="002E46B0">
          <w:rPr>
            <w:sz w:val="22"/>
            <w:szCs w:val="22"/>
          </w:rPr>
          <w:t>Oxford</w:t>
        </w:r>
      </w:smartTag>
      <w:r w:rsidRPr="002E46B0">
        <w:rPr>
          <w:sz w:val="22"/>
          <w:szCs w:val="22"/>
        </w:rPr>
        <w:t xml:space="preserve"> </w:t>
      </w:r>
      <w:smartTag w:uri="urn:schemas-microsoft-com:office:smarttags" w:element="PlaceType">
        <w:r w:rsidRPr="002E46B0">
          <w:rPr>
            <w:sz w:val="22"/>
            <w:szCs w:val="22"/>
          </w:rPr>
          <w:t>University</w:t>
        </w:r>
      </w:smartTag>
      <w:r w:rsidRPr="002E46B0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E46B0">
            <w:rPr>
              <w:sz w:val="22"/>
              <w:szCs w:val="22"/>
            </w:rPr>
            <w:t>Oxford</w:t>
          </w:r>
        </w:smartTag>
        <w:r w:rsidRPr="002E46B0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2E46B0">
            <w:rPr>
              <w:i/>
              <w:iCs/>
              <w:sz w:val="22"/>
              <w:szCs w:val="22"/>
            </w:rPr>
            <w:t>England</w:t>
          </w:r>
        </w:smartTag>
      </w:smartTag>
      <w:r w:rsidRPr="002E46B0">
        <w:rPr>
          <w:sz w:val="22"/>
          <w:szCs w:val="22"/>
        </w:rPr>
        <w:t>.</w:t>
      </w:r>
    </w:p>
    <w:p w14:paraId="78108D21" w14:textId="77777777" w:rsidR="00F9636B" w:rsidRPr="002E46B0" w:rsidRDefault="00F9636B" w:rsidP="00F9636B">
      <w:pPr>
        <w:pStyle w:val="BodyTextIndent"/>
        <w:rPr>
          <w:szCs w:val="22"/>
        </w:rPr>
      </w:pPr>
      <w:r w:rsidRPr="002E46B0">
        <w:rPr>
          <w:szCs w:val="22"/>
        </w:rPr>
        <w:t>2005</w:t>
      </w:r>
      <w:r w:rsidRPr="002E46B0">
        <w:rPr>
          <w:szCs w:val="22"/>
        </w:rPr>
        <w:tab/>
      </w:r>
      <w:smartTag w:uri="urn:schemas-microsoft-com:office:smarttags" w:element="country-region">
        <w:r w:rsidRPr="002E46B0">
          <w:rPr>
            <w:szCs w:val="22"/>
          </w:rPr>
          <w:t>US</w:t>
        </w:r>
      </w:smartTag>
      <w:r w:rsidRPr="002E46B0">
        <w:rPr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2E46B0">
            <w:rPr>
              <w:szCs w:val="22"/>
            </w:rPr>
            <w:t>National</w:t>
          </w:r>
        </w:smartTag>
        <w:r w:rsidRPr="002E46B0">
          <w:rPr>
            <w:szCs w:val="22"/>
          </w:rPr>
          <w:t xml:space="preserve"> </w:t>
        </w:r>
        <w:smartTag w:uri="urn:schemas-microsoft-com:office:smarttags" w:element="PlaceType">
          <w:r w:rsidRPr="002E46B0">
            <w:rPr>
              <w:szCs w:val="22"/>
            </w:rPr>
            <w:t>Academy</w:t>
          </w:r>
        </w:smartTag>
      </w:smartTag>
      <w:r w:rsidRPr="002E46B0">
        <w:rPr>
          <w:szCs w:val="22"/>
        </w:rPr>
        <w:t xml:space="preserve"> of Science Frontier of Science Symposium. Principles of Brain Design. </w:t>
      </w:r>
      <w:smartTag w:uri="urn:schemas-microsoft-com:office:smarttags" w:element="PlaceName">
        <w:r w:rsidRPr="002E46B0">
          <w:rPr>
            <w:szCs w:val="22"/>
          </w:rPr>
          <w:t>Beckman</w:t>
        </w:r>
      </w:smartTag>
      <w:r w:rsidRPr="002E46B0">
        <w:rPr>
          <w:szCs w:val="22"/>
        </w:rPr>
        <w:t xml:space="preserve"> </w:t>
      </w:r>
      <w:smartTag w:uri="urn:schemas-microsoft-com:office:smarttags" w:element="PlaceType">
        <w:r w:rsidRPr="002E46B0">
          <w:rPr>
            <w:szCs w:val="22"/>
          </w:rPr>
          <w:t>Center</w:t>
        </w:r>
      </w:smartTag>
      <w:r w:rsidRPr="002E46B0">
        <w:rPr>
          <w:szCs w:val="22"/>
        </w:rPr>
        <w:t xml:space="preserve">, </w:t>
      </w:r>
      <w:smartTag w:uri="urn:schemas-microsoft-com:office:smarttags" w:element="PlaceType">
        <w:r w:rsidRPr="002E46B0">
          <w:rPr>
            <w:szCs w:val="22"/>
          </w:rPr>
          <w:t>University</w:t>
        </w:r>
      </w:smartTag>
      <w:r w:rsidRPr="002E46B0">
        <w:rPr>
          <w:szCs w:val="22"/>
        </w:rPr>
        <w:t xml:space="preserve"> of </w:t>
      </w:r>
      <w:smartTag w:uri="urn:schemas-microsoft-com:office:smarttags" w:element="PlaceName">
        <w:r w:rsidRPr="002E46B0">
          <w:rPr>
            <w:szCs w:val="22"/>
          </w:rPr>
          <w:t>California</w:t>
        </w:r>
      </w:smartTag>
      <w:r w:rsidRPr="002E46B0">
        <w:rPr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E46B0">
            <w:rPr>
              <w:szCs w:val="22"/>
            </w:rPr>
            <w:t>Irvine</w:t>
          </w:r>
        </w:smartTag>
        <w:r w:rsidRPr="002E46B0">
          <w:rPr>
            <w:szCs w:val="22"/>
          </w:rPr>
          <w:t xml:space="preserve">, </w:t>
        </w:r>
        <w:smartTag w:uri="urn:schemas-microsoft-com:office:smarttags" w:element="State">
          <w:r w:rsidRPr="002E46B0">
            <w:rPr>
              <w:szCs w:val="22"/>
            </w:rPr>
            <w:t>CA</w:t>
          </w:r>
        </w:smartTag>
      </w:smartTag>
      <w:r w:rsidRPr="002E46B0">
        <w:rPr>
          <w:szCs w:val="22"/>
        </w:rPr>
        <w:t>.</w:t>
      </w:r>
    </w:p>
    <w:p w14:paraId="2E03134A" w14:textId="77777777" w:rsidR="00F9636B" w:rsidRDefault="00F9636B" w:rsidP="00F9636B">
      <w:pPr>
        <w:pStyle w:val="BodyTextIndent"/>
        <w:rPr>
          <w:szCs w:val="22"/>
        </w:rPr>
      </w:pPr>
      <w:r>
        <w:rPr>
          <w:szCs w:val="22"/>
        </w:rPr>
        <w:lastRenderedPageBreak/>
        <w:t>2006</w:t>
      </w:r>
      <w:r>
        <w:rPr>
          <w:szCs w:val="22"/>
        </w:rPr>
        <w:tab/>
        <w:t>Rita Allen Foundation 30</w:t>
      </w:r>
      <w:r w:rsidRPr="002F2DF5">
        <w:rPr>
          <w:szCs w:val="22"/>
          <w:vertAlign w:val="superscript"/>
        </w:rPr>
        <w:t>th</w:t>
      </w:r>
      <w:r>
        <w:rPr>
          <w:szCs w:val="22"/>
        </w:rPr>
        <w:t xml:space="preserve"> Anniversary Symposium, Institute for Advanced Study, </w:t>
      </w:r>
      <w:smartTag w:uri="urn:schemas-microsoft-com:office:smarttags" w:element="place">
        <w:smartTag w:uri="urn:schemas-microsoft-com:office:smarttags" w:element="City">
          <w:r>
            <w:rPr>
              <w:szCs w:val="22"/>
            </w:rPr>
            <w:t>Princeton</w:t>
          </w:r>
        </w:smartTag>
        <w:r>
          <w:rPr>
            <w:szCs w:val="22"/>
          </w:rPr>
          <w:t xml:space="preserve"> </w:t>
        </w:r>
        <w:smartTag w:uri="urn:schemas-microsoft-com:office:smarttags" w:element="State">
          <w:r>
            <w:rPr>
              <w:szCs w:val="22"/>
            </w:rPr>
            <w:t>NJ</w:t>
          </w:r>
        </w:smartTag>
      </w:smartTag>
      <w:r>
        <w:rPr>
          <w:szCs w:val="22"/>
        </w:rPr>
        <w:t>.</w:t>
      </w:r>
    </w:p>
    <w:p w14:paraId="4707D1BA" w14:textId="77777777" w:rsidR="00F9636B" w:rsidRPr="002E46B0" w:rsidRDefault="00F9636B" w:rsidP="00F9636B">
      <w:pPr>
        <w:ind w:left="720" w:hanging="720"/>
        <w:rPr>
          <w:sz w:val="22"/>
          <w:szCs w:val="22"/>
        </w:rPr>
      </w:pPr>
      <w:r w:rsidRPr="002E46B0">
        <w:rPr>
          <w:sz w:val="22"/>
          <w:szCs w:val="22"/>
        </w:rPr>
        <w:t>2006</w:t>
      </w:r>
      <w:r w:rsidRPr="002E46B0">
        <w:rPr>
          <w:sz w:val="22"/>
          <w:szCs w:val="22"/>
        </w:rPr>
        <w:tab/>
        <w:t xml:space="preserve">Human Frontier Science Project Awardees Annual Meeting, </w:t>
      </w:r>
      <w:proofErr w:type="spellStart"/>
      <w:r w:rsidRPr="002E46B0">
        <w:rPr>
          <w:sz w:val="22"/>
          <w:szCs w:val="22"/>
        </w:rPr>
        <w:t>Institut</w:t>
      </w:r>
      <w:proofErr w:type="spellEnd"/>
      <w:r w:rsidRPr="002E46B0">
        <w:rPr>
          <w:sz w:val="22"/>
          <w:szCs w:val="22"/>
        </w:rPr>
        <w:t xml:space="preserve"> Pasteur, </w:t>
      </w:r>
      <w:smartTag w:uri="urn:schemas-microsoft-com:office:smarttags" w:element="place">
        <w:smartTag w:uri="urn:schemas-microsoft-com:office:smarttags" w:element="City">
          <w:r w:rsidRPr="002E46B0">
            <w:rPr>
              <w:sz w:val="22"/>
              <w:szCs w:val="22"/>
            </w:rPr>
            <w:t>Paris</w:t>
          </w:r>
        </w:smartTag>
        <w:r w:rsidRPr="002E46B0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2E46B0">
            <w:rPr>
              <w:i/>
              <w:sz w:val="22"/>
              <w:szCs w:val="22"/>
            </w:rPr>
            <w:t>France</w:t>
          </w:r>
        </w:smartTag>
      </w:smartTag>
      <w:r w:rsidRPr="002E46B0">
        <w:rPr>
          <w:sz w:val="22"/>
          <w:szCs w:val="22"/>
        </w:rPr>
        <w:t>. (poster)</w:t>
      </w:r>
    </w:p>
    <w:p w14:paraId="1205B03A" w14:textId="77777777" w:rsidR="00F9636B" w:rsidRDefault="00F9636B" w:rsidP="00F9636B">
      <w:pPr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Karger</w:t>
      </w:r>
      <w:proofErr w:type="spellEnd"/>
      <w:r>
        <w:rPr>
          <w:sz w:val="22"/>
          <w:szCs w:val="22"/>
        </w:rPr>
        <w:t xml:space="preserve"> Workshop on brain evolution, Society for Neuroscience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San Diego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CA</w:t>
          </w:r>
        </w:smartTag>
      </w:smartTag>
      <w:r>
        <w:rPr>
          <w:sz w:val="22"/>
          <w:szCs w:val="22"/>
        </w:rPr>
        <w:t>.</w:t>
      </w:r>
    </w:p>
    <w:p w14:paraId="7F466ADF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 w:rsidRPr="003970D7">
        <w:rPr>
          <w:sz w:val="22"/>
          <w:szCs w:val="22"/>
        </w:rPr>
        <w:t>Mini-School and</w:t>
      </w:r>
      <w:r>
        <w:rPr>
          <w:sz w:val="22"/>
          <w:szCs w:val="22"/>
        </w:rPr>
        <w:t xml:space="preserve"> Workshop on </w:t>
      </w:r>
      <w:r w:rsidRPr="003970D7">
        <w:rPr>
          <w:sz w:val="22"/>
          <w:szCs w:val="22"/>
        </w:rPr>
        <w:t>Multiple Time Scales in the</w:t>
      </w:r>
      <w:r>
        <w:rPr>
          <w:sz w:val="22"/>
          <w:szCs w:val="22"/>
        </w:rPr>
        <w:t xml:space="preserve"> Dynamics of the Nervous System</w:t>
      </w:r>
      <w:r w:rsidRPr="003970D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3970D7">
        <w:rPr>
          <w:sz w:val="22"/>
          <w:szCs w:val="22"/>
        </w:rPr>
        <w:t>Abdus</w:t>
      </w:r>
      <w:proofErr w:type="spellEnd"/>
      <w:r w:rsidRPr="003970D7">
        <w:rPr>
          <w:sz w:val="22"/>
          <w:szCs w:val="22"/>
        </w:rPr>
        <w:t xml:space="preserve"> Salam</w:t>
      </w:r>
      <w:r>
        <w:rPr>
          <w:sz w:val="22"/>
          <w:szCs w:val="22"/>
        </w:rPr>
        <w:t xml:space="preserve"> </w:t>
      </w:r>
      <w:r w:rsidRPr="003970D7">
        <w:rPr>
          <w:sz w:val="22"/>
          <w:szCs w:val="22"/>
        </w:rPr>
        <w:t xml:space="preserve">International Centre for Theoretical Physics (ICTP), Trieste, </w:t>
      </w:r>
      <w:r w:rsidRPr="003970D7">
        <w:rPr>
          <w:i/>
          <w:sz w:val="22"/>
          <w:szCs w:val="22"/>
        </w:rPr>
        <w:t>Italy</w:t>
      </w:r>
      <w:r w:rsidRPr="003970D7">
        <w:rPr>
          <w:sz w:val="22"/>
          <w:szCs w:val="22"/>
        </w:rPr>
        <w:t>.</w:t>
      </w:r>
    </w:p>
    <w:p w14:paraId="4B7EE9FE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  <w:t xml:space="preserve">Conference on Perceptual Learning, Motor Learning, and Automaticity, Netherlands Institute for Neuroscience,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Amsterdam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863A46">
            <w:rPr>
              <w:i/>
              <w:sz w:val="22"/>
              <w:szCs w:val="22"/>
            </w:rPr>
            <w:t>Netherlands</w:t>
          </w:r>
        </w:smartTag>
      </w:smartTag>
      <w:r>
        <w:rPr>
          <w:sz w:val="22"/>
          <w:szCs w:val="22"/>
        </w:rPr>
        <w:t>. (commemoration of the 200</w:t>
      </w:r>
      <w:r w:rsidRPr="00F342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of the Royal Netherlands Academy of Sciences)</w:t>
      </w:r>
    </w:p>
    <w:p w14:paraId="5EE38E36" w14:textId="77777777" w:rsidR="00F9636B" w:rsidRPr="00634DFD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Banbury</w:t>
      </w:r>
      <w:proofErr w:type="spellEnd"/>
      <w:r>
        <w:rPr>
          <w:sz w:val="22"/>
          <w:szCs w:val="22"/>
        </w:rPr>
        <w:t xml:space="preserve"> meeting on </w:t>
      </w:r>
      <w:r w:rsidRPr="00634DFD">
        <w:rPr>
          <w:sz w:val="22"/>
          <w:szCs w:val="22"/>
        </w:rPr>
        <w:t xml:space="preserve">Searching </w:t>
      </w:r>
      <w:r>
        <w:rPr>
          <w:sz w:val="22"/>
          <w:szCs w:val="22"/>
        </w:rPr>
        <w:t>f</w:t>
      </w:r>
      <w:r w:rsidRPr="00634DFD">
        <w:rPr>
          <w:sz w:val="22"/>
          <w:szCs w:val="22"/>
        </w:rPr>
        <w:t>or Principles Underlyi</w:t>
      </w:r>
      <w:r>
        <w:rPr>
          <w:sz w:val="22"/>
          <w:szCs w:val="22"/>
        </w:rPr>
        <w:t>ng Memory in Biological Systems, Cold Spring Harbor Laboratory, Cold Spring Harbor, NY.</w:t>
      </w:r>
    </w:p>
    <w:p w14:paraId="5AD39EC2" w14:textId="77777777" w:rsidR="00F9636B" w:rsidRPr="00634DFD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 xml:space="preserve">Meeting on Computational Cell Biology, </w:t>
      </w:r>
      <w:smartTag w:uri="urn:schemas-microsoft-com:office:smarttags" w:element="PlaceName">
        <w:r>
          <w:rPr>
            <w:sz w:val="22"/>
            <w:szCs w:val="22"/>
          </w:rPr>
          <w:t>Cold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Spring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Harbor</w:t>
        </w:r>
      </w:smartTag>
      <w:r>
        <w:rPr>
          <w:sz w:val="22"/>
          <w:szCs w:val="22"/>
        </w:rPr>
        <w:t xml:space="preserve"> Laboratory,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Cold Spring Harbor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NY</w:t>
          </w:r>
        </w:smartTag>
      </w:smartTag>
      <w:r>
        <w:rPr>
          <w:sz w:val="22"/>
          <w:szCs w:val="22"/>
        </w:rPr>
        <w:t>.</w:t>
      </w:r>
    </w:p>
    <w:p w14:paraId="037E5CF6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 xml:space="preserve">Psi Chi Invited Speaker, Midwestern Psychological Association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Chicago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IL</w:t>
          </w:r>
        </w:smartTag>
      </w:smartTag>
      <w:r>
        <w:rPr>
          <w:sz w:val="22"/>
          <w:szCs w:val="22"/>
        </w:rPr>
        <w:t>.</w:t>
      </w:r>
    </w:p>
    <w:p w14:paraId="21C0ECBC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 xml:space="preserve">Society for Research on the Cerebellum, second annual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Chicago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IL</w:t>
          </w:r>
        </w:smartTag>
      </w:smartTag>
      <w:r>
        <w:rPr>
          <w:sz w:val="22"/>
          <w:szCs w:val="22"/>
        </w:rPr>
        <w:t>.</w:t>
      </w:r>
    </w:p>
    <w:p w14:paraId="0146B7F3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McGovern Institute for Brain Research Symposium: Cells, circuits &amp; behavior, MIT,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Cambridge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MA</w:t>
          </w:r>
        </w:smartTag>
      </w:smartTag>
      <w:r>
        <w:rPr>
          <w:sz w:val="22"/>
          <w:szCs w:val="22"/>
        </w:rPr>
        <w:t>.</w:t>
      </w:r>
    </w:p>
    <w:p w14:paraId="110B9BFA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Symposium on Photons and Neurons, </w:t>
      </w:r>
      <w:smartTag w:uri="urn:schemas-microsoft-com:office:smarttags" w:element="PlaceType">
        <w:r>
          <w:rPr>
            <w:sz w:val="22"/>
            <w:szCs w:val="22"/>
          </w:rPr>
          <w:t>University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r>
          <w:rPr>
            <w:sz w:val="22"/>
            <w:szCs w:val="22"/>
          </w:rPr>
          <w:t>Rochester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Rochester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NY</w:t>
          </w:r>
        </w:smartTag>
      </w:smartTag>
      <w:r>
        <w:rPr>
          <w:sz w:val="22"/>
          <w:szCs w:val="22"/>
        </w:rPr>
        <w:t>.</w:t>
      </w:r>
    </w:p>
    <w:p w14:paraId="056B903B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Symposium on in vivo cerebellar imaging, Federation of European Neuroscience Societies,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Amsterdam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472A17">
            <w:rPr>
              <w:i/>
              <w:sz w:val="22"/>
              <w:szCs w:val="22"/>
            </w:rPr>
            <w:t>Netherlands</w:t>
          </w:r>
        </w:smartTag>
      </w:smartTag>
      <w:r>
        <w:rPr>
          <w:sz w:val="22"/>
          <w:szCs w:val="22"/>
        </w:rPr>
        <w:t>.</w:t>
      </w:r>
    </w:p>
    <w:p w14:paraId="0A88CE36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Barcelona Cognition, Brain and Technology summer school,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Barcelona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2B1AC1">
            <w:rPr>
              <w:i/>
              <w:sz w:val="22"/>
              <w:szCs w:val="22"/>
            </w:rPr>
            <w:t>Spain</w:t>
          </w:r>
        </w:smartTag>
      </w:smartTag>
      <w:r>
        <w:rPr>
          <w:sz w:val="22"/>
          <w:szCs w:val="22"/>
        </w:rPr>
        <w:t>.</w:t>
      </w:r>
    </w:p>
    <w:p w14:paraId="3D5BB43D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W.M. Keck Foundation Scholars Program final meeting, </w:t>
      </w:r>
      <w:smartTag w:uri="urn:schemas-microsoft-com:office:smarttags" w:element="PlaceName">
        <w:r>
          <w:rPr>
            <w:sz w:val="22"/>
            <w:szCs w:val="22"/>
          </w:rPr>
          <w:t>Beckman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Center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Irvine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CA</w:t>
          </w:r>
        </w:smartTag>
      </w:smartTag>
      <w:r>
        <w:rPr>
          <w:sz w:val="22"/>
          <w:szCs w:val="22"/>
        </w:rPr>
        <w:t xml:space="preserve"> (co-organizer).</w:t>
      </w:r>
    </w:p>
    <w:p w14:paraId="021E565A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Gordon Research Conference on Dendrites, </w:t>
      </w:r>
      <w:smartTag w:uri="urn:schemas-microsoft-com:office:smarttags" w:element="City">
        <w:r>
          <w:rPr>
            <w:sz w:val="22"/>
            <w:szCs w:val="22"/>
          </w:rPr>
          <w:t>Ventura</w:t>
        </w:r>
      </w:smartTag>
      <w:r>
        <w:rPr>
          <w:sz w:val="22"/>
          <w:szCs w:val="22"/>
        </w:rPr>
        <w:t xml:space="preserve"> Marriott,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Ventura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CA</w:t>
          </w:r>
        </w:smartTag>
      </w:smartTag>
      <w:r>
        <w:rPr>
          <w:sz w:val="22"/>
          <w:szCs w:val="22"/>
        </w:rPr>
        <w:t>.</w:t>
      </w:r>
    </w:p>
    <w:p w14:paraId="60E36FBE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First Gordon Research Conference on the Cerebellum, </w:t>
      </w:r>
      <w:smartTag w:uri="urn:schemas-microsoft-com:office:smarttags" w:element="PlaceName">
        <w:r>
          <w:rPr>
            <w:sz w:val="22"/>
            <w:szCs w:val="22"/>
          </w:rPr>
          <w:t>Colby-Sawyer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College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New London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NH</w:t>
          </w:r>
        </w:smartTag>
      </w:smartTag>
      <w:r>
        <w:rPr>
          <w:sz w:val="22"/>
          <w:szCs w:val="22"/>
        </w:rPr>
        <w:t>.</w:t>
      </w:r>
    </w:p>
    <w:p w14:paraId="1042BCF2" w14:textId="77777777" w:rsidR="00234F17" w:rsidRDefault="00234F17" w:rsidP="00234F1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Boston Club meeting on cerebellum and autism, Nancy Lurie Marks </w:t>
      </w:r>
      <w:proofErr w:type="spellStart"/>
      <w:r>
        <w:rPr>
          <w:sz w:val="22"/>
          <w:szCs w:val="22"/>
        </w:rPr>
        <w:t>Fdn</w:t>
      </w:r>
      <w:proofErr w:type="spellEnd"/>
      <w:r>
        <w:rPr>
          <w:sz w:val="22"/>
          <w:szCs w:val="22"/>
        </w:rPr>
        <w:t xml:space="preserve">.,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Wellesley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MA</w:t>
          </w:r>
        </w:smartTag>
      </w:smartTag>
      <w:r>
        <w:rPr>
          <w:sz w:val="22"/>
          <w:szCs w:val="22"/>
        </w:rPr>
        <w:t>.</w:t>
      </w:r>
    </w:p>
    <w:p w14:paraId="6B575020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Conference, </w:t>
      </w:r>
      <w:r w:rsidRPr="00574B69">
        <w:rPr>
          <w:sz w:val="22"/>
          <w:szCs w:val="22"/>
        </w:rPr>
        <w:t>Dendrites: Substrates for Information Processing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Janelia</w:t>
      </w:r>
      <w:proofErr w:type="spellEnd"/>
      <w:r>
        <w:rPr>
          <w:sz w:val="22"/>
          <w:szCs w:val="22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Ashburn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VA.</w:t>
          </w:r>
        </w:smartTag>
      </w:smartTag>
    </w:p>
    <w:p w14:paraId="0FA9CF05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Eden Foundation 18</w:t>
      </w:r>
      <w:r w:rsidRPr="00A75A5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Princeton Lecture Series (keynote address),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Princeton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NJ</w:t>
          </w:r>
        </w:smartTag>
      </w:smartTag>
      <w:r>
        <w:rPr>
          <w:sz w:val="22"/>
          <w:szCs w:val="22"/>
        </w:rPr>
        <w:t>.</w:t>
      </w:r>
    </w:p>
    <w:p w14:paraId="00779BCE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Conference, Fluorescent Proteins and Biological Sensors III, </w:t>
      </w:r>
      <w:proofErr w:type="spellStart"/>
      <w:r>
        <w:rPr>
          <w:sz w:val="22"/>
          <w:szCs w:val="22"/>
        </w:rPr>
        <w:t>Janelia</w:t>
      </w:r>
      <w:proofErr w:type="spellEnd"/>
      <w:r>
        <w:rPr>
          <w:sz w:val="22"/>
          <w:szCs w:val="22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Ashburn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VA</w:t>
          </w:r>
        </w:smartTag>
      </w:smartTag>
      <w:r>
        <w:rPr>
          <w:sz w:val="22"/>
          <w:szCs w:val="22"/>
        </w:rPr>
        <w:t xml:space="preserve"> (attendance cancelled due to Hurricane Sandy).</w:t>
      </w:r>
    </w:p>
    <w:p w14:paraId="07A0EF07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National Academy of Sciences, 150</w:t>
      </w:r>
      <w:r w:rsidRPr="000F149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Meeting, break-out session on The New Science Of Elections, Washington, DC (chair: Douglas Massey).</w:t>
      </w:r>
    </w:p>
    <w:p w14:paraId="43FE9412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McKnight Foundation Annual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Aspen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CO</w:t>
          </w:r>
        </w:smartTag>
      </w:smartTag>
      <w:r>
        <w:rPr>
          <w:sz w:val="22"/>
          <w:szCs w:val="22"/>
        </w:rPr>
        <w:t>.</w:t>
      </w:r>
    </w:p>
    <w:p w14:paraId="1883422F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Opening symposium, Quantitative Collaborative program, </w:t>
      </w:r>
      <w:smartTag w:uri="urn:schemas-microsoft-com:office:smarttags" w:element="PlaceType">
        <w:r>
          <w:rPr>
            <w:sz w:val="22"/>
            <w:szCs w:val="22"/>
          </w:rPr>
          <w:t>College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r>
          <w:rPr>
            <w:sz w:val="22"/>
            <w:szCs w:val="22"/>
          </w:rPr>
          <w:t>Arts</w:t>
        </w:r>
      </w:smartTag>
      <w:r>
        <w:rPr>
          <w:sz w:val="22"/>
          <w:szCs w:val="22"/>
        </w:rPr>
        <w:t xml:space="preserve"> and Sciences, </w:t>
      </w:r>
      <w:smartTag w:uri="urn:schemas-microsoft-com:office:smarttags" w:element="PlaceType">
        <w:r>
          <w:rPr>
            <w:sz w:val="22"/>
            <w:szCs w:val="22"/>
          </w:rPr>
          <w:t>University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r>
          <w:rPr>
            <w:sz w:val="22"/>
            <w:szCs w:val="22"/>
          </w:rPr>
          <w:t>Virginia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Charlottesville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VA.</w:t>
          </w:r>
        </w:smartTag>
      </w:smartTag>
    </w:p>
    <w:p w14:paraId="7E8EB360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Annual research symposium (keynote speaker), </w:t>
      </w:r>
      <w:smartTag w:uri="urn:schemas-microsoft-com:office:smarttags" w:element="State">
        <w:r w:rsidRPr="0012195F">
          <w:rPr>
            <w:sz w:val="22"/>
            <w:szCs w:val="22"/>
          </w:rPr>
          <w:t>Delaware</w:t>
        </w:r>
      </w:smartTag>
      <w:r w:rsidRPr="001219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chapter, Society for Neuroscience,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Newark</w:t>
          </w:r>
        </w:smartTag>
      </w:smartTag>
      <w:r>
        <w:rPr>
          <w:sz w:val="22"/>
          <w:szCs w:val="22"/>
        </w:rPr>
        <w:t>, DE.</w:t>
      </w:r>
    </w:p>
    <w:p w14:paraId="438473D1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McKnight Foundation Annual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Aspen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CO</w:t>
          </w:r>
        </w:smartTag>
      </w:smartTag>
      <w:r>
        <w:rPr>
          <w:sz w:val="22"/>
          <w:szCs w:val="22"/>
        </w:rPr>
        <w:t>.</w:t>
      </w:r>
    </w:p>
    <w:p w14:paraId="4B5C0233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Conference, Fluorescent Proteins and Biological Sensors IV, </w:t>
      </w:r>
      <w:proofErr w:type="spellStart"/>
      <w:r>
        <w:rPr>
          <w:sz w:val="22"/>
          <w:szCs w:val="22"/>
        </w:rPr>
        <w:t>Janelia</w:t>
      </w:r>
      <w:proofErr w:type="spellEnd"/>
      <w:r>
        <w:rPr>
          <w:sz w:val="22"/>
          <w:szCs w:val="22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Ashburn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VA.</w:t>
          </w:r>
        </w:smartTag>
      </w:smartTag>
    </w:p>
    <w:p w14:paraId="23CD403C" w14:textId="77777777" w:rsidR="007400AA" w:rsidRDefault="00C53E8C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Society for Neuroscience </w:t>
      </w:r>
      <w:proofErr w:type="spellStart"/>
      <w:r>
        <w:rPr>
          <w:sz w:val="22"/>
          <w:szCs w:val="22"/>
        </w:rPr>
        <w:t>n</w:t>
      </w:r>
      <w:r w:rsidR="007400AA">
        <w:rPr>
          <w:sz w:val="22"/>
          <w:szCs w:val="22"/>
        </w:rPr>
        <w:t>anosymposium</w:t>
      </w:r>
      <w:proofErr w:type="spellEnd"/>
      <w:r w:rsidR="007400AA">
        <w:rPr>
          <w:sz w:val="22"/>
          <w:szCs w:val="22"/>
        </w:rPr>
        <w:t xml:space="preserve"> on cerebellum and autism (</w:t>
      </w:r>
      <w:r>
        <w:rPr>
          <w:sz w:val="22"/>
          <w:szCs w:val="22"/>
        </w:rPr>
        <w:t xml:space="preserve">speaker and </w:t>
      </w:r>
      <w:r w:rsidR="007400AA">
        <w:rPr>
          <w:sz w:val="22"/>
          <w:szCs w:val="22"/>
        </w:rPr>
        <w:t xml:space="preserve">chair), </w:t>
      </w:r>
      <w:smartTag w:uri="urn:schemas-microsoft-com:office:smarttags" w:element="place">
        <w:smartTag w:uri="urn:schemas-microsoft-com:office:smarttags" w:element="City">
          <w:r w:rsidR="007400AA">
            <w:rPr>
              <w:sz w:val="22"/>
              <w:szCs w:val="22"/>
            </w:rPr>
            <w:t>Washington</w:t>
          </w:r>
        </w:smartTag>
        <w:r w:rsidR="007400AA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7400AA">
            <w:rPr>
              <w:sz w:val="22"/>
              <w:szCs w:val="22"/>
            </w:rPr>
            <w:t>DC</w:t>
          </w:r>
        </w:smartTag>
      </w:smartTag>
      <w:r w:rsidR="007400AA">
        <w:rPr>
          <w:sz w:val="22"/>
          <w:szCs w:val="22"/>
        </w:rPr>
        <w:t>.</w:t>
      </w:r>
    </w:p>
    <w:p w14:paraId="1426123E" w14:textId="77777777" w:rsidR="00F9636B" w:rsidRPr="00F043B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Keystone Conference on Pathways of Neurodevelopmental Disorders, </w:t>
      </w:r>
      <w:smartTag w:uri="urn:schemas-microsoft-com:office:smarttags" w:element="place">
        <w:smartTag w:uri="urn:schemas-microsoft-com:office:smarttags" w:element="City">
          <w:r w:rsidRPr="00F043BB">
            <w:rPr>
              <w:sz w:val="22"/>
              <w:szCs w:val="22"/>
            </w:rPr>
            <w:t>Tahoe City</w:t>
          </w:r>
        </w:smartTag>
        <w:r w:rsidRPr="00F043BB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F043BB">
            <w:rPr>
              <w:sz w:val="22"/>
              <w:szCs w:val="22"/>
            </w:rPr>
            <w:t>CA</w:t>
          </w:r>
        </w:smartTag>
      </w:smartTag>
      <w:r>
        <w:rPr>
          <w:sz w:val="22"/>
          <w:szCs w:val="22"/>
        </w:rPr>
        <w:t>.</w:t>
      </w:r>
    </w:p>
    <w:p w14:paraId="1396A334" w14:textId="77777777" w:rsidR="00F9636B" w:rsidRDefault="00F9636B" w:rsidP="00F9636B">
      <w:pPr>
        <w:rPr>
          <w:sz w:val="22"/>
          <w:szCs w:val="22"/>
        </w:rPr>
      </w:pPr>
    </w:p>
    <w:p w14:paraId="14FFAABB" w14:textId="77777777" w:rsidR="00F9636B" w:rsidRDefault="00F9636B" w:rsidP="00F9636B">
      <w:pPr>
        <w:rPr>
          <w:sz w:val="24"/>
        </w:rPr>
      </w:pPr>
      <w:r>
        <w:rPr>
          <w:b/>
          <w:sz w:val="24"/>
        </w:rPr>
        <w:t>Invited talks (Research departments)</w:t>
      </w:r>
    </w:p>
    <w:p w14:paraId="2F457B30" w14:textId="77777777" w:rsidR="00F9636B" w:rsidRDefault="00F9636B" w:rsidP="00F9636B">
      <w:pPr>
        <w:pStyle w:val="BodyText"/>
        <w:spacing w:after="0"/>
        <w:rPr>
          <w:sz w:val="22"/>
        </w:rPr>
      </w:pPr>
      <w:r>
        <w:rPr>
          <w:sz w:val="22"/>
        </w:rPr>
        <w:t>1994</w:t>
      </w:r>
      <w:r>
        <w:rPr>
          <w:sz w:val="22"/>
        </w:rPr>
        <w:tab/>
        <w:t>Department of Physiology, University of Colorado Health Sciences Center, Denver, CO.</w:t>
      </w:r>
    </w:p>
    <w:p w14:paraId="17939D35" w14:textId="77777777" w:rsidR="00F9636B" w:rsidRDefault="00F9636B" w:rsidP="00F9636B">
      <w:pPr>
        <w:rPr>
          <w:sz w:val="22"/>
        </w:rPr>
      </w:pPr>
      <w:r>
        <w:rPr>
          <w:sz w:val="22"/>
        </w:rPr>
        <w:t>1995</w:t>
      </w:r>
      <w:r>
        <w:rPr>
          <w:sz w:val="22"/>
        </w:rPr>
        <w:tab/>
        <w:t xml:space="preserve">Department of Theoretical Physics, AT&amp;T Bell Laboratories,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Murray Hill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1502B9A5" w14:textId="77777777" w:rsidR="00F9636B" w:rsidRDefault="00F9636B" w:rsidP="00F9636B">
      <w:pPr>
        <w:rPr>
          <w:sz w:val="22"/>
        </w:rPr>
      </w:pPr>
      <w:r>
        <w:rPr>
          <w:sz w:val="22"/>
        </w:rPr>
        <w:t>1995</w:t>
      </w:r>
      <w:r>
        <w:rPr>
          <w:sz w:val="22"/>
        </w:rPr>
        <w:tab/>
        <w:t xml:space="preserve">Laboratory of Theoretical and Physical Biology, National Institutes of Health,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Bethesda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MD.</w:t>
          </w:r>
        </w:smartTag>
      </w:smartTag>
    </w:p>
    <w:p w14:paraId="2498BC0B" w14:textId="77777777" w:rsidR="00F9636B" w:rsidRDefault="00F9636B" w:rsidP="00F9636B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 xml:space="preserve">Department of Neurobiology, </w:t>
      </w:r>
      <w:smartTag w:uri="urn:schemas-microsoft-com:office:smarttags" w:element="PlaceName">
        <w:r>
          <w:rPr>
            <w:sz w:val="22"/>
          </w:rPr>
          <w:t>Duke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Medical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Durham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NC</w:t>
          </w:r>
        </w:smartTag>
      </w:smartTag>
      <w:r>
        <w:rPr>
          <w:sz w:val="22"/>
        </w:rPr>
        <w:t>.</w:t>
      </w:r>
    </w:p>
    <w:p w14:paraId="1272C851" w14:textId="77777777" w:rsidR="00F9636B" w:rsidRDefault="00F9636B" w:rsidP="00F9636B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 xml:space="preserve">Department of Biomedical Engineering, </w:t>
      </w:r>
      <w:smartTag w:uri="urn:schemas-microsoft-com:office:smarttags" w:element="PlaceName">
        <w:r>
          <w:rPr>
            <w:sz w:val="22"/>
          </w:rPr>
          <w:t>Boston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Boston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.</w:t>
      </w:r>
    </w:p>
    <w:p w14:paraId="587B887E" w14:textId="77777777" w:rsidR="00F9636B" w:rsidRDefault="00F9636B" w:rsidP="00F9636B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 xml:space="preserve">Department of Developmental and Cell Biology,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Irvine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1630250A" w14:textId="77777777" w:rsidR="00F9636B" w:rsidRDefault="00F9636B" w:rsidP="00F9636B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 xml:space="preserve">Department of Molecular Biology, </w:t>
      </w:r>
      <w:smartTag w:uri="urn:schemas-microsoft-com:office:smarttags" w:element="PlaceName">
        <w:r>
          <w:rPr>
            <w:sz w:val="22"/>
          </w:rPr>
          <w:t>Princeton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5009AD40" w14:textId="77777777" w:rsidR="00F9636B" w:rsidRDefault="00F9636B" w:rsidP="00F9636B">
      <w:pPr>
        <w:rPr>
          <w:sz w:val="22"/>
        </w:rPr>
      </w:pPr>
      <w:r>
        <w:rPr>
          <w:sz w:val="22"/>
        </w:rPr>
        <w:lastRenderedPageBreak/>
        <w:t>1999</w:t>
      </w:r>
      <w:r>
        <w:rPr>
          <w:sz w:val="22"/>
        </w:rPr>
        <w:tab/>
        <w:t xml:space="preserve">Department of Neurobiology and Behavior,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Irvine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1E484811" w14:textId="77777777" w:rsidR="00F9636B" w:rsidRDefault="00F9636B" w:rsidP="00F9636B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  <w:t xml:space="preserve">Department of Neurology, </w:t>
      </w:r>
      <w:smartTag w:uri="urn:schemas-microsoft-com:office:smarttags" w:element="PlaceName">
        <w:r>
          <w:rPr>
            <w:sz w:val="22"/>
          </w:rPr>
          <w:t>Stanford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Medical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Stanford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56018985" w14:textId="77777777" w:rsidR="00F9636B" w:rsidRDefault="00F9636B" w:rsidP="00F9636B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  <w:t xml:space="preserve">Department of Physiology,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London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England</w:t>
          </w:r>
        </w:smartTag>
      </w:smartTag>
      <w:r>
        <w:rPr>
          <w:sz w:val="22"/>
        </w:rPr>
        <w:t>.</w:t>
      </w:r>
    </w:p>
    <w:p w14:paraId="140588E3" w14:textId="77777777" w:rsidR="00F9636B" w:rsidRDefault="00F9636B" w:rsidP="00F9636B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  <w:t xml:space="preserve">Division of Neurophysiology, National Institute for Medical Research,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London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England</w:t>
          </w:r>
        </w:smartTag>
      </w:smartTag>
      <w:r>
        <w:rPr>
          <w:sz w:val="22"/>
        </w:rPr>
        <w:t>.</w:t>
      </w:r>
    </w:p>
    <w:p w14:paraId="33613093" w14:textId="77777777" w:rsidR="00F9636B" w:rsidRDefault="00F9636B" w:rsidP="00F9636B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  <w:t xml:space="preserve">Department of Biology, </w:t>
      </w:r>
      <w:smartTag w:uri="urn:schemas-microsoft-com:office:smarttags" w:element="PlaceName">
        <w:r>
          <w:rPr>
            <w:sz w:val="22"/>
          </w:rPr>
          <w:t>Morehouse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GA.</w:t>
          </w:r>
        </w:smartTag>
      </w:smartTag>
    </w:p>
    <w:p w14:paraId="32915583" w14:textId="77777777" w:rsidR="00F9636B" w:rsidRDefault="00F9636B" w:rsidP="00F9636B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  <w:t xml:space="preserve">Max Planck Institute for Medical Research, Dept. Biomedical Optics,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Heidelberg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Germany</w:t>
          </w:r>
        </w:smartTag>
      </w:smartTag>
      <w:r>
        <w:rPr>
          <w:sz w:val="22"/>
        </w:rPr>
        <w:t>.</w:t>
      </w:r>
    </w:p>
    <w:p w14:paraId="0C8A61D4" w14:textId="77777777" w:rsidR="00F9636B" w:rsidRDefault="00F9636B" w:rsidP="00F9636B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</w:r>
      <w:proofErr w:type="spellStart"/>
      <w:r>
        <w:rPr>
          <w:sz w:val="22"/>
        </w:rPr>
        <w:t>Karolinska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Institutet</w:t>
      </w:r>
      <w:proofErr w:type="spellEnd"/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Stockholm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Sweden</w:t>
          </w:r>
        </w:smartTag>
      </w:smartTag>
      <w:r>
        <w:rPr>
          <w:sz w:val="22"/>
        </w:rPr>
        <w:t>.</w:t>
      </w:r>
    </w:p>
    <w:p w14:paraId="33D7B053" w14:textId="77777777" w:rsidR="00F9636B" w:rsidRDefault="00F9636B" w:rsidP="00F9636B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</w:r>
      <w:smartTag w:uri="urn:schemas-microsoft-com:office:smarttags" w:element="PlaceName">
        <w:r>
          <w:rPr>
            <w:sz w:val="22"/>
          </w:rPr>
          <w:t>Sloan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 for Theoretical Neurobiology, Caltech,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Pasadena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74941D5E" w14:textId="77777777" w:rsidR="00F9636B" w:rsidRDefault="00F9636B" w:rsidP="00F9636B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  <w:t xml:space="preserve">Program in Neuroscience,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Columbia University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>, NY.</w:t>
      </w:r>
    </w:p>
    <w:p w14:paraId="71378858" w14:textId="77777777" w:rsidR="00F9636B" w:rsidRDefault="00F9636B" w:rsidP="00F9636B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  <w:t xml:space="preserve">Wyeth-Ayerst Research Laboratories,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7A769911" w14:textId="77777777" w:rsidR="00F9636B" w:rsidRDefault="00F9636B" w:rsidP="00F9636B">
      <w:pPr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  <w:t xml:space="preserve">Center for Neurobiology, Mount Sinai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School of Medicine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>, NY.</w:t>
      </w:r>
    </w:p>
    <w:p w14:paraId="32DB202E" w14:textId="77777777" w:rsidR="00F9636B" w:rsidRDefault="00F9636B" w:rsidP="00F9636B">
      <w:pPr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  <w:t xml:space="preserve">Systems neuroscience seminar, Cold Spring Harbor Laboratory,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Cold Spring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  <w:r>
        <w:rPr>
          <w:sz w:val="22"/>
        </w:rPr>
        <w:t>.</w:t>
      </w:r>
    </w:p>
    <w:p w14:paraId="1B6E5A0F" w14:textId="77777777" w:rsidR="00F9636B" w:rsidRDefault="00F9636B" w:rsidP="00F9636B">
      <w:pPr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  <w:t xml:space="preserve">Department of Physiology, </w:t>
      </w:r>
      <w:smartTag w:uri="urn:schemas-microsoft-com:office:smarttags" w:element="PlaceName">
        <w:r>
          <w:rPr>
            <w:sz w:val="22"/>
          </w:rPr>
          <w:t>New York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Medical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Albany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  <w:r>
        <w:rPr>
          <w:sz w:val="22"/>
        </w:rPr>
        <w:t>.</w:t>
      </w:r>
    </w:p>
    <w:p w14:paraId="7381A0A7" w14:textId="77777777" w:rsidR="00F9636B" w:rsidRDefault="00F9636B" w:rsidP="00F9636B">
      <w:pPr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  <w:t xml:space="preserve">Department of Physiology and Biophysics,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Washington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Seattle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</w:smartTag>
      <w:r>
        <w:rPr>
          <w:sz w:val="22"/>
        </w:rPr>
        <w:t>.</w:t>
      </w:r>
    </w:p>
    <w:p w14:paraId="4EFD1124" w14:textId="77777777" w:rsidR="00F9636B" w:rsidRDefault="00F9636B" w:rsidP="00F9636B">
      <w:pPr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  <w:t xml:space="preserve">Center for Cognitive Neuroscience, </w:t>
      </w:r>
      <w:smartTag w:uri="urn:schemas-microsoft-com:office:smarttags" w:element="PlaceName">
        <w:r>
          <w:rPr>
            <w:sz w:val="22"/>
          </w:rPr>
          <w:t>Duke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Durham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NC</w:t>
          </w:r>
        </w:smartTag>
      </w:smartTag>
      <w:r>
        <w:rPr>
          <w:sz w:val="22"/>
        </w:rPr>
        <w:t>.</w:t>
      </w:r>
    </w:p>
    <w:p w14:paraId="5D877043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</w:r>
      <w:smartTag w:uri="urn:schemas-microsoft-com:office:smarttags" w:element="PlaceName">
        <w:r>
          <w:rPr>
            <w:sz w:val="22"/>
          </w:rPr>
          <w:t>Baylor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Medical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Houston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TX</w:t>
          </w:r>
        </w:smartTag>
      </w:smartTag>
      <w:r>
        <w:rPr>
          <w:sz w:val="22"/>
        </w:rPr>
        <w:t>. (Distinguished Neuroscientist Lecture Series)</w:t>
      </w:r>
    </w:p>
    <w:p w14:paraId="2FEAA08B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Max Planck Institute for Medical Research, Dept. Cell Physiology,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Heidelberg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Germany</w:t>
          </w:r>
        </w:smartTag>
      </w:smartTag>
      <w:r>
        <w:rPr>
          <w:sz w:val="22"/>
        </w:rPr>
        <w:t>.</w:t>
      </w:r>
    </w:p>
    <w:p w14:paraId="571DC50B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San Diego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2C1D1AF4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Salk Institute for Biological Studies,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La Jolla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739FC1F4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Mathematical Biosciences Institute, </w:t>
      </w:r>
      <w:smartTag w:uri="urn:schemas-microsoft-com:office:smarttags" w:element="PlaceName">
        <w:r>
          <w:rPr>
            <w:sz w:val="22"/>
          </w:rPr>
          <w:t>Ohio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State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Columbus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OH</w:t>
          </w:r>
        </w:smartTag>
      </w:smartTag>
      <w:r>
        <w:rPr>
          <w:sz w:val="22"/>
        </w:rPr>
        <w:t>.</w:t>
      </w:r>
    </w:p>
    <w:p w14:paraId="52E09A23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Neuroscience Program,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Michigan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Ann 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</w:t>
          </w:r>
        </w:smartTag>
      </w:smartTag>
      <w:r>
        <w:rPr>
          <w:sz w:val="22"/>
        </w:rPr>
        <w:t>.</w:t>
      </w:r>
    </w:p>
    <w:p w14:paraId="0D860B28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Rowland Institute for Physics, </w:t>
      </w:r>
      <w:smartTag w:uri="urn:schemas-microsoft-com:office:smarttags" w:element="PlaceName">
        <w:r>
          <w:rPr>
            <w:sz w:val="22"/>
          </w:rPr>
          <w:t>Harvard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Cambridge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.</w:t>
      </w:r>
    </w:p>
    <w:p w14:paraId="6A66BA39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Department of Molecular and Cell Biology, </w:t>
      </w:r>
      <w:smartTag w:uri="urn:schemas-microsoft-com:office:smarttags" w:element="PlaceName">
        <w:r>
          <w:rPr>
            <w:sz w:val="22"/>
          </w:rPr>
          <w:t>Harvard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Cambridge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.</w:t>
      </w:r>
    </w:p>
    <w:p w14:paraId="0202FB7F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Center for Statistics in the Social Sciences,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Washington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Seattle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</w:smartTag>
      <w:r>
        <w:rPr>
          <w:sz w:val="22"/>
        </w:rPr>
        <w:t>.</w:t>
      </w:r>
    </w:p>
    <w:p w14:paraId="4776E1FF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Department of Physiology and Biophysics,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Washington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Seattle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</w:smartTag>
      <w:r>
        <w:rPr>
          <w:sz w:val="22"/>
        </w:rPr>
        <w:t>.</w:t>
      </w:r>
    </w:p>
    <w:p w14:paraId="36C8C995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Department of Brain and Cognitive Sciences, MIT,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Cambridge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.</w:t>
      </w:r>
    </w:p>
    <w:p w14:paraId="4FEA30B8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Learning and Memory Seminar, Dept. Neurobiology,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Los Angeles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665BE9A5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Redwood Neuroscience Institute,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Menlo Park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6F1F40DF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Department of Neurobiology, </w:t>
      </w:r>
      <w:smartTag w:uri="urn:schemas-microsoft-com:office:smarttags" w:element="PlaceName">
        <w:r>
          <w:rPr>
            <w:sz w:val="22"/>
          </w:rPr>
          <w:t>Stanford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School</w:t>
        </w:r>
      </w:smartTag>
      <w:r>
        <w:rPr>
          <w:sz w:val="22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Stanford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1D08945D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Hopkins</w:t>
        </w:r>
      </w:smartTag>
      <w:r>
        <w:rPr>
          <w:sz w:val="22"/>
        </w:rPr>
        <w:t xml:space="preserve"> Marine Station, </w:t>
      </w:r>
      <w:smartTag w:uri="urn:schemas-microsoft-com:office:smarttags" w:element="PlaceName">
        <w:r>
          <w:rPr>
            <w:sz w:val="22"/>
          </w:rPr>
          <w:t>Stanford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Pacific Grove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6D30763E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Neuroscience Colloquium, </w:t>
      </w:r>
      <w:smartTag w:uri="urn:schemas-microsoft-com:office:smarttags" w:element="PlaceName">
        <w:r>
          <w:rPr>
            <w:sz w:val="22"/>
          </w:rPr>
          <w:t>Brown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Providence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RI</w:t>
          </w:r>
        </w:smartTag>
      </w:smartTag>
      <w:r>
        <w:rPr>
          <w:sz w:val="22"/>
        </w:rPr>
        <w:t>.</w:t>
      </w:r>
    </w:p>
    <w:p w14:paraId="77352D25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CIMA,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Navarra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Pamplona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Spain</w:t>
          </w:r>
        </w:smartTag>
      </w:smartTag>
      <w:r>
        <w:rPr>
          <w:sz w:val="22"/>
        </w:rPr>
        <w:t>.</w:t>
      </w:r>
    </w:p>
    <w:p w14:paraId="4E11D1C3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Biological Chemistry Seminar Series,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Pennsylvania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Philadelphia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PA.</w:t>
          </w:r>
        </w:smartTag>
      </w:smartTag>
    </w:p>
    <w:p w14:paraId="1CA90048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</w:r>
      <w:proofErr w:type="spellStart"/>
      <w:r>
        <w:rPr>
          <w:sz w:val="22"/>
        </w:rPr>
        <w:t>Vollum</w:t>
      </w:r>
      <w:proofErr w:type="spellEnd"/>
      <w:r>
        <w:rPr>
          <w:sz w:val="22"/>
        </w:rPr>
        <w:t xml:space="preserve"> Institute, </w:t>
      </w:r>
      <w:smartTag w:uri="urn:schemas-microsoft-com:office:smarttags" w:element="PlaceName">
        <w:r>
          <w:rPr>
            <w:sz w:val="22"/>
          </w:rPr>
          <w:t>Oregon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Health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Sciences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Portland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OR</w:t>
          </w:r>
        </w:smartTag>
      </w:smartTag>
      <w:r>
        <w:rPr>
          <w:sz w:val="22"/>
        </w:rPr>
        <w:t>.</w:t>
      </w:r>
    </w:p>
    <w:p w14:paraId="1A7C86DA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Interdepartmental science seminar series, </w:t>
      </w:r>
      <w:smartTag w:uri="urn:schemas-microsoft-com:office:smarttags" w:element="PlaceName">
        <w:r>
          <w:rPr>
            <w:sz w:val="22"/>
          </w:rPr>
          <w:t>Delaware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State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Dover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DE</w:t>
          </w:r>
        </w:smartTag>
      </w:smartTag>
      <w:r>
        <w:rPr>
          <w:sz w:val="22"/>
        </w:rPr>
        <w:t>.</w:t>
      </w:r>
    </w:p>
    <w:p w14:paraId="364E119E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Department of Physiology, Anatomy and Genetics, </w:t>
      </w:r>
      <w:smartTag w:uri="urn:schemas-microsoft-com:office:smarttags" w:element="PlaceName">
        <w:r>
          <w:rPr>
            <w:sz w:val="22"/>
          </w:rPr>
          <w:t>Oxford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Oxford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sz w:val="22"/>
            </w:rPr>
            <w:t>England</w:t>
          </w:r>
        </w:smartTag>
      </w:smartTag>
      <w:r>
        <w:rPr>
          <w:sz w:val="22"/>
        </w:rPr>
        <w:t>.</w:t>
      </w:r>
    </w:p>
    <w:p w14:paraId="6C06AB9E" w14:textId="77777777" w:rsidR="00F9636B" w:rsidRPr="00C4136A" w:rsidRDefault="00F9636B" w:rsidP="00F9636B">
      <w:pPr>
        <w:rPr>
          <w:sz w:val="22"/>
          <w:lang w:val="it-IT"/>
        </w:rPr>
      </w:pPr>
      <w:r w:rsidRPr="00C4136A">
        <w:rPr>
          <w:sz w:val="22"/>
          <w:lang w:val="it-IT"/>
        </w:rPr>
        <w:t>2006</w:t>
      </w:r>
      <w:r w:rsidRPr="00C4136A">
        <w:rPr>
          <w:sz w:val="22"/>
          <w:lang w:val="it-IT"/>
        </w:rPr>
        <w:tab/>
        <w:t xml:space="preserve">Instituto de Neurociencias de Alicante, Universidad Miguel Hernandez, Alicante, </w:t>
      </w:r>
      <w:r w:rsidRPr="00C4136A">
        <w:rPr>
          <w:i/>
          <w:sz w:val="22"/>
          <w:lang w:val="it-IT"/>
        </w:rPr>
        <w:t>Spain</w:t>
      </w:r>
      <w:r w:rsidRPr="00C4136A">
        <w:rPr>
          <w:sz w:val="22"/>
          <w:lang w:val="it-IT"/>
        </w:rPr>
        <w:t>.</w:t>
      </w:r>
    </w:p>
    <w:p w14:paraId="56F2C8B4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Max Planck Institute for Medical Research, Dept. Cell Physiology,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Heidelberg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Germany</w:t>
          </w:r>
        </w:smartTag>
      </w:smartTag>
      <w:r>
        <w:rPr>
          <w:sz w:val="22"/>
        </w:rPr>
        <w:t>.</w:t>
      </w:r>
    </w:p>
    <w:p w14:paraId="3B0A886B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Mahoney Institute of Neurological Sciences colloquium, Univ. </w:t>
      </w:r>
      <w:smartTag w:uri="urn:schemas-microsoft-com:office:smarttags" w:element="State">
        <w:smartTag w:uri="urn:schemas-microsoft-com:office:smarttags" w:element="PlaceName">
          <w:r>
            <w:rPr>
              <w:sz w:val="22"/>
            </w:rPr>
            <w:t>Pennsylvania</w:t>
          </w:r>
        </w:smartTag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Philadelphia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PA.</w:t>
          </w:r>
        </w:smartTag>
      </w:smartTag>
    </w:p>
    <w:p w14:paraId="1E204159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Translational Neuroscience Seminar Series, Mount Sinai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School of Medicine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>, NY.</w:t>
      </w:r>
    </w:p>
    <w:p w14:paraId="5677A9F4" w14:textId="77777777" w:rsidR="00F9636B" w:rsidRDefault="00F9636B" w:rsidP="00F9636B">
      <w:pPr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 xml:space="preserve">Neuroscience program,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California San Diego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San Diego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47BFDF70" w14:textId="77777777" w:rsidR="00F9636B" w:rsidRDefault="00F9636B" w:rsidP="00F9636B">
      <w:pPr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 xml:space="preserve">Biophysics seminar series,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Rockefeller University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>, NY.</w:t>
      </w:r>
    </w:p>
    <w:p w14:paraId="26EBB7D0" w14:textId="77777777" w:rsidR="00F9636B" w:rsidRDefault="00F9636B" w:rsidP="00F9636B">
      <w:pPr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 xml:space="preserve">Keynote speaker, </w:t>
      </w:r>
      <w:r w:rsidRPr="00422CC5">
        <w:rPr>
          <w:sz w:val="22"/>
        </w:rPr>
        <w:t xml:space="preserve">Robert Wood Johnson MD/PhD program </w:t>
      </w:r>
      <w:r>
        <w:rPr>
          <w:sz w:val="22"/>
        </w:rPr>
        <w:t xml:space="preserve">retreat, UMDNJ,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Piscataway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3BF75E29" w14:textId="77777777" w:rsidR="00F9636B" w:rsidRDefault="00F9636B" w:rsidP="00F9636B">
      <w:pPr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 xml:space="preserve">Seminars in Neuroscience series, </w:t>
      </w:r>
      <w:smartTag w:uri="urn:schemas-microsoft-com:office:smarttags" w:element="PlaceName">
        <w:r>
          <w:rPr>
            <w:sz w:val="22"/>
          </w:rPr>
          <w:t>West Virginia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Morgantown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WV</w:t>
          </w:r>
        </w:smartTag>
      </w:smartTag>
      <w:r>
        <w:rPr>
          <w:sz w:val="22"/>
        </w:rPr>
        <w:t>.</w:t>
      </w:r>
    </w:p>
    <w:p w14:paraId="1BE41C32" w14:textId="77777777" w:rsidR="00F9636B" w:rsidRDefault="00F9636B" w:rsidP="00F9636B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</w:r>
      <w:proofErr w:type="spellStart"/>
      <w:r>
        <w:rPr>
          <w:sz w:val="22"/>
        </w:rPr>
        <w:t>Janelia</w:t>
      </w:r>
      <w:proofErr w:type="spellEnd"/>
      <w:r>
        <w:rPr>
          <w:sz w:val="22"/>
        </w:rPr>
        <w:t xml:space="preserve"> Farm, Howard Hughes Medical Institute,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Ashburn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VA.</w:t>
          </w:r>
        </w:smartTag>
      </w:smartTag>
    </w:p>
    <w:p w14:paraId="191A60B7" w14:textId="77777777" w:rsidR="00F9636B" w:rsidRDefault="00F9636B" w:rsidP="00F9636B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Department of Physiology,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London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 w:rsidRPr="00655C8A">
            <w:rPr>
              <w:i/>
              <w:sz w:val="22"/>
            </w:rPr>
            <w:t>England</w:t>
          </w:r>
        </w:smartTag>
      </w:smartTag>
      <w:r>
        <w:rPr>
          <w:sz w:val="22"/>
        </w:rPr>
        <w:t>.</w:t>
      </w:r>
    </w:p>
    <w:p w14:paraId="23FD08F3" w14:textId="77777777" w:rsidR="00F9636B" w:rsidRDefault="00F9636B" w:rsidP="00F9636B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 xml:space="preserve">Origins Institute, </w:t>
      </w:r>
      <w:smartTag w:uri="urn:schemas-microsoft-com:office:smarttags" w:element="PlaceName">
        <w:r>
          <w:rPr>
            <w:sz w:val="22"/>
          </w:rPr>
          <w:t>McMaster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Toronto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 w:rsidRPr="00136746">
            <w:rPr>
              <w:i/>
              <w:sz w:val="22"/>
            </w:rPr>
            <w:t>Canada</w:t>
          </w:r>
        </w:smartTag>
      </w:smartTag>
      <w:r>
        <w:rPr>
          <w:sz w:val="22"/>
        </w:rPr>
        <w:t>.</w:t>
      </w:r>
    </w:p>
    <w:p w14:paraId="3D4D1C28" w14:textId="77777777" w:rsidR="00F9636B" w:rsidRDefault="00F9636B" w:rsidP="00F9636B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 xml:space="preserve">Neuroscience Graduate Program seminar, </w:t>
      </w:r>
      <w:smartTag w:uri="urn:schemas-microsoft-com:office:smarttags" w:element="PlaceName">
        <w:r>
          <w:rPr>
            <w:sz w:val="22"/>
          </w:rPr>
          <w:t>McMaster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Toronto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 w:rsidRPr="00E0439A">
            <w:rPr>
              <w:i/>
              <w:sz w:val="22"/>
            </w:rPr>
            <w:t>Canada</w:t>
          </w:r>
        </w:smartTag>
      </w:smartTag>
      <w:r>
        <w:rPr>
          <w:sz w:val="22"/>
        </w:rPr>
        <w:t>.</w:t>
      </w:r>
    </w:p>
    <w:p w14:paraId="523E081E" w14:textId="77777777" w:rsidR="00F9636B" w:rsidRDefault="00F9636B" w:rsidP="00F9636B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SUNY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Downstate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Medical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, </w:t>
      </w:r>
      <w:proofErr w:type="spellStart"/>
      <w:r>
        <w:rPr>
          <w:sz w:val="22"/>
        </w:rPr>
        <w:t>Brookly</w:t>
      </w:r>
      <w:proofErr w:type="spellEnd"/>
      <w:r>
        <w:rPr>
          <w:sz w:val="22"/>
        </w:rPr>
        <w:t xml:space="preserve"> n, </w:t>
      </w:r>
      <w:smartTag w:uri="urn:schemas-microsoft-com:office:smarttags" w:element="State">
        <w:r>
          <w:rPr>
            <w:sz w:val="22"/>
          </w:rPr>
          <w:t>NY</w:t>
        </w:r>
      </w:smartTag>
      <w:r>
        <w:rPr>
          <w:sz w:val="22"/>
        </w:rPr>
        <w:t>.</w:t>
      </w:r>
    </w:p>
    <w:p w14:paraId="30CA3BB8" w14:textId="77777777" w:rsidR="00F9636B" w:rsidRDefault="00F9636B" w:rsidP="00F9636B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 xml:space="preserve">Department of Neuroscience, </w:t>
      </w:r>
      <w:smartTag w:uri="urn:schemas-microsoft-com:office:smarttags" w:element="PlaceName">
        <w:r>
          <w:rPr>
            <w:sz w:val="22"/>
          </w:rPr>
          <w:t>Johns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Hopkins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School</w:t>
        </w:r>
      </w:smartTag>
      <w:r>
        <w:rPr>
          <w:sz w:val="22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Baltimore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MD.</w:t>
          </w:r>
        </w:smartTag>
      </w:smartTag>
    </w:p>
    <w:p w14:paraId="5961CCFF" w14:textId="77777777" w:rsidR="00F9636B" w:rsidRDefault="00F9636B" w:rsidP="00F9636B">
      <w:pPr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  <w:t xml:space="preserve">Department of Neurobiology,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Chicago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Chicago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IL</w:t>
          </w:r>
        </w:smartTag>
      </w:smartTag>
      <w:r>
        <w:rPr>
          <w:sz w:val="22"/>
        </w:rPr>
        <w:t>.</w:t>
      </w:r>
    </w:p>
    <w:p w14:paraId="18023399" w14:textId="77777777" w:rsidR="00F9636B" w:rsidRDefault="00F9636B" w:rsidP="00F9636B">
      <w:pPr>
        <w:rPr>
          <w:sz w:val="22"/>
        </w:rPr>
      </w:pPr>
      <w:r>
        <w:rPr>
          <w:sz w:val="22"/>
        </w:rPr>
        <w:lastRenderedPageBreak/>
        <w:t>2011</w:t>
      </w:r>
      <w:r>
        <w:rPr>
          <w:sz w:val="22"/>
        </w:rPr>
        <w:tab/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Paris</w:t>
        </w:r>
      </w:smartTag>
      <w:r>
        <w:rPr>
          <w:sz w:val="22"/>
        </w:rPr>
        <w:t xml:space="preserve"> Descartes,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Paris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 w:rsidRPr="0005657D">
            <w:rPr>
              <w:i/>
              <w:sz w:val="22"/>
            </w:rPr>
            <w:t>France</w:t>
          </w:r>
        </w:smartTag>
      </w:smartTag>
      <w:r>
        <w:rPr>
          <w:sz w:val="22"/>
        </w:rPr>
        <w:t>.</w:t>
      </w:r>
    </w:p>
    <w:p w14:paraId="278229B5" w14:textId="77777777" w:rsidR="00F9636B" w:rsidRDefault="00F9636B" w:rsidP="00F9636B">
      <w:pPr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  <w:t xml:space="preserve">Department of Neurology,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Texas</w:t>
        </w:r>
      </w:smartTag>
      <w:r>
        <w:rPr>
          <w:sz w:val="22"/>
        </w:rPr>
        <w:t xml:space="preserve"> Southwestern </w:t>
      </w:r>
      <w:smartTag w:uri="urn:schemas-microsoft-com:office:smarttags" w:element="PlaceName">
        <w:r>
          <w:rPr>
            <w:sz w:val="22"/>
          </w:rPr>
          <w:t>Medical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Dallas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TX</w:t>
          </w:r>
        </w:smartTag>
      </w:smartTag>
      <w:r>
        <w:rPr>
          <w:sz w:val="22"/>
        </w:rPr>
        <w:t>.</w:t>
      </w:r>
    </w:p>
    <w:p w14:paraId="4786D647" w14:textId="77777777" w:rsidR="00F9636B" w:rsidRDefault="00F9636B" w:rsidP="00F9636B">
      <w:pPr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Southern California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Los Angeles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1AD72D40" w14:textId="77777777" w:rsidR="00F9636B" w:rsidRDefault="00F9636B" w:rsidP="00F9636B">
      <w:pPr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  <w:t xml:space="preserve">Google Research,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Mountain View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4BEFA05B" w14:textId="77777777" w:rsidR="00F9636B" w:rsidRDefault="00F9636B" w:rsidP="00F9636B">
      <w:pPr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Hopkins</w:t>
        </w:r>
      </w:smartTag>
      <w:r>
        <w:rPr>
          <w:sz w:val="22"/>
        </w:rPr>
        <w:t xml:space="preserve"> Marine Station, </w:t>
      </w:r>
      <w:smartTag w:uri="urn:schemas-microsoft-com:office:smarttags" w:element="PlaceName">
        <w:r>
          <w:rPr>
            <w:sz w:val="22"/>
          </w:rPr>
          <w:t>Stanford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Pacific Grove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42E78E10" w14:textId="77777777" w:rsidR="00F9636B" w:rsidRDefault="00F9636B" w:rsidP="00F9636B">
      <w:pPr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proofErr w:type="spellStart"/>
      <w:smartTag w:uri="urn:schemas-microsoft-com:office:smarttags" w:element="PlaceName">
        <w:r>
          <w:rPr>
            <w:sz w:val="22"/>
          </w:rPr>
          <w:t>Seaver</w:t>
        </w:r>
      </w:smartTag>
      <w:proofErr w:type="spellEnd"/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Autism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Research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, </w:t>
      </w:r>
      <w:smartTag w:uri="urn:schemas-microsoft-com:office:smarttags" w:element="PlaceName">
        <w:r>
          <w:rPr>
            <w:sz w:val="22"/>
          </w:rPr>
          <w:t>Mount Sinai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School</w:t>
        </w:r>
      </w:smartTag>
      <w:r>
        <w:rPr>
          <w:sz w:val="22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York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  <w:r>
        <w:rPr>
          <w:sz w:val="22"/>
        </w:rPr>
        <w:t>.</w:t>
      </w:r>
    </w:p>
    <w:p w14:paraId="4841CED5" w14:textId="77777777" w:rsidR="00F9636B" w:rsidRDefault="00F9636B" w:rsidP="00F9636B">
      <w:pPr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  <w:t xml:space="preserve">Dept. Neuroscience, </w:t>
      </w:r>
      <w:smartTag w:uri="urn:schemas-microsoft-com:office:smarttags" w:element="PlaceName">
        <w:r>
          <w:rPr>
            <w:sz w:val="22"/>
          </w:rPr>
          <w:t>Robert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Wood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Johnson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Medical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School</w:t>
        </w:r>
      </w:smartTag>
      <w:r>
        <w:rPr>
          <w:sz w:val="22"/>
        </w:rPr>
        <w:t xml:space="preserve">, UMDNJ,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Piscataway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1FA8A51C" w14:textId="77777777" w:rsidR="00F9636B" w:rsidRDefault="00F9636B" w:rsidP="00F9636B">
      <w:pPr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  <w:t xml:space="preserve">Roundtable on elections and public opinion, CENTRA Technology,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Arlington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VA.</w:t>
          </w:r>
        </w:smartTag>
      </w:smartTag>
    </w:p>
    <w:p w14:paraId="23D2F3F2" w14:textId="77777777" w:rsidR="00F9636B" w:rsidRDefault="00F9636B" w:rsidP="00F9636B">
      <w:pPr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  <w:t xml:space="preserve">Physics colloquium,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Rutgers University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New Brunswick</w:t>
          </w:r>
        </w:smartTag>
      </w:smartTag>
      <w:r>
        <w:rPr>
          <w:sz w:val="22"/>
        </w:rPr>
        <w:t>, NJ.</w:t>
      </w:r>
    </w:p>
    <w:p w14:paraId="6EE55D68" w14:textId="77777777" w:rsidR="00F9636B" w:rsidRDefault="00F9636B" w:rsidP="00F9636B">
      <w:pPr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  <w:t xml:space="preserve">Department of Neurology,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 </w:t>
      </w:r>
      <w:smartTag w:uri="urn:schemas-microsoft-com:office:smarttags" w:element="City">
        <w:r>
          <w:rPr>
            <w:sz w:val="22"/>
          </w:rPr>
          <w:t>Los Angeles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Los Angeles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703D5E75" w14:textId="77777777" w:rsidR="00F9636B" w:rsidRDefault="00F9636B" w:rsidP="00F9636B">
      <w:pPr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  <w:t xml:space="preserve">Dept. Biochemistry and Molecular Medicine,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George Washington University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Washington</w:t>
          </w:r>
        </w:smartTag>
      </w:smartTag>
      <w:r>
        <w:rPr>
          <w:sz w:val="22"/>
        </w:rPr>
        <w:t>, DC.</w:t>
      </w:r>
    </w:p>
    <w:p w14:paraId="7D5D9C1F" w14:textId="77777777" w:rsidR="00F9636B" w:rsidRDefault="00F9636B" w:rsidP="00F9636B">
      <w:pPr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  <w:t xml:space="preserve">Neuroscience seminar series, </w:t>
      </w:r>
      <w:smartTag w:uri="urn:schemas-microsoft-com:office:smarttags" w:element="PlaceName">
        <w:r>
          <w:rPr>
            <w:sz w:val="22"/>
          </w:rPr>
          <w:t>Indiana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Bloomington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IN.</w:t>
          </w:r>
        </w:smartTag>
      </w:smartTag>
    </w:p>
    <w:p w14:paraId="0B3B4794" w14:textId="77777777" w:rsidR="00F24805" w:rsidRDefault="00F24805" w:rsidP="00F2480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Progress in Neuroscience series, Brain and Mind Research Institute,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Weill Cornell Medical College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New York</w:t>
          </w:r>
        </w:smartTag>
      </w:smartTag>
      <w:r>
        <w:rPr>
          <w:sz w:val="22"/>
          <w:szCs w:val="22"/>
        </w:rPr>
        <w:t>, NY.</w:t>
      </w:r>
    </w:p>
    <w:p w14:paraId="7C35A50B" w14:textId="77777777" w:rsidR="00C4136A" w:rsidRDefault="00C4136A" w:rsidP="00F2480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Neuroscience and Medicine series, Department of Neuroscience, Pasteur Institute,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Paris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C4136A">
            <w:rPr>
              <w:i/>
              <w:sz w:val="22"/>
              <w:szCs w:val="22"/>
            </w:rPr>
            <w:t>France</w:t>
          </w:r>
        </w:smartTag>
      </w:smartTag>
      <w:r>
        <w:rPr>
          <w:sz w:val="22"/>
          <w:szCs w:val="22"/>
        </w:rPr>
        <w:t>.</w:t>
      </w:r>
    </w:p>
    <w:p w14:paraId="3109A49D" w14:textId="4015B208" w:rsidR="00895848" w:rsidRPr="00F24805" w:rsidRDefault="00895848" w:rsidP="00F2480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Okinawa Institute of Science and Technology, Okinawa, </w:t>
      </w:r>
      <w:r w:rsidRPr="00895848">
        <w:rPr>
          <w:i/>
          <w:sz w:val="22"/>
          <w:szCs w:val="22"/>
        </w:rPr>
        <w:t>Japan</w:t>
      </w:r>
      <w:r>
        <w:rPr>
          <w:sz w:val="22"/>
          <w:szCs w:val="22"/>
        </w:rPr>
        <w:t>.</w:t>
      </w:r>
      <w:r w:rsidR="004D15BC">
        <w:rPr>
          <w:sz w:val="22"/>
          <w:szCs w:val="22"/>
        </w:rPr>
        <w:t xml:space="preserve"> (visit postponed)</w:t>
      </w:r>
    </w:p>
    <w:p w14:paraId="22BC7130" w14:textId="77777777" w:rsidR="003A0D00" w:rsidRDefault="003A0D00" w:rsidP="0069534C">
      <w:pPr>
        <w:pStyle w:val="Heading1"/>
        <w:spacing w:before="120" w:after="0"/>
      </w:pPr>
    </w:p>
    <w:p w14:paraId="59FCDA33" w14:textId="32312746" w:rsidR="003D79B8" w:rsidRPr="0069534C" w:rsidRDefault="003D79B8" w:rsidP="0069534C">
      <w:pPr>
        <w:pStyle w:val="Heading1"/>
        <w:spacing w:before="120" w:after="0"/>
      </w:pPr>
      <w:r w:rsidRPr="0069534C">
        <w:t>Invited public talks</w:t>
      </w:r>
    </w:p>
    <w:p w14:paraId="544BB516" w14:textId="77777777" w:rsidR="00F9636B" w:rsidRDefault="00F9636B" w:rsidP="00F9636B">
      <w:pPr>
        <w:rPr>
          <w:sz w:val="22"/>
        </w:rPr>
      </w:pPr>
      <w:r>
        <w:rPr>
          <w:sz w:val="22"/>
        </w:rPr>
        <w:t>1997</w:t>
      </w:r>
      <w:r>
        <w:rPr>
          <w:sz w:val="22"/>
        </w:rPr>
        <w:tab/>
        <w:t>National Association of Graduate-Professional Students, 12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annual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Orleans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LA.</w:t>
          </w:r>
        </w:smartTag>
      </w:smartTag>
    </w:p>
    <w:p w14:paraId="776EEFAB" w14:textId="77777777" w:rsidR="00F9636B" w:rsidRDefault="00F9636B" w:rsidP="00F9636B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  <w:t xml:space="preserve">World Congress of Science Producers,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Washington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DC</w:t>
          </w:r>
        </w:smartTag>
      </w:smartTag>
      <w:r>
        <w:rPr>
          <w:sz w:val="22"/>
        </w:rPr>
        <w:t>.</w:t>
      </w:r>
    </w:p>
    <w:p w14:paraId="75ED7BCA" w14:textId="77777777" w:rsidR="00F9636B" w:rsidRDefault="00F9636B" w:rsidP="00F9636B">
      <w:pPr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  <w:t xml:space="preserve">Policy Fellows’ retreat, American Association for the Advancement of Science,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Washington</w:t>
          </w:r>
        </w:smartTag>
        <w:r>
          <w:rPr>
            <w:sz w:val="22"/>
          </w:rPr>
          <w:t xml:space="preserve"> </w:t>
        </w:r>
        <w:smartTag w:uri="urn:schemas-microsoft-com:office:smarttags" w:element="State">
          <w:r>
            <w:rPr>
              <w:sz w:val="22"/>
            </w:rPr>
            <w:t>DC</w:t>
          </w:r>
        </w:smartTag>
      </w:smartTag>
      <w:r>
        <w:rPr>
          <w:sz w:val="22"/>
        </w:rPr>
        <w:t>.</w:t>
      </w:r>
    </w:p>
    <w:p w14:paraId="32B2DA36" w14:textId="77777777" w:rsidR="00F9636B" w:rsidRDefault="00F9636B" w:rsidP="00F9636B">
      <w:pPr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  <w:t xml:space="preserve">Science on Saturdays lecture, Princeton Plasma Physics Laboratory,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126A1DC4" w14:textId="7476BE66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>Phi Beta K</w:t>
      </w:r>
      <w:r w:rsidR="00B6316A">
        <w:rPr>
          <w:sz w:val="22"/>
        </w:rPr>
        <w:t>appa induction dinner, Princeto</w:t>
      </w:r>
      <w:r>
        <w:rPr>
          <w:sz w:val="22"/>
        </w:rPr>
        <w:t>n University.</w:t>
      </w:r>
    </w:p>
    <w:p w14:paraId="0C049B02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Nassau</w:t>
        </w:r>
      </w:smartTag>
      <w:r>
        <w:rPr>
          <w:sz w:val="22"/>
        </w:rPr>
        <w:t xml:space="preserve"> Club,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27BB550C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Discussion panelist. Blurry vision: bridging the gap between science and the public. Princeton Dept. Molecular Biology and New York Academy of Sciences meeting. </w:t>
      </w:r>
      <w:smartTag w:uri="urn:schemas-microsoft-com:office:smarttags" w:element="date">
        <w:smartTagPr>
          <w:attr w:name="Year" w:val="2005"/>
          <w:attr w:name="Day" w:val="8"/>
          <w:attr w:name="Month" w:val="11"/>
        </w:smartTagPr>
        <w:r>
          <w:rPr>
            <w:sz w:val="22"/>
          </w:rPr>
          <w:t>November 8, 2005</w:t>
        </w:r>
      </w:smartTag>
      <w:r>
        <w:rPr>
          <w:sz w:val="22"/>
        </w:rPr>
        <w:t>.</w:t>
      </w:r>
    </w:p>
    <w:p w14:paraId="58BA8579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Princeton Alumni Council outreach trip,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Seattle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</w:smartTag>
      <w:r>
        <w:rPr>
          <w:sz w:val="22"/>
        </w:rPr>
        <w:t>.</w:t>
      </w:r>
    </w:p>
    <w:p w14:paraId="069F642D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Princeton Tiger Talk for high school students,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2BD2D76F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 xml:space="preserve">Discussant, panel on career development, Society for Neuroscience,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San Diego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529F82EF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 xml:space="preserve">Princeton Alumni Council outreach trip,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Los Angeles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4C6EDAD9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Smithsonian Associates,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Washington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DC</w:t>
          </w:r>
        </w:smartTag>
      </w:smartTag>
      <w:r>
        <w:rPr>
          <w:sz w:val="22"/>
        </w:rPr>
        <w:t>.</w:t>
      </w:r>
    </w:p>
    <w:p w14:paraId="53CE905F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Princeton Alumni Council outreach trip,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Hong Kong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China</w:t>
          </w:r>
        </w:smartTag>
      </w:smartTag>
      <w:r>
        <w:rPr>
          <w:sz w:val="22"/>
        </w:rPr>
        <w:t>.</w:t>
      </w:r>
    </w:p>
    <w:p w14:paraId="368568AD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Brainwave series, discussion of creativity and the brain with Sandra </w:t>
      </w:r>
      <w:proofErr w:type="spellStart"/>
      <w:r>
        <w:rPr>
          <w:sz w:val="22"/>
        </w:rPr>
        <w:t>Aamodt</w:t>
      </w:r>
      <w:proofErr w:type="spellEnd"/>
      <w:r>
        <w:rPr>
          <w:sz w:val="22"/>
        </w:rPr>
        <w:t xml:space="preserve"> and director Julie </w:t>
      </w:r>
      <w:proofErr w:type="spellStart"/>
      <w:r>
        <w:rPr>
          <w:sz w:val="22"/>
        </w:rPr>
        <w:t>Taymor</w:t>
      </w:r>
      <w:proofErr w:type="spellEnd"/>
      <w:r>
        <w:rPr>
          <w:sz w:val="22"/>
        </w:rPr>
        <w:t>, Rubin Museum of Art, New York, NY.</w:t>
      </w:r>
    </w:p>
    <w:p w14:paraId="370D785C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</w:r>
      <w:proofErr w:type="spellStart"/>
      <w:r>
        <w:rPr>
          <w:sz w:val="22"/>
        </w:rPr>
        <w:t>authors@google</w:t>
      </w:r>
      <w:proofErr w:type="spellEnd"/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Mountain View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1ACF2E27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Panel discussion on science writing: </w:t>
      </w:r>
      <w:r w:rsidRPr="002928DD">
        <w:rPr>
          <w:sz w:val="22"/>
        </w:rPr>
        <w:t>"</w:t>
      </w:r>
      <w:smartTag w:uri="urn:schemas-microsoft-com:office:smarttags" w:element="place">
        <w:smartTag w:uri="urn:schemas-microsoft-com:office:smarttags" w:element="City">
          <w:r w:rsidRPr="002928DD">
            <w:rPr>
              <w:sz w:val="22"/>
            </w:rPr>
            <w:t>Crystals</w:t>
          </w:r>
        </w:smartTag>
      </w:smartTag>
      <w:r w:rsidRPr="002928DD">
        <w:rPr>
          <w:sz w:val="22"/>
        </w:rPr>
        <w:t>, Quarks, Biomes and Genomes: How to Make Complex Science Compelling.</w:t>
      </w:r>
      <w:r>
        <w:rPr>
          <w:sz w:val="22"/>
        </w:rPr>
        <w:t xml:space="preserve">" </w:t>
      </w:r>
      <w:smartTag w:uri="urn:schemas-microsoft-com:office:smarttags" w:element="PlaceName">
        <w:r>
          <w:rPr>
            <w:sz w:val="22"/>
          </w:rPr>
          <w:t>Princeton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192A41A5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  <w:t xml:space="preserve">Conference on Learning and the Brain, MIT,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Cambridge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MA</w:t>
          </w:r>
        </w:smartTag>
      </w:smartTag>
      <w:r>
        <w:rPr>
          <w:sz w:val="22"/>
          <w:szCs w:val="22"/>
        </w:rPr>
        <w:t>.</w:t>
      </w:r>
    </w:p>
    <w:p w14:paraId="0525289E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Panel discussion on the Challenges of the Brain, sponsored by </w:t>
      </w:r>
      <w:r w:rsidRPr="00EE775F">
        <w:rPr>
          <w:i/>
          <w:sz w:val="22"/>
        </w:rPr>
        <w:t>Discover</w:t>
      </w:r>
      <w:r>
        <w:rPr>
          <w:sz w:val="22"/>
        </w:rPr>
        <w:t xml:space="preserve"> magazine/NSF/Franklin Institute.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Philadelphia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PA.</w:t>
          </w:r>
        </w:smartTag>
      </w:smartTag>
    </w:p>
    <w:p w14:paraId="7D93E86C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Renaissance Weekend,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Charleston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SC.</w:t>
          </w:r>
        </w:smartTag>
      </w:smartTag>
    </w:p>
    <w:p w14:paraId="2E486BD3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 xml:space="preserve">Princeton Regional Chamber of Commerce,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2B5D4968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>Brainwave series, discussion of science and Buddhism with Donald S. Lopez Jr., Rubin Museum of Art, New York, NY.</w:t>
      </w:r>
    </w:p>
    <w:p w14:paraId="34D5E6C2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r w:rsidRPr="002B049E">
        <w:rPr>
          <w:sz w:val="22"/>
        </w:rPr>
        <w:t>Adventures of the Mind mentoring summit</w:t>
      </w:r>
      <w:r>
        <w:rPr>
          <w:sz w:val="22"/>
        </w:rPr>
        <w:t xml:space="preserve">, Institute for Advanced Study,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0D02815D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proofErr w:type="spellStart"/>
      <w:r>
        <w:rPr>
          <w:sz w:val="22"/>
        </w:rPr>
        <w:t>TEDxSF</w:t>
      </w:r>
      <w:proofErr w:type="spellEnd"/>
      <w:r>
        <w:rPr>
          <w:sz w:val="22"/>
        </w:rPr>
        <w:t xml:space="preserve"> talk,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San Francisco</w:t>
          </w:r>
        </w:smartTag>
      </w:smartTag>
      <w:r>
        <w:rPr>
          <w:sz w:val="22"/>
        </w:rPr>
        <w:t>, CA. www.tedxsf.org.</w:t>
      </w:r>
    </w:p>
    <w:p w14:paraId="34297AF1" w14:textId="77777777" w:rsidR="00F9636B" w:rsidRDefault="00F9636B" w:rsidP="00F9636B">
      <w:pPr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Speaker, freshman address,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Princeton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.</w:t>
      </w:r>
    </w:p>
    <w:p w14:paraId="365E4532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Annual David Wilkinson Lecture, Harold R. Medina Seminar for State and Federal Judges,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Princeton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NJ</w:t>
          </w:r>
        </w:smartTag>
      </w:smartTag>
      <w:r>
        <w:rPr>
          <w:sz w:val="22"/>
          <w:szCs w:val="22"/>
        </w:rPr>
        <w:t>.</w:t>
      </w:r>
    </w:p>
    <w:p w14:paraId="59915A3E" w14:textId="77777777" w:rsidR="00F9636B" w:rsidRPr="002A7EEC" w:rsidRDefault="00F9636B" w:rsidP="00F9636B">
      <w:pPr>
        <w:ind w:left="720" w:hanging="720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 w:rsidRPr="002B049E">
        <w:rPr>
          <w:sz w:val="22"/>
        </w:rPr>
        <w:t>Adventures of the Mind mentoring summit</w:t>
      </w:r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Missoula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MT.</w:t>
          </w:r>
        </w:smartTag>
      </w:smartTag>
    </w:p>
    <w:p w14:paraId="383FD683" w14:textId="77777777" w:rsidR="00F9636B" w:rsidRDefault="00F9636B" w:rsidP="00F9636B">
      <w:pPr>
        <w:ind w:left="720" w:hanging="720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lastRenderedPageBreak/>
        <w:t>2012</w:t>
      </w:r>
      <w:r>
        <w:rPr>
          <w:sz w:val="22"/>
          <w:szCs w:val="22"/>
        </w:rPr>
        <w:tab/>
        <w:t xml:space="preserve">Conference on Learning and the Brain (keynote address),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Columbia University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New York</w:t>
          </w:r>
        </w:smartTag>
      </w:smartTag>
      <w:r>
        <w:rPr>
          <w:sz w:val="22"/>
          <w:szCs w:val="22"/>
        </w:rPr>
        <w:t>, NY.</w:t>
      </w:r>
    </w:p>
    <w:p w14:paraId="04153F34" w14:textId="77777777" w:rsidR="00F9636B" w:rsidRDefault="00F9636B" w:rsidP="00F9636B">
      <w:pPr>
        <w:ind w:left="720" w:hanging="720"/>
        <w:rPr>
          <w:sz w:val="22"/>
          <w:szCs w:val="22"/>
        </w:rPr>
      </w:pPr>
      <w:bookmarkStart w:id="3" w:name="OLE_LINK3"/>
      <w:bookmarkStart w:id="4" w:name="OLE_LINK4"/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Pr="004F7D11">
        <w:rPr>
          <w:sz w:val="22"/>
          <w:szCs w:val="22"/>
        </w:rPr>
        <w:t xml:space="preserve">Annual David Wilkinson </w:t>
      </w:r>
      <w:r>
        <w:rPr>
          <w:sz w:val="22"/>
          <w:szCs w:val="22"/>
        </w:rPr>
        <w:t>Lecture</w:t>
      </w:r>
      <w:r w:rsidRPr="004F7D11">
        <w:rPr>
          <w:sz w:val="22"/>
          <w:szCs w:val="22"/>
        </w:rPr>
        <w:t xml:space="preserve">, Harold R. Medina Seminar for State and Federal Judges, </w:t>
      </w:r>
      <w:smartTag w:uri="urn:schemas-microsoft-com:office:smarttags" w:element="place">
        <w:smartTag w:uri="urn:schemas-microsoft-com:office:smarttags" w:element="City">
          <w:r w:rsidRPr="004F7D11">
            <w:rPr>
              <w:sz w:val="22"/>
              <w:szCs w:val="22"/>
            </w:rPr>
            <w:t>Princeton</w:t>
          </w:r>
        </w:smartTag>
        <w:r w:rsidRPr="004F7D11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4F7D11">
            <w:rPr>
              <w:sz w:val="22"/>
              <w:szCs w:val="22"/>
            </w:rPr>
            <w:t>NJ</w:t>
          </w:r>
        </w:smartTag>
      </w:smartTag>
      <w:r w:rsidRPr="004F7D11">
        <w:rPr>
          <w:sz w:val="22"/>
          <w:szCs w:val="22"/>
        </w:rPr>
        <w:t>.</w:t>
      </w:r>
    </w:p>
    <w:bookmarkEnd w:id="3"/>
    <w:bookmarkEnd w:id="4"/>
    <w:p w14:paraId="3E2658AD" w14:textId="77777777" w:rsidR="00F9636B" w:rsidRPr="004F7D11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Common Ground (local K-12 schools consortium),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Princeton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NJ</w:t>
          </w:r>
        </w:smartTag>
      </w:smartTag>
      <w:r>
        <w:rPr>
          <w:sz w:val="22"/>
          <w:szCs w:val="22"/>
        </w:rPr>
        <w:t>.</w:t>
      </w:r>
    </w:p>
    <w:p w14:paraId="6024B3D2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Parents and Science lecture series,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Rockefeller University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New York</w:t>
          </w:r>
        </w:smartTag>
      </w:smartTag>
      <w:r>
        <w:rPr>
          <w:sz w:val="22"/>
          <w:szCs w:val="22"/>
        </w:rPr>
        <w:t>, NY.</w:t>
      </w:r>
    </w:p>
    <w:p w14:paraId="7B136A5C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smartTag w:uri="urn:schemas-microsoft-com:office:smarttags" w:element="PlaceName">
        <w:r>
          <w:rPr>
            <w:sz w:val="22"/>
            <w:szCs w:val="22"/>
          </w:rPr>
          <w:t>Riverside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Elementary School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Princeton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NJ</w:t>
          </w:r>
        </w:smartTag>
      </w:smartTag>
      <w:r>
        <w:rPr>
          <w:sz w:val="22"/>
          <w:szCs w:val="22"/>
        </w:rPr>
        <w:t>.</w:t>
      </w:r>
    </w:p>
    <w:p w14:paraId="32E43AEB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Pr="00E70C75">
        <w:rPr>
          <w:sz w:val="22"/>
          <w:szCs w:val="22"/>
        </w:rPr>
        <w:t xml:space="preserve">Annual David Wilkinson Lecture, Harold R. Medina Seminar for State and Federal Judges, </w:t>
      </w:r>
      <w:smartTag w:uri="urn:schemas-microsoft-com:office:smarttags" w:element="place">
        <w:smartTag w:uri="urn:schemas-microsoft-com:office:smarttags" w:element="City">
          <w:r w:rsidRPr="00E70C75">
            <w:rPr>
              <w:sz w:val="22"/>
              <w:szCs w:val="22"/>
            </w:rPr>
            <w:t>Princeton</w:t>
          </w:r>
        </w:smartTag>
        <w:r w:rsidRPr="00E70C75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E70C75">
            <w:rPr>
              <w:sz w:val="22"/>
              <w:szCs w:val="22"/>
            </w:rPr>
            <w:t>NJ</w:t>
          </w:r>
        </w:smartTag>
      </w:smartTag>
      <w:r w:rsidRPr="004F7D11">
        <w:rPr>
          <w:sz w:val="22"/>
          <w:szCs w:val="22"/>
        </w:rPr>
        <w:t>.</w:t>
      </w:r>
    </w:p>
    <w:p w14:paraId="78B507A2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AAAS Science and Technology Fellowship Year-End </w:t>
      </w:r>
      <w:smartTag w:uri="urn:schemas-microsoft-com:office:smarttags" w:element="City">
        <w:r>
          <w:rPr>
            <w:sz w:val="22"/>
            <w:szCs w:val="22"/>
          </w:rPr>
          <w:t>Summit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Silver Spring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MD.</w:t>
          </w:r>
        </w:smartTag>
      </w:smartTag>
    </w:p>
    <w:p w14:paraId="53F2CFE1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Conference on Active, Engaged Minds (Learning And the Brain),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Boston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MA</w:t>
          </w:r>
        </w:smartTag>
      </w:smartTag>
      <w:r>
        <w:rPr>
          <w:sz w:val="22"/>
          <w:szCs w:val="22"/>
        </w:rPr>
        <w:t>.</w:t>
      </w:r>
    </w:p>
    <w:p w14:paraId="251DD8A9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The Science Behind The Science Behind The News, discussion of neuroscience with Joe </w:t>
      </w:r>
      <w:proofErr w:type="spellStart"/>
      <w:r>
        <w:rPr>
          <w:sz w:val="22"/>
          <w:szCs w:val="22"/>
        </w:rPr>
        <w:t>Palca</w:t>
      </w:r>
      <w:proofErr w:type="spellEnd"/>
      <w:r>
        <w:rPr>
          <w:sz w:val="22"/>
          <w:szCs w:val="22"/>
        </w:rPr>
        <w:t>, Smithsonian Institution, Washington, DC.</w:t>
      </w:r>
    </w:p>
    <w:p w14:paraId="050D90C8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D87EF9">
        <w:rPr>
          <w:sz w:val="22"/>
          <w:szCs w:val="22"/>
        </w:rPr>
        <w:t xml:space="preserve">Understanding Autism, </w:t>
      </w:r>
      <w:proofErr w:type="spellStart"/>
      <w:r>
        <w:rPr>
          <w:sz w:val="22"/>
          <w:szCs w:val="22"/>
        </w:rPr>
        <w:t>SciCafe</w:t>
      </w:r>
      <w:proofErr w:type="spellEnd"/>
      <w:r>
        <w:rPr>
          <w:sz w:val="22"/>
          <w:szCs w:val="22"/>
        </w:rPr>
        <w:t xml:space="preserve">, American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Museum of Natural History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New York</w:t>
          </w:r>
        </w:smartTag>
      </w:smartTag>
      <w:r>
        <w:rPr>
          <w:sz w:val="22"/>
          <w:szCs w:val="22"/>
        </w:rPr>
        <w:t>, NY.</w:t>
      </w:r>
    </w:p>
    <w:p w14:paraId="53C12A1C" w14:textId="0AED6E17" w:rsidR="004B4C09" w:rsidRDefault="00F9636B" w:rsidP="00E5685D">
      <w:pPr>
        <w:ind w:left="720" w:hanging="720"/>
        <w:rPr>
          <w:b/>
          <w:sz w:val="22"/>
          <w:szCs w:val="22"/>
        </w:rPr>
      </w:pPr>
      <w:r w:rsidRPr="00F75AAF">
        <w:rPr>
          <w:sz w:val="22"/>
          <w:szCs w:val="22"/>
        </w:rPr>
        <w:t xml:space="preserve">2014 </w:t>
      </w:r>
      <w:r>
        <w:rPr>
          <w:sz w:val="22"/>
          <w:szCs w:val="22"/>
        </w:rPr>
        <w:tab/>
        <w:t xml:space="preserve">Invited panelist, </w:t>
      </w:r>
      <w:r w:rsidRPr="004B4C09">
        <w:rPr>
          <w:sz w:val="22"/>
          <w:szCs w:val="22"/>
        </w:rPr>
        <w:t>Society for Neuroscience Professional Development Workshop on Teaching Neuroscience.</w:t>
      </w:r>
    </w:p>
    <w:p w14:paraId="18B290A1" w14:textId="40E2AFA5" w:rsidR="0069534C" w:rsidRPr="00AF57ED" w:rsidRDefault="0069534C" w:rsidP="005247AC">
      <w:pPr>
        <w:pStyle w:val="Heading1"/>
        <w:spacing w:after="0"/>
        <w:rPr>
          <w:bCs/>
          <w:color w:val="000000"/>
          <w:szCs w:val="24"/>
        </w:rPr>
      </w:pPr>
    </w:p>
    <w:p w14:paraId="190B3986" w14:textId="77777777" w:rsidR="005E0D06" w:rsidRPr="00256282" w:rsidRDefault="005E0D06" w:rsidP="00256282">
      <w:pPr>
        <w:pStyle w:val="Heading1"/>
        <w:spacing w:before="360"/>
      </w:pPr>
    </w:p>
    <w:sectPr w:rsidR="005E0D06" w:rsidRPr="00256282">
      <w:headerReference w:type="default" r:id="rId9"/>
      <w:pgSz w:w="12240" w:h="15840"/>
      <w:pgMar w:top="1296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92CE0" w14:textId="77777777" w:rsidR="00CA51F8" w:rsidRDefault="00CA51F8">
      <w:r>
        <w:separator/>
      </w:r>
    </w:p>
  </w:endnote>
  <w:endnote w:type="continuationSeparator" w:id="0">
    <w:p w14:paraId="69B7EA9D" w14:textId="77777777" w:rsidR="00CA51F8" w:rsidRDefault="00CA51F8">
      <w:r>
        <w:continuationSeparator/>
      </w:r>
    </w:p>
  </w:endnote>
  <w:endnote w:type="continuationNotice" w:id="1">
    <w:p w14:paraId="40A510D1" w14:textId="77777777" w:rsidR="00CA51F8" w:rsidRDefault="00CA5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2D864" w14:textId="77777777" w:rsidR="00CA51F8" w:rsidRDefault="00CA51F8">
      <w:r>
        <w:separator/>
      </w:r>
    </w:p>
  </w:footnote>
  <w:footnote w:type="continuationSeparator" w:id="0">
    <w:p w14:paraId="696FA191" w14:textId="77777777" w:rsidR="00CA51F8" w:rsidRDefault="00CA51F8">
      <w:r>
        <w:continuationSeparator/>
      </w:r>
    </w:p>
  </w:footnote>
  <w:footnote w:type="continuationNotice" w:id="1">
    <w:p w14:paraId="6F214D76" w14:textId="77777777" w:rsidR="00CA51F8" w:rsidRDefault="00CA51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88D8" w14:textId="570BBEDF" w:rsidR="00FA2D68" w:rsidRDefault="00FA2D68">
    <w:pPr>
      <w:pStyle w:val="Header"/>
      <w:jc w:val="right"/>
    </w:pPr>
    <w:r>
      <w:t xml:space="preserve">Samuel S.-H. Wang c.v.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2975">
      <w:rPr>
        <w:rStyle w:val="PageNumber"/>
        <w:noProof/>
      </w:rPr>
      <w:t>15</w:t>
    </w:r>
    <w:r>
      <w:rPr>
        <w:rStyle w:val="PageNumber"/>
      </w:rPr>
      <w:fldChar w:fldCharType="end"/>
    </w:r>
    <w:r w:rsidR="003C25E6">
      <w:rPr>
        <w:rStyle w:val="PageNumber"/>
      </w:rPr>
      <w:t xml:space="preserve"> of </w:t>
    </w:r>
    <w:r w:rsidR="00410942">
      <w:rPr>
        <w:rStyle w:val="PageNumber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5BC"/>
    <w:rsid w:val="00000233"/>
    <w:rsid w:val="00001760"/>
    <w:rsid w:val="0000370E"/>
    <w:rsid w:val="0000450C"/>
    <w:rsid w:val="00011940"/>
    <w:rsid w:val="00013571"/>
    <w:rsid w:val="000136C5"/>
    <w:rsid w:val="00015211"/>
    <w:rsid w:val="0001659B"/>
    <w:rsid w:val="00016B6E"/>
    <w:rsid w:val="00022987"/>
    <w:rsid w:val="00024FF4"/>
    <w:rsid w:val="000255F6"/>
    <w:rsid w:val="00027122"/>
    <w:rsid w:val="0003286A"/>
    <w:rsid w:val="00033041"/>
    <w:rsid w:val="00042D45"/>
    <w:rsid w:val="00043090"/>
    <w:rsid w:val="0004751C"/>
    <w:rsid w:val="00054016"/>
    <w:rsid w:val="000555E4"/>
    <w:rsid w:val="0005657D"/>
    <w:rsid w:val="00060AF2"/>
    <w:rsid w:val="000632F6"/>
    <w:rsid w:val="00063965"/>
    <w:rsid w:val="0006401B"/>
    <w:rsid w:val="000661CF"/>
    <w:rsid w:val="0007387F"/>
    <w:rsid w:val="00073B23"/>
    <w:rsid w:val="000765E0"/>
    <w:rsid w:val="000769BC"/>
    <w:rsid w:val="000770C9"/>
    <w:rsid w:val="0008002E"/>
    <w:rsid w:val="0008019D"/>
    <w:rsid w:val="00083265"/>
    <w:rsid w:val="00083917"/>
    <w:rsid w:val="00084102"/>
    <w:rsid w:val="00087360"/>
    <w:rsid w:val="00090B5F"/>
    <w:rsid w:val="00092D85"/>
    <w:rsid w:val="00094B4E"/>
    <w:rsid w:val="00094E19"/>
    <w:rsid w:val="00096789"/>
    <w:rsid w:val="00096F19"/>
    <w:rsid w:val="00097F0D"/>
    <w:rsid w:val="000A110A"/>
    <w:rsid w:val="000A3B89"/>
    <w:rsid w:val="000A5A9D"/>
    <w:rsid w:val="000A7D6F"/>
    <w:rsid w:val="000A7FF7"/>
    <w:rsid w:val="000B0918"/>
    <w:rsid w:val="000B0DF2"/>
    <w:rsid w:val="000B1137"/>
    <w:rsid w:val="000B37C4"/>
    <w:rsid w:val="000B39AC"/>
    <w:rsid w:val="000B4767"/>
    <w:rsid w:val="000B4D03"/>
    <w:rsid w:val="000C020D"/>
    <w:rsid w:val="000C29AC"/>
    <w:rsid w:val="000C5661"/>
    <w:rsid w:val="000C61CC"/>
    <w:rsid w:val="000C6579"/>
    <w:rsid w:val="000C65FB"/>
    <w:rsid w:val="000D0458"/>
    <w:rsid w:val="000D15D5"/>
    <w:rsid w:val="000D1CF6"/>
    <w:rsid w:val="000D34FF"/>
    <w:rsid w:val="000D7DAF"/>
    <w:rsid w:val="000E047A"/>
    <w:rsid w:val="000E04E4"/>
    <w:rsid w:val="000E05E1"/>
    <w:rsid w:val="000E1DD4"/>
    <w:rsid w:val="000E2A5A"/>
    <w:rsid w:val="000E3477"/>
    <w:rsid w:val="000E6B63"/>
    <w:rsid w:val="000E6F1A"/>
    <w:rsid w:val="000E77FB"/>
    <w:rsid w:val="000F0703"/>
    <w:rsid w:val="000F1499"/>
    <w:rsid w:val="000F2074"/>
    <w:rsid w:val="000F4FA9"/>
    <w:rsid w:val="000F5076"/>
    <w:rsid w:val="000F5D6D"/>
    <w:rsid w:val="000F63C4"/>
    <w:rsid w:val="000F6CDD"/>
    <w:rsid w:val="001002E8"/>
    <w:rsid w:val="0010260C"/>
    <w:rsid w:val="00106718"/>
    <w:rsid w:val="00107071"/>
    <w:rsid w:val="00110767"/>
    <w:rsid w:val="0011235C"/>
    <w:rsid w:val="00112C7C"/>
    <w:rsid w:val="00114533"/>
    <w:rsid w:val="00116131"/>
    <w:rsid w:val="0011676F"/>
    <w:rsid w:val="0012195F"/>
    <w:rsid w:val="00121CE2"/>
    <w:rsid w:val="001245CF"/>
    <w:rsid w:val="001278B1"/>
    <w:rsid w:val="00132C97"/>
    <w:rsid w:val="00132E19"/>
    <w:rsid w:val="00134362"/>
    <w:rsid w:val="00136746"/>
    <w:rsid w:val="00143D32"/>
    <w:rsid w:val="0014502D"/>
    <w:rsid w:val="001531DF"/>
    <w:rsid w:val="00155186"/>
    <w:rsid w:val="001600DB"/>
    <w:rsid w:val="001626E6"/>
    <w:rsid w:val="001648B0"/>
    <w:rsid w:val="001648B1"/>
    <w:rsid w:val="0016555D"/>
    <w:rsid w:val="00167061"/>
    <w:rsid w:val="001670BC"/>
    <w:rsid w:val="00170E4A"/>
    <w:rsid w:val="001713CA"/>
    <w:rsid w:val="0017163F"/>
    <w:rsid w:val="001719F8"/>
    <w:rsid w:val="00176C44"/>
    <w:rsid w:val="001820EB"/>
    <w:rsid w:val="001822FF"/>
    <w:rsid w:val="00182849"/>
    <w:rsid w:val="0018357F"/>
    <w:rsid w:val="00192B92"/>
    <w:rsid w:val="001931D6"/>
    <w:rsid w:val="0019377C"/>
    <w:rsid w:val="0019380A"/>
    <w:rsid w:val="001A348C"/>
    <w:rsid w:val="001B547E"/>
    <w:rsid w:val="001B6F39"/>
    <w:rsid w:val="001C048D"/>
    <w:rsid w:val="001C1821"/>
    <w:rsid w:val="001C19DC"/>
    <w:rsid w:val="001C1A7A"/>
    <w:rsid w:val="001C26A5"/>
    <w:rsid w:val="001C2818"/>
    <w:rsid w:val="001C4A2B"/>
    <w:rsid w:val="001C5EAD"/>
    <w:rsid w:val="001D0441"/>
    <w:rsid w:val="001D0F6B"/>
    <w:rsid w:val="001D2EDF"/>
    <w:rsid w:val="001D2F17"/>
    <w:rsid w:val="001D3475"/>
    <w:rsid w:val="001D4684"/>
    <w:rsid w:val="001D5F36"/>
    <w:rsid w:val="001D74BD"/>
    <w:rsid w:val="001E0714"/>
    <w:rsid w:val="001E0CE6"/>
    <w:rsid w:val="001E16FB"/>
    <w:rsid w:val="001E24AD"/>
    <w:rsid w:val="001E258F"/>
    <w:rsid w:val="001E2B69"/>
    <w:rsid w:val="001E7A1D"/>
    <w:rsid w:val="001F1F29"/>
    <w:rsid w:val="001F1FBD"/>
    <w:rsid w:val="001F2137"/>
    <w:rsid w:val="001F2EBF"/>
    <w:rsid w:val="001F4C1B"/>
    <w:rsid w:val="001F6A48"/>
    <w:rsid w:val="001F6C2C"/>
    <w:rsid w:val="001F7E69"/>
    <w:rsid w:val="00201243"/>
    <w:rsid w:val="0020344D"/>
    <w:rsid w:val="00205ED9"/>
    <w:rsid w:val="00206B14"/>
    <w:rsid w:val="00213146"/>
    <w:rsid w:val="0021343E"/>
    <w:rsid w:val="002156EF"/>
    <w:rsid w:val="0021666A"/>
    <w:rsid w:val="00222588"/>
    <w:rsid w:val="00224A6D"/>
    <w:rsid w:val="002304AE"/>
    <w:rsid w:val="00231F67"/>
    <w:rsid w:val="00233995"/>
    <w:rsid w:val="0023403D"/>
    <w:rsid w:val="00234057"/>
    <w:rsid w:val="00234F17"/>
    <w:rsid w:val="0023646A"/>
    <w:rsid w:val="002426B1"/>
    <w:rsid w:val="002455BC"/>
    <w:rsid w:val="00245C27"/>
    <w:rsid w:val="002518C8"/>
    <w:rsid w:val="00253F88"/>
    <w:rsid w:val="00256282"/>
    <w:rsid w:val="002566FF"/>
    <w:rsid w:val="00260933"/>
    <w:rsid w:val="0026097A"/>
    <w:rsid w:val="002623E5"/>
    <w:rsid w:val="00265645"/>
    <w:rsid w:val="00266148"/>
    <w:rsid w:val="00266201"/>
    <w:rsid w:val="00272BB9"/>
    <w:rsid w:val="00273135"/>
    <w:rsid w:val="00273B88"/>
    <w:rsid w:val="002748D8"/>
    <w:rsid w:val="002765DA"/>
    <w:rsid w:val="00276B32"/>
    <w:rsid w:val="00277BA0"/>
    <w:rsid w:val="00277E45"/>
    <w:rsid w:val="0028048E"/>
    <w:rsid w:val="00280A46"/>
    <w:rsid w:val="00281802"/>
    <w:rsid w:val="0028356A"/>
    <w:rsid w:val="002853DC"/>
    <w:rsid w:val="002928DD"/>
    <w:rsid w:val="00292D5E"/>
    <w:rsid w:val="002A003A"/>
    <w:rsid w:val="002A2EAE"/>
    <w:rsid w:val="002A2F50"/>
    <w:rsid w:val="002A4851"/>
    <w:rsid w:val="002A78C3"/>
    <w:rsid w:val="002A7EEC"/>
    <w:rsid w:val="002B049E"/>
    <w:rsid w:val="002B1096"/>
    <w:rsid w:val="002B1AC1"/>
    <w:rsid w:val="002B1E62"/>
    <w:rsid w:val="002B251D"/>
    <w:rsid w:val="002B31AD"/>
    <w:rsid w:val="002B35DC"/>
    <w:rsid w:val="002B37BB"/>
    <w:rsid w:val="002B40B5"/>
    <w:rsid w:val="002B44B9"/>
    <w:rsid w:val="002B5743"/>
    <w:rsid w:val="002B5E2D"/>
    <w:rsid w:val="002B6766"/>
    <w:rsid w:val="002B7F0B"/>
    <w:rsid w:val="002C03EE"/>
    <w:rsid w:val="002C0465"/>
    <w:rsid w:val="002C119F"/>
    <w:rsid w:val="002C360B"/>
    <w:rsid w:val="002D0B5C"/>
    <w:rsid w:val="002D1BAA"/>
    <w:rsid w:val="002D1CBF"/>
    <w:rsid w:val="002D27B5"/>
    <w:rsid w:val="002D2AE9"/>
    <w:rsid w:val="002D3D87"/>
    <w:rsid w:val="002D3E6B"/>
    <w:rsid w:val="002D3FE0"/>
    <w:rsid w:val="002D4233"/>
    <w:rsid w:val="002D5CC8"/>
    <w:rsid w:val="002D7578"/>
    <w:rsid w:val="002D788F"/>
    <w:rsid w:val="002E1268"/>
    <w:rsid w:val="002E1D7C"/>
    <w:rsid w:val="002E295D"/>
    <w:rsid w:val="002E2A5C"/>
    <w:rsid w:val="002E46B0"/>
    <w:rsid w:val="002E511A"/>
    <w:rsid w:val="002E5AA7"/>
    <w:rsid w:val="002E6685"/>
    <w:rsid w:val="002E79C2"/>
    <w:rsid w:val="002E7B97"/>
    <w:rsid w:val="002F20A3"/>
    <w:rsid w:val="002F23C9"/>
    <w:rsid w:val="002F2DF5"/>
    <w:rsid w:val="002F5D30"/>
    <w:rsid w:val="00300194"/>
    <w:rsid w:val="003015E1"/>
    <w:rsid w:val="003018F6"/>
    <w:rsid w:val="0030401A"/>
    <w:rsid w:val="00307A80"/>
    <w:rsid w:val="0031061F"/>
    <w:rsid w:val="00310D9F"/>
    <w:rsid w:val="00310FCD"/>
    <w:rsid w:val="00312687"/>
    <w:rsid w:val="00312885"/>
    <w:rsid w:val="00312E7B"/>
    <w:rsid w:val="003153D4"/>
    <w:rsid w:val="0031625D"/>
    <w:rsid w:val="00322AC3"/>
    <w:rsid w:val="00323D52"/>
    <w:rsid w:val="003241D0"/>
    <w:rsid w:val="00325F53"/>
    <w:rsid w:val="00326910"/>
    <w:rsid w:val="003275C9"/>
    <w:rsid w:val="00330330"/>
    <w:rsid w:val="00330F00"/>
    <w:rsid w:val="00334465"/>
    <w:rsid w:val="00340986"/>
    <w:rsid w:val="0034170B"/>
    <w:rsid w:val="003426D6"/>
    <w:rsid w:val="00342771"/>
    <w:rsid w:val="00342D26"/>
    <w:rsid w:val="00344604"/>
    <w:rsid w:val="003465B2"/>
    <w:rsid w:val="00347B90"/>
    <w:rsid w:val="003515A9"/>
    <w:rsid w:val="00352493"/>
    <w:rsid w:val="003558D0"/>
    <w:rsid w:val="00360E9B"/>
    <w:rsid w:val="00360F9F"/>
    <w:rsid w:val="00361B80"/>
    <w:rsid w:val="0036247E"/>
    <w:rsid w:val="003635BA"/>
    <w:rsid w:val="00363C07"/>
    <w:rsid w:val="003664A5"/>
    <w:rsid w:val="00370567"/>
    <w:rsid w:val="003725B5"/>
    <w:rsid w:val="00373C54"/>
    <w:rsid w:val="0037634A"/>
    <w:rsid w:val="00381E28"/>
    <w:rsid w:val="00382220"/>
    <w:rsid w:val="00383C3C"/>
    <w:rsid w:val="003857B6"/>
    <w:rsid w:val="00386715"/>
    <w:rsid w:val="0038677D"/>
    <w:rsid w:val="00390393"/>
    <w:rsid w:val="0039517F"/>
    <w:rsid w:val="00396C0A"/>
    <w:rsid w:val="003970D7"/>
    <w:rsid w:val="003A0D00"/>
    <w:rsid w:val="003A180A"/>
    <w:rsid w:val="003A3700"/>
    <w:rsid w:val="003A37A3"/>
    <w:rsid w:val="003A49A3"/>
    <w:rsid w:val="003A61DB"/>
    <w:rsid w:val="003A766B"/>
    <w:rsid w:val="003B1D95"/>
    <w:rsid w:val="003B2655"/>
    <w:rsid w:val="003B2839"/>
    <w:rsid w:val="003B29E9"/>
    <w:rsid w:val="003B2A49"/>
    <w:rsid w:val="003B395C"/>
    <w:rsid w:val="003B481A"/>
    <w:rsid w:val="003B70A2"/>
    <w:rsid w:val="003B75E5"/>
    <w:rsid w:val="003B7CFE"/>
    <w:rsid w:val="003B7D19"/>
    <w:rsid w:val="003C1820"/>
    <w:rsid w:val="003C25E6"/>
    <w:rsid w:val="003C3854"/>
    <w:rsid w:val="003C3FB4"/>
    <w:rsid w:val="003C4AF0"/>
    <w:rsid w:val="003C6E22"/>
    <w:rsid w:val="003C7351"/>
    <w:rsid w:val="003D200A"/>
    <w:rsid w:val="003D3D23"/>
    <w:rsid w:val="003D3DD3"/>
    <w:rsid w:val="003D6713"/>
    <w:rsid w:val="003D71BC"/>
    <w:rsid w:val="003D79B8"/>
    <w:rsid w:val="003E10E0"/>
    <w:rsid w:val="003E18E9"/>
    <w:rsid w:val="003E35A1"/>
    <w:rsid w:val="003E5538"/>
    <w:rsid w:val="003E64E5"/>
    <w:rsid w:val="003E6A77"/>
    <w:rsid w:val="003E6EB2"/>
    <w:rsid w:val="003E7656"/>
    <w:rsid w:val="003E7DAC"/>
    <w:rsid w:val="003F0FF9"/>
    <w:rsid w:val="003F1D79"/>
    <w:rsid w:val="003F2782"/>
    <w:rsid w:val="003F2BEA"/>
    <w:rsid w:val="003F2DD0"/>
    <w:rsid w:val="00400519"/>
    <w:rsid w:val="00400F0C"/>
    <w:rsid w:val="00401584"/>
    <w:rsid w:val="00402594"/>
    <w:rsid w:val="00405B14"/>
    <w:rsid w:val="00406571"/>
    <w:rsid w:val="004070BE"/>
    <w:rsid w:val="0040782F"/>
    <w:rsid w:val="00410942"/>
    <w:rsid w:val="004125A1"/>
    <w:rsid w:val="004147F9"/>
    <w:rsid w:val="0041558D"/>
    <w:rsid w:val="00416353"/>
    <w:rsid w:val="00417CEF"/>
    <w:rsid w:val="0042077C"/>
    <w:rsid w:val="0042215C"/>
    <w:rsid w:val="00422CC5"/>
    <w:rsid w:val="00423425"/>
    <w:rsid w:val="00423E15"/>
    <w:rsid w:val="004250D0"/>
    <w:rsid w:val="00430EE3"/>
    <w:rsid w:val="00431D9A"/>
    <w:rsid w:val="00432598"/>
    <w:rsid w:val="004329DB"/>
    <w:rsid w:val="004342DC"/>
    <w:rsid w:val="00435488"/>
    <w:rsid w:val="00435603"/>
    <w:rsid w:val="00435731"/>
    <w:rsid w:val="00437103"/>
    <w:rsid w:val="00437216"/>
    <w:rsid w:val="00437FD5"/>
    <w:rsid w:val="0044160D"/>
    <w:rsid w:val="00443A8B"/>
    <w:rsid w:val="00446043"/>
    <w:rsid w:val="00446354"/>
    <w:rsid w:val="00446C9F"/>
    <w:rsid w:val="004475EA"/>
    <w:rsid w:val="0045142C"/>
    <w:rsid w:val="004520EF"/>
    <w:rsid w:val="00453F25"/>
    <w:rsid w:val="00454C24"/>
    <w:rsid w:val="0045541B"/>
    <w:rsid w:val="00456FD6"/>
    <w:rsid w:val="00462DC3"/>
    <w:rsid w:val="00466589"/>
    <w:rsid w:val="00466795"/>
    <w:rsid w:val="00466DAA"/>
    <w:rsid w:val="00467448"/>
    <w:rsid w:val="00472A17"/>
    <w:rsid w:val="00475A0B"/>
    <w:rsid w:val="00477EB1"/>
    <w:rsid w:val="00480E81"/>
    <w:rsid w:val="0048173E"/>
    <w:rsid w:val="00484273"/>
    <w:rsid w:val="00485E7D"/>
    <w:rsid w:val="00486594"/>
    <w:rsid w:val="00486F92"/>
    <w:rsid w:val="0048762E"/>
    <w:rsid w:val="00490181"/>
    <w:rsid w:val="004902D0"/>
    <w:rsid w:val="00490859"/>
    <w:rsid w:val="00494FCB"/>
    <w:rsid w:val="00495474"/>
    <w:rsid w:val="004961C9"/>
    <w:rsid w:val="0049780C"/>
    <w:rsid w:val="004A4416"/>
    <w:rsid w:val="004B1D48"/>
    <w:rsid w:val="004B21F7"/>
    <w:rsid w:val="004B2454"/>
    <w:rsid w:val="004B2967"/>
    <w:rsid w:val="004B4C09"/>
    <w:rsid w:val="004B6DB8"/>
    <w:rsid w:val="004B7439"/>
    <w:rsid w:val="004C4083"/>
    <w:rsid w:val="004C4706"/>
    <w:rsid w:val="004C6783"/>
    <w:rsid w:val="004D0A8E"/>
    <w:rsid w:val="004D0D17"/>
    <w:rsid w:val="004D15BC"/>
    <w:rsid w:val="004D15C5"/>
    <w:rsid w:val="004D3233"/>
    <w:rsid w:val="004D398B"/>
    <w:rsid w:val="004D50A1"/>
    <w:rsid w:val="004D50FF"/>
    <w:rsid w:val="004D75FB"/>
    <w:rsid w:val="004D7E5A"/>
    <w:rsid w:val="004E127D"/>
    <w:rsid w:val="004E1B00"/>
    <w:rsid w:val="004E4EEF"/>
    <w:rsid w:val="004E5249"/>
    <w:rsid w:val="004F064C"/>
    <w:rsid w:val="004F2E87"/>
    <w:rsid w:val="004F7D11"/>
    <w:rsid w:val="005048A5"/>
    <w:rsid w:val="00504C46"/>
    <w:rsid w:val="005057EA"/>
    <w:rsid w:val="00506E84"/>
    <w:rsid w:val="005076A4"/>
    <w:rsid w:val="005105CE"/>
    <w:rsid w:val="00514901"/>
    <w:rsid w:val="005150F1"/>
    <w:rsid w:val="00520DCF"/>
    <w:rsid w:val="00521F1C"/>
    <w:rsid w:val="0052211A"/>
    <w:rsid w:val="00524430"/>
    <w:rsid w:val="005247AC"/>
    <w:rsid w:val="00527603"/>
    <w:rsid w:val="005307ED"/>
    <w:rsid w:val="00532020"/>
    <w:rsid w:val="00534A56"/>
    <w:rsid w:val="00535A80"/>
    <w:rsid w:val="00535EB8"/>
    <w:rsid w:val="00536D91"/>
    <w:rsid w:val="00537BF7"/>
    <w:rsid w:val="005412BA"/>
    <w:rsid w:val="0054451D"/>
    <w:rsid w:val="00544DDC"/>
    <w:rsid w:val="00550D67"/>
    <w:rsid w:val="0055103D"/>
    <w:rsid w:val="0055128C"/>
    <w:rsid w:val="0055446C"/>
    <w:rsid w:val="00556DA3"/>
    <w:rsid w:val="00563A7C"/>
    <w:rsid w:val="00563AB4"/>
    <w:rsid w:val="005648A3"/>
    <w:rsid w:val="00566884"/>
    <w:rsid w:val="005710A9"/>
    <w:rsid w:val="005720F7"/>
    <w:rsid w:val="0057398E"/>
    <w:rsid w:val="00574195"/>
    <w:rsid w:val="00574B69"/>
    <w:rsid w:val="0057625A"/>
    <w:rsid w:val="0057626B"/>
    <w:rsid w:val="00576F99"/>
    <w:rsid w:val="0058267C"/>
    <w:rsid w:val="00582AC6"/>
    <w:rsid w:val="005865F1"/>
    <w:rsid w:val="00587C9F"/>
    <w:rsid w:val="00587D2D"/>
    <w:rsid w:val="005903EE"/>
    <w:rsid w:val="00591AC1"/>
    <w:rsid w:val="0059272C"/>
    <w:rsid w:val="00592B80"/>
    <w:rsid w:val="005940C2"/>
    <w:rsid w:val="00594498"/>
    <w:rsid w:val="005944D9"/>
    <w:rsid w:val="005970C0"/>
    <w:rsid w:val="005A04AA"/>
    <w:rsid w:val="005A1202"/>
    <w:rsid w:val="005A18FC"/>
    <w:rsid w:val="005A3F17"/>
    <w:rsid w:val="005A5863"/>
    <w:rsid w:val="005A6FAF"/>
    <w:rsid w:val="005B0830"/>
    <w:rsid w:val="005B19AB"/>
    <w:rsid w:val="005B24C7"/>
    <w:rsid w:val="005C0C16"/>
    <w:rsid w:val="005C241D"/>
    <w:rsid w:val="005C3401"/>
    <w:rsid w:val="005C420D"/>
    <w:rsid w:val="005C4B51"/>
    <w:rsid w:val="005C4E5F"/>
    <w:rsid w:val="005C55C6"/>
    <w:rsid w:val="005C6DB0"/>
    <w:rsid w:val="005C74ED"/>
    <w:rsid w:val="005D05E2"/>
    <w:rsid w:val="005D0B28"/>
    <w:rsid w:val="005D2401"/>
    <w:rsid w:val="005D47A4"/>
    <w:rsid w:val="005E0D06"/>
    <w:rsid w:val="005E156A"/>
    <w:rsid w:val="005E399F"/>
    <w:rsid w:val="005E4C54"/>
    <w:rsid w:val="005E57B3"/>
    <w:rsid w:val="005E5939"/>
    <w:rsid w:val="005E7ABA"/>
    <w:rsid w:val="005F4125"/>
    <w:rsid w:val="005F44B3"/>
    <w:rsid w:val="005F5731"/>
    <w:rsid w:val="005F5CB6"/>
    <w:rsid w:val="005F6A8A"/>
    <w:rsid w:val="006011BB"/>
    <w:rsid w:val="00602878"/>
    <w:rsid w:val="0060322B"/>
    <w:rsid w:val="00603FEF"/>
    <w:rsid w:val="00604ACA"/>
    <w:rsid w:val="00605D26"/>
    <w:rsid w:val="0061218D"/>
    <w:rsid w:val="006124D7"/>
    <w:rsid w:val="0061295E"/>
    <w:rsid w:val="00613F1C"/>
    <w:rsid w:val="00613F77"/>
    <w:rsid w:val="0061486F"/>
    <w:rsid w:val="00615142"/>
    <w:rsid w:val="00615D2D"/>
    <w:rsid w:val="006208FA"/>
    <w:rsid w:val="006209F8"/>
    <w:rsid w:val="0062149B"/>
    <w:rsid w:val="00621661"/>
    <w:rsid w:val="00622515"/>
    <w:rsid w:val="00625C98"/>
    <w:rsid w:val="00630178"/>
    <w:rsid w:val="00632D66"/>
    <w:rsid w:val="00634DFD"/>
    <w:rsid w:val="00635A00"/>
    <w:rsid w:val="00636121"/>
    <w:rsid w:val="006401B9"/>
    <w:rsid w:val="006404AF"/>
    <w:rsid w:val="00640CA2"/>
    <w:rsid w:val="00640D1D"/>
    <w:rsid w:val="006469FC"/>
    <w:rsid w:val="006472E8"/>
    <w:rsid w:val="0065000C"/>
    <w:rsid w:val="00651CA1"/>
    <w:rsid w:val="006545B8"/>
    <w:rsid w:val="00655510"/>
    <w:rsid w:val="00655C8A"/>
    <w:rsid w:val="006565DD"/>
    <w:rsid w:val="006608CE"/>
    <w:rsid w:val="00665E19"/>
    <w:rsid w:val="006675F9"/>
    <w:rsid w:val="006735BC"/>
    <w:rsid w:val="00673F31"/>
    <w:rsid w:val="00675081"/>
    <w:rsid w:val="0067664E"/>
    <w:rsid w:val="00677898"/>
    <w:rsid w:val="006808B5"/>
    <w:rsid w:val="0068254B"/>
    <w:rsid w:val="00683372"/>
    <w:rsid w:val="00683B10"/>
    <w:rsid w:val="0068744F"/>
    <w:rsid w:val="006936DA"/>
    <w:rsid w:val="0069534C"/>
    <w:rsid w:val="006955CF"/>
    <w:rsid w:val="006A0166"/>
    <w:rsid w:val="006A05F7"/>
    <w:rsid w:val="006A0AE0"/>
    <w:rsid w:val="006B3036"/>
    <w:rsid w:val="006B38A5"/>
    <w:rsid w:val="006B38B8"/>
    <w:rsid w:val="006B54DB"/>
    <w:rsid w:val="006B5B8A"/>
    <w:rsid w:val="006B630D"/>
    <w:rsid w:val="006C28BC"/>
    <w:rsid w:val="006C521F"/>
    <w:rsid w:val="006C7857"/>
    <w:rsid w:val="006D35C5"/>
    <w:rsid w:val="006D4327"/>
    <w:rsid w:val="006D50FB"/>
    <w:rsid w:val="006D5CD5"/>
    <w:rsid w:val="006D7816"/>
    <w:rsid w:val="006E0E14"/>
    <w:rsid w:val="006E269A"/>
    <w:rsid w:val="006E346D"/>
    <w:rsid w:val="006E5871"/>
    <w:rsid w:val="006E6912"/>
    <w:rsid w:val="006E6F4A"/>
    <w:rsid w:val="006F0054"/>
    <w:rsid w:val="006F1581"/>
    <w:rsid w:val="006F1941"/>
    <w:rsid w:val="006F3AF2"/>
    <w:rsid w:val="006F4DA1"/>
    <w:rsid w:val="006F659F"/>
    <w:rsid w:val="006F6BEA"/>
    <w:rsid w:val="006F6F3C"/>
    <w:rsid w:val="006F7498"/>
    <w:rsid w:val="0070231E"/>
    <w:rsid w:val="00702DBB"/>
    <w:rsid w:val="00703FA0"/>
    <w:rsid w:val="00704863"/>
    <w:rsid w:val="00705E91"/>
    <w:rsid w:val="00710B1D"/>
    <w:rsid w:val="007134AC"/>
    <w:rsid w:val="007142D9"/>
    <w:rsid w:val="00716D86"/>
    <w:rsid w:val="00722565"/>
    <w:rsid w:val="007248F1"/>
    <w:rsid w:val="00725EC4"/>
    <w:rsid w:val="00731003"/>
    <w:rsid w:val="00731D67"/>
    <w:rsid w:val="00732B08"/>
    <w:rsid w:val="00734239"/>
    <w:rsid w:val="0073463D"/>
    <w:rsid w:val="007400AA"/>
    <w:rsid w:val="00740C7C"/>
    <w:rsid w:val="00741C6D"/>
    <w:rsid w:val="0074325C"/>
    <w:rsid w:val="00747019"/>
    <w:rsid w:val="00750BF6"/>
    <w:rsid w:val="00752833"/>
    <w:rsid w:val="00752A2E"/>
    <w:rsid w:val="0075330B"/>
    <w:rsid w:val="007533DF"/>
    <w:rsid w:val="00753797"/>
    <w:rsid w:val="00753C47"/>
    <w:rsid w:val="00754E43"/>
    <w:rsid w:val="00755B99"/>
    <w:rsid w:val="00755D95"/>
    <w:rsid w:val="007568BD"/>
    <w:rsid w:val="007602B3"/>
    <w:rsid w:val="00765DFC"/>
    <w:rsid w:val="00771D4D"/>
    <w:rsid w:val="00781B48"/>
    <w:rsid w:val="00782115"/>
    <w:rsid w:val="007824FE"/>
    <w:rsid w:val="007836E2"/>
    <w:rsid w:val="00784C60"/>
    <w:rsid w:val="00786577"/>
    <w:rsid w:val="00786EE8"/>
    <w:rsid w:val="00787D13"/>
    <w:rsid w:val="007902A0"/>
    <w:rsid w:val="00790E89"/>
    <w:rsid w:val="00790FAE"/>
    <w:rsid w:val="00790FDF"/>
    <w:rsid w:val="0079106D"/>
    <w:rsid w:val="00791D09"/>
    <w:rsid w:val="00794C8D"/>
    <w:rsid w:val="007972BC"/>
    <w:rsid w:val="007976D3"/>
    <w:rsid w:val="007A25A7"/>
    <w:rsid w:val="007A29D7"/>
    <w:rsid w:val="007A2A00"/>
    <w:rsid w:val="007A43D2"/>
    <w:rsid w:val="007A7245"/>
    <w:rsid w:val="007A7F31"/>
    <w:rsid w:val="007B5AFF"/>
    <w:rsid w:val="007B639B"/>
    <w:rsid w:val="007B7949"/>
    <w:rsid w:val="007C12E7"/>
    <w:rsid w:val="007C1FBC"/>
    <w:rsid w:val="007C359C"/>
    <w:rsid w:val="007C3D08"/>
    <w:rsid w:val="007C4393"/>
    <w:rsid w:val="007C4CC5"/>
    <w:rsid w:val="007C52E2"/>
    <w:rsid w:val="007C5B94"/>
    <w:rsid w:val="007C6568"/>
    <w:rsid w:val="007D6292"/>
    <w:rsid w:val="007D6951"/>
    <w:rsid w:val="007D76BE"/>
    <w:rsid w:val="007D770D"/>
    <w:rsid w:val="007E27AE"/>
    <w:rsid w:val="007E35DF"/>
    <w:rsid w:val="007E4AB6"/>
    <w:rsid w:val="007E6DE6"/>
    <w:rsid w:val="007E7A6F"/>
    <w:rsid w:val="007F06F8"/>
    <w:rsid w:val="007F0B20"/>
    <w:rsid w:val="007F0E37"/>
    <w:rsid w:val="007F349F"/>
    <w:rsid w:val="007F4BBA"/>
    <w:rsid w:val="007F5681"/>
    <w:rsid w:val="007F618B"/>
    <w:rsid w:val="008006B2"/>
    <w:rsid w:val="00802499"/>
    <w:rsid w:val="00802B36"/>
    <w:rsid w:val="00803E08"/>
    <w:rsid w:val="00804319"/>
    <w:rsid w:val="008054B2"/>
    <w:rsid w:val="0080627E"/>
    <w:rsid w:val="00806639"/>
    <w:rsid w:val="00806D91"/>
    <w:rsid w:val="00811159"/>
    <w:rsid w:val="00812491"/>
    <w:rsid w:val="0081297B"/>
    <w:rsid w:val="00812CBE"/>
    <w:rsid w:val="008149B3"/>
    <w:rsid w:val="008151AD"/>
    <w:rsid w:val="00815852"/>
    <w:rsid w:val="0081754E"/>
    <w:rsid w:val="00817C45"/>
    <w:rsid w:val="00821330"/>
    <w:rsid w:val="00821619"/>
    <w:rsid w:val="00822FE4"/>
    <w:rsid w:val="00823B46"/>
    <w:rsid w:val="00824BCB"/>
    <w:rsid w:val="00826424"/>
    <w:rsid w:val="00826E16"/>
    <w:rsid w:val="0082736C"/>
    <w:rsid w:val="0083085B"/>
    <w:rsid w:val="0083100A"/>
    <w:rsid w:val="00831386"/>
    <w:rsid w:val="00832771"/>
    <w:rsid w:val="00834693"/>
    <w:rsid w:val="0083513E"/>
    <w:rsid w:val="00840914"/>
    <w:rsid w:val="00844449"/>
    <w:rsid w:val="00847071"/>
    <w:rsid w:val="008511E9"/>
    <w:rsid w:val="00851355"/>
    <w:rsid w:val="008513E5"/>
    <w:rsid w:val="0085226F"/>
    <w:rsid w:val="008568B1"/>
    <w:rsid w:val="00856D23"/>
    <w:rsid w:val="008574A4"/>
    <w:rsid w:val="008579D9"/>
    <w:rsid w:val="00863A46"/>
    <w:rsid w:val="0086630D"/>
    <w:rsid w:val="00866F94"/>
    <w:rsid w:val="008809BD"/>
    <w:rsid w:val="0088135E"/>
    <w:rsid w:val="00882F4B"/>
    <w:rsid w:val="008842FB"/>
    <w:rsid w:val="008856F9"/>
    <w:rsid w:val="00886653"/>
    <w:rsid w:val="008866C8"/>
    <w:rsid w:val="00893998"/>
    <w:rsid w:val="00894A88"/>
    <w:rsid w:val="00895848"/>
    <w:rsid w:val="00895AFA"/>
    <w:rsid w:val="008A14AB"/>
    <w:rsid w:val="008A2704"/>
    <w:rsid w:val="008A51C4"/>
    <w:rsid w:val="008A6E18"/>
    <w:rsid w:val="008B0731"/>
    <w:rsid w:val="008B32F5"/>
    <w:rsid w:val="008B5D6E"/>
    <w:rsid w:val="008B6E96"/>
    <w:rsid w:val="008C0C09"/>
    <w:rsid w:val="008C1E08"/>
    <w:rsid w:val="008C4E65"/>
    <w:rsid w:val="008D3038"/>
    <w:rsid w:val="008D3CA4"/>
    <w:rsid w:val="008D3DA2"/>
    <w:rsid w:val="008D4E79"/>
    <w:rsid w:val="008D6C64"/>
    <w:rsid w:val="008E05B5"/>
    <w:rsid w:val="008E5003"/>
    <w:rsid w:val="008E6425"/>
    <w:rsid w:val="008F45B6"/>
    <w:rsid w:val="008F484F"/>
    <w:rsid w:val="008F6049"/>
    <w:rsid w:val="00901FB5"/>
    <w:rsid w:val="00902FDC"/>
    <w:rsid w:val="00905C61"/>
    <w:rsid w:val="00912627"/>
    <w:rsid w:val="009130FD"/>
    <w:rsid w:val="009136EE"/>
    <w:rsid w:val="00915444"/>
    <w:rsid w:val="00915DBA"/>
    <w:rsid w:val="00915FC5"/>
    <w:rsid w:val="0091745F"/>
    <w:rsid w:val="0092095F"/>
    <w:rsid w:val="00921597"/>
    <w:rsid w:val="0092241B"/>
    <w:rsid w:val="009225FD"/>
    <w:rsid w:val="009236AA"/>
    <w:rsid w:val="009237C1"/>
    <w:rsid w:val="00927A0F"/>
    <w:rsid w:val="00927ABE"/>
    <w:rsid w:val="00930098"/>
    <w:rsid w:val="00930796"/>
    <w:rsid w:val="009320D8"/>
    <w:rsid w:val="00933602"/>
    <w:rsid w:val="00933FA7"/>
    <w:rsid w:val="00934693"/>
    <w:rsid w:val="009353CB"/>
    <w:rsid w:val="00935A76"/>
    <w:rsid w:val="00937202"/>
    <w:rsid w:val="009377AB"/>
    <w:rsid w:val="00940060"/>
    <w:rsid w:val="009424B7"/>
    <w:rsid w:val="00943557"/>
    <w:rsid w:val="00944B0F"/>
    <w:rsid w:val="0094505D"/>
    <w:rsid w:val="00945A73"/>
    <w:rsid w:val="00946ACF"/>
    <w:rsid w:val="009478BB"/>
    <w:rsid w:val="00947B22"/>
    <w:rsid w:val="0095018A"/>
    <w:rsid w:val="00950C57"/>
    <w:rsid w:val="009517A2"/>
    <w:rsid w:val="00952166"/>
    <w:rsid w:val="00953DDE"/>
    <w:rsid w:val="009540C2"/>
    <w:rsid w:val="00954A81"/>
    <w:rsid w:val="00955277"/>
    <w:rsid w:val="00957869"/>
    <w:rsid w:val="00957DC1"/>
    <w:rsid w:val="00961122"/>
    <w:rsid w:val="0096252E"/>
    <w:rsid w:val="00966519"/>
    <w:rsid w:val="00967A5C"/>
    <w:rsid w:val="00971489"/>
    <w:rsid w:val="00972EDF"/>
    <w:rsid w:val="009766B6"/>
    <w:rsid w:val="00981028"/>
    <w:rsid w:val="00982F91"/>
    <w:rsid w:val="00983EA9"/>
    <w:rsid w:val="009859D8"/>
    <w:rsid w:val="00986B64"/>
    <w:rsid w:val="00990508"/>
    <w:rsid w:val="00991975"/>
    <w:rsid w:val="00991BE6"/>
    <w:rsid w:val="009923EC"/>
    <w:rsid w:val="0099544A"/>
    <w:rsid w:val="00995E19"/>
    <w:rsid w:val="0099625E"/>
    <w:rsid w:val="009965F5"/>
    <w:rsid w:val="00997399"/>
    <w:rsid w:val="00997CFA"/>
    <w:rsid w:val="00997F59"/>
    <w:rsid w:val="009A1616"/>
    <w:rsid w:val="009A430F"/>
    <w:rsid w:val="009B14EE"/>
    <w:rsid w:val="009B2DC0"/>
    <w:rsid w:val="009B4104"/>
    <w:rsid w:val="009B5368"/>
    <w:rsid w:val="009B55E0"/>
    <w:rsid w:val="009B7056"/>
    <w:rsid w:val="009B76F0"/>
    <w:rsid w:val="009C1F35"/>
    <w:rsid w:val="009C449D"/>
    <w:rsid w:val="009C4F78"/>
    <w:rsid w:val="009C6E62"/>
    <w:rsid w:val="009C72AE"/>
    <w:rsid w:val="009C7AD6"/>
    <w:rsid w:val="009D0369"/>
    <w:rsid w:val="009D187F"/>
    <w:rsid w:val="009D18E2"/>
    <w:rsid w:val="009D1DE0"/>
    <w:rsid w:val="009D2ABE"/>
    <w:rsid w:val="009D460D"/>
    <w:rsid w:val="009D54CD"/>
    <w:rsid w:val="009E0965"/>
    <w:rsid w:val="009E34C3"/>
    <w:rsid w:val="009F18EB"/>
    <w:rsid w:val="009F19A7"/>
    <w:rsid w:val="009F318F"/>
    <w:rsid w:val="009F4DCF"/>
    <w:rsid w:val="009F6A8D"/>
    <w:rsid w:val="009F7DA2"/>
    <w:rsid w:val="00A0028F"/>
    <w:rsid w:val="00A00BD5"/>
    <w:rsid w:val="00A00EDB"/>
    <w:rsid w:val="00A029C9"/>
    <w:rsid w:val="00A03A25"/>
    <w:rsid w:val="00A041A1"/>
    <w:rsid w:val="00A04281"/>
    <w:rsid w:val="00A072AE"/>
    <w:rsid w:val="00A11E3B"/>
    <w:rsid w:val="00A122E3"/>
    <w:rsid w:val="00A12455"/>
    <w:rsid w:val="00A13C8D"/>
    <w:rsid w:val="00A16A68"/>
    <w:rsid w:val="00A17BD3"/>
    <w:rsid w:val="00A20972"/>
    <w:rsid w:val="00A231AB"/>
    <w:rsid w:val="00A2483F"/>
    <w:rsid w:val="00A25407"/>
    <w:rsid w:val="00A300E1"/>
    <w:rsid w:val="00A31537"/>
    <w:rsid w:val="00A32D8B"/>
    <w:rsid w:val="00A37F2A"/>
    <w:rsid w:val="00A40324"/>
    <w:rsid w:val="00A41357"/>
    <w:rsid w:val="00A4465B"/>
    <w:rsid w:val="00A5161A"/>
    <w:rsid w:val="00A51E69"/>
    <w:rsid w:val="00A52837"/>
    <w:rsid w:val="00A52FC6"/>
    <w:rsid w:val="00A53809"/>
    <w:rsid w:val="00A5602B"/>
    <w:rsid w:val="00A621C5"/>
    <w:rsid w:val="00A62D7A"/>
    <w:rsid w:val="00A6452C"/>
    <w:rsid w:val="00A6480E"/>
    <w:rsid w:val="00A65675"/>
    <w:rsid w:val="00A67B5A"/>
    <w:rsid w:val="00A67DD9"/>
    <w:rsid w:val="00A733AD"/>
    <w:rsid w:val="00A75A54"/>
    <w:rsid w:val="00A75CB9"/>
    <w:rsid w:val="00A75D1B"/>
    <w:rsid w:val="00A76CF2"/>
    <w:rsid w:val="00A779EB"/>
    <w:rsid w:val="00A8107F"/>
    <w:rsid w:val="00A811D4"/>
    <w:rsid w:val="00A84741"/>
    <w:rsid w:val="00A85A73"/>
    <w:rsid w:val="00A87117"/>
    <w:rsid w:val="00A875B0"/>
    <w:rsid w:val="00A90E9D"/>
    <w:rsid w:val="00A91126"/>
    <w:rsid w:val="00A9217A"/>
    <w:rsid w:val="00A922EF"/>
    <w:rsid w:val="00A92CA5"/>
    <w:rsid w:val="00AA5A09"/>
    <w:rsid w:val="00AA62AA"/>
    <w:rsid w:val="00AA79DE"/>
    <w:rsid w:val="00AB1657"/>
    <w:rsid w:val="00AB1C6C"/>
    <w:rsid w:val="00AB57C3"/>
    <w:rsid w:val="00AB596D"/>
    <w:rsid w:val="00AB65EA"/>
    <w:rsid w:val="00AC05CA"/>
    <w:rsid w:val="00AC0FB9"/>
    <w:rsid w:val="00AC2E30"/>
    <w:rsid w:val="00AC3E3A"/>
    <w:rsid w:val="00AC487C"/>
    <w:rsid w:val="00AC6B76"/>
    <w:rsid w:val="00AC6DA1"/>
    <w:rsid w:val="00AD1BED"/>
    <w:rsid w:val="00AD3740"/>
    <w:rsid w:val="00AD378A"/>
    <w:rsid w:val="00AD3EB8"/>
    <w:rsid w:val="00AE2FAA"/>
    <w:rsid w:val="00AE30A9"/>
    <w:rsid w:val="00AE4834"/>
    <w:rsid w:val="00AE7E73"/>
    <w:rsid w:val="00AF3FFF"/>
    <w:rsid w:val="00AF57ED"/>
    <w:rsid w:val="00AF5A4D"/>
    <w:rsid w:val="00AF5C1A"/>
    <w:rsid w:val="00AF5F07"/>
    <w:rsid w:val="00AF68D4"/>
    <w:rsid w:val="00AF68EB"/>
    <w:rsid w:val="00B007D9"/>
    <w:rsid w:val="00B01E1F"/>
    <w:rsid w:val="00B036F5"/>
    <w:rsid w:val="00B047D8"/>
    <w:rsid w:val="00B0626B"/>
    <w:rsid w:val="00B10BE6"/>
    <w:rsid w:val="00B1250D"/>
    <w:rsid w:val="00B16D3D"/>
    <w:rsid w:val="00B24A66"/>
    <w:rsid w:val="00B25275"/>
    <w:rsid w:val="00B277A9"/>
    <w:rsid w:val="00B308BD"/>
    <w:rsid w:val="00B30A5D"/>
    <w:rsid w:val="00B31C09"/>
    <w:rsid w:val="00B32D96"/>
    <w:rsid w:val="00B36390"/>
    <w:rsid w:val="00B40F62"/>
    <w:rsid w:val="00B41EAD"/>
    <w:rsid w:val="00B42213"/>
    <w:rsid w:val="00B44A97"/>
    <w:rsid w:val="00B451C1"/>
    <w:rsid w:val="00B46DF1"/>
    <w:rsid w:val="00B5050B"/>
    <w:rsid w:val="00B50ACD"/>
    <w:rsid w:val="00B53D3E"/>
    <w:rsid w:val="00B53EB9"/>
    <w:rsid w:val="00B54065"/>
    <w:rsid w:val="00B5427C"/>
    <w:rsid w:val="00B55863"/>
    <w:rsid w:val="00B613E0"/>
    <w:rsid w:val="00B6316A"/>
    <w:rsid w:val="00B6488C"/>
    <w:rsid w:val="00B649F5"/>
    <w:rsid w:val="00B70856"/>
    <w:rsid w:val="00B735C4"/>
    <w:rsid w:val="00B74526"/>
    <w:rsid w:val="00B8037A"/>
    <w:rsid w:val="00B82E8A"/>
    <w:rsid w:val="00B83951"/>
    <w:rsid w:val="00B8700C"/>
    <w:rsid w:val="00B911A8"/>
    <w:rsid w:val="00B92746"/>
    <w:rsid w:val="00B92DBF"/>
    <w:rsid w:val="00B961AB"/>
    <w:rsid w:val="00B971B3"/>
    <w:rsid w:val="00BA0363"/>
    <w:rsid w:val="00BA040B"/>
    <w:rsid w:val="00BA0B06"/>
    <w:rsid w:val="00BA1A57"/>
    <w:rsid w:val="00BA3278"/>
    <w:rsid w:val="00BA4C35"/>
    <w:rsid w:val="00BA6DC3"/>
    <w:rsid w:val="00BB0727"/>
    <w:rsid w:val="00BB19AE"/>
    <w:rsid w:val="00BB1ACC"/>
    <w:rsid w:val="00BB2BCC"/>
    <w:rsid w:val="00BB3B82"/>
    <w:rsid w:val="00BB6061"/>
    <w:rsid w:val="00BC28DD"/>
    <w:rsid w:val="00BD051F"/>
    <w:rsid w:val="00BD1CE4"/>
    <w:rsid w:val="00BD1FE2"/>
    <w:rsid w:val="00BD2A83"/>
    <w:rsid w:val="00BD431F"/>
    <w:rsid w:val="00BD726A"/>
    <w:rsid w:val="00BE1584"/>
    <w:rsid w:val="00BE44C9"/>
    <w:rsid w:val="00BF26E6"/>
    <w:rsid w:val="00BF3BF9"/>
    <w:rsid w:val="00BF41D8"/>
    <w:rsid w:val="00BF5696"/>
    <w:rsid w:val="00C00A93"/>
    <w:rsid w:val="00C01903"/>
    <w:rsid w:val="00C02B5F"/>
    <w:rsid w:val="00C02D96"/>
    <w:rsid w:val="00C0353B"/>
    <w:rsid w:val="00C11013"/>
    <w:rsid w:val="00C15D12"/>
    <w:rsid w:val="00C20B1D"/>
    <w:rsid w:val="00C20DFD"/>
    <w:rsid w:val="00C227DC"/>
    <w:rsid w:val="00C23325"/>
    <w:rsid w:val="00C236A4"/>
    <w:rsid w:val="00C24DE6"/>
    <w:rsid w:val="00C25F0B"/>
    <w:rsid w:val="00C30A31"/>
    <w:rsid w:val="00C34862"/>
    <w:rsid w:val="00C35593"/>
    <w:rsid w:val="00C370A1"/>
    <w:rsid w:val="00C4136A"/>
    <w:rsid w:val="00C42AC5"/>
    <w:rsid w:val="00C42B99"/>
    <w:rsid w:val="00C477AF"/>
    <w:rsid w:val="00C47E85"/>
    <w:rsid w:val="00C50541"/>
    <w:rsid w:val="00C50E3B"/>
    <w:rsid w:val="00C50FFC"/>
    <w:rsid w:val="00C53E8C"/>
    <w:rsid w:val="00C6219D"/>
    <w:rsid w:val="00C629BB"/>
    <w:rsid w:val="00C64737"/>
    <w:rsid w:val="00C65333"/>
    <w:rsid w:val="00C72F65"/>
    <w:rsid w:val="00C7332A"/>
    <w:rsid w:val="00C73372"/>
    <w:rsid w:val="00C73617"/>
    <w:rsid w:val="00C73AF4"/>
    <w:rsid w:val="00C74334"/>
    <w:rsid w:val="00C748A2"/>
    <w:rsid w:val="00C75C1D"/>
    <w:rsid w:val="00C76DD3"/>
    <w:rsid w:val="00C818E4"/>
    <w:rsid w:val="00C84BF6"/>
    <w:rsid w:val="00C85F01"/>
    <w:rsid w:val="00C9135D"/>
    <w:rsid w:val="00C94F61"/>
    <w:rsid w:val="00C96EEB"/>
    <w:rsid w:val="00C974E5"/>
    <w:rsid w:val="00CA3856"/>
    <w:rsid w:val="00CA51F8"/>
    <w:rsid w:val="00CA5A7F"/>
    <w:rsid w:val="00CA70E4"/>
    <w:rsid w:val="00CB07F8"/>
    <w:rsid w:val="00CB094D"/>
    <w:rsid w:val="00CB1D15"/>
    <w:rsid w:val="00CB3442"/>
    <w:rsid w:val="00CB3D3E"/>
    <w:rsid w:val="00CB7693"/>
    <w:rsid w:val="00CC3DF6"/>
    <w:rsid w:val="00CC4D3C"/>
    <w:rsid w:val="00CC5390"/>
    <w:rsid w:val="00CC720A"/>
    <w:rsid w:val="00CD1299"/>
    <w:rsid w:val="00CD1339"/>
    <w:rsid w:val="00CD4910"/>
    <w:rsid w:val="00CD4A5E"/>
    <w:rsid w:val="00CD5BC1"/>
    <w:rsid w:val="00CE1156"/>
    <w:rsid w:val="00CE1184"/>
    <w:rsid w:val="00CE1742"/>
    <w:rsid w:val="00CE30DF"/>
    <w:rsid w:val="00CE35FA"/>
    <w:rsid w:val="00CE5C30"/>
    <w:rsid w:val="00CE5C69"/>
    <w:rsid w:val="00CE62C5"/>
    <w:rsid w:val="00CF204F"/>
    <w:rsid w:val="00CF2F88"/>
    <w:rsid w:val="00CF5878"/>
    <w:rsid w:val="00D0181C"/>
    <w:rsid w:val="00D03EEC"/>
    <w:rsid w:val="00D0558E"/>
    <w:rsid w:val="00D055A0"/>
    <w:rsid w:val="00D109DA"/>
    <w:rsid w:val="00D1448C"/>
    <w:rsid w:val="00D14BDB"/>
    <w:rsid w:val="00D14C55"/>
    <w:rsid w:val="00D15D06"/>
    <w:rsid w:val="00D15D68"/>
    <w:rsid w:val="00D16F3F"/>
    <w:rsid w:val="00D250BC"/>
    <w:rsid w:val="00D2554D"/>
    <w:rsid w:val="00D2583A"/>
    <w:rsid w:val="00D267E3"/>
    <w:rsid w:val="00D279D2"/>
    <w:rsid w:val="00D30688"/>
    <w:rsid w:val="00D3305E"/>
    <w:rsid w:val="00D33F95"/>
    <w:rsid w:val="00D41BC9"/>
    <w:rsid w:val="00D41F8D"/>
    <w:rsid w:val="00D445A5"/>
    <w:rsid w:val="00D47E9A"/>
    <w:rsid w:val="00D50181"/>
    <w:rsid w:val="00D50A3F"/>
    <w:rsid w:val="00D51D4F"/>
    <w:rsid w:val="00D52079"/>
    <w:rsid w:val="00D5422D"/>
    <w:rsid w:val="00D54C5C"/>
    <w:rsid w:val="00D553EB"/>
    <w:rsid w:val="00D563C8"/>
    <w:rsid w:val="00D56BCD"/>
    <w:rsid w:val="00D57EB9"/>
    <w:rsid w:val="00D60FE2"/>
    <w:rsid w:val="00D61280"/>
    <w:rsid w:val="00D61B7D"/>
    <w:rsid w:val="00D61F3E"/>
    <w:rsid w:val="00D63B15"/>
    <w:rsid w:val="00D64043"/>
    <w:rsid w:val="00D664EC"/>
    <w:rsid w:val="00D66620"/>
    <w:rsid w:val="00D6671E"/>
    <w:rsid w:val="00D71D19"/>
    <w:rsid w:val="00D720BD"/>
    <w:rsid w:val="00D74422"/>
    <w:rsid w:val="00D74523"/>
    <w:rsid w:val="00D7490F"/>
    <w:rsid w:val="00D75618"/>
    <w:rsid w:val="00D75934"/>
    <w:rsid w:val="00D763DF"/>
    <w:rsid w:val="00D84C26"/>
    <w:rsid w:val="00D85976"/>
    <w:rsid w:val="00D87EF9"/>
    <w:rsid w:val="00D92D59"/>
    <w:rsid w:val="00D94D92"/>
    <w:rsid w:val="00D96296"/>
    <w:rsid w:val="00DA288F"/>
    <w:rsid w:val="00DA7F66"/>
    <w:rsid w:val="00DB0326"/>
    <w:rsid w:val="00DB1261"/>
    <w:rsid w:val="00DB2D08"/>
    <w:rsid w:val="00DB3395"/>
    <w:rsid w:val="00DB58C8"/>
    <w:rsid w:val="00DB5B01"/>
    <w:rsid w:val="00DB6841"/>
    <w:rsid w:val="00DC09F9"/>
    <w:rsid w:val="00DC2750"/>
    <w:rsid w:val="00DC281E"/>
    <w:rsid w:val="00DC51C1"/>
    <w:rsid w:val="00DC6CCA"/>
    <w:rsid w:val="00DD0D99"/>
    <w:rsid w:val="00DD1218"/>
    <w:rsid w:val="00DD1EB9"/>
    <w:rsid w:val="00DD2321"/>
    <w:rsid w:val="00DD39D9"/>
    <w:rsid w:val="00DD3CA4"/>
    <w:rsid w:val="00DD4549"/>
    <w:rsid w:val="00DD4611"/>
    <w:rsid w:val="00DD4797"/>
    <w:rsid w:val="00DD5D83"/>
    <w:rsid w:val="00DD7334"/>
    <w:rsid w:val="00DE1303"/>
    <w:rsid w:val="00DE31F3"/>
    <w:rsid w:val="00DE3EEF"/>
    <w:rsid w:val="00DE5AD5"/>
    <w:rsid w:val="00DE5CA4"/>
    <w:rsid w:val="00DF0F30"/>
    <w:rsid w:val="00DF4315"/>
    <w:rsid w:val="00DF570F"/>
    <w:rsid w:val="00DF71BD"/>
    <w:rsid w:val="00E008BF"/>
    <w:rsid w:val="00E00FC1"/>
    <w:rsid w:val="00E02419"/>
    <w:rsid w:val="00E041C4"/>
    <w:rsid w:val="00E0439A"/>
    <w:rsid w:val="00E05EC0"/>
    <w:rsid w:val="00E10845"/>
    <w:rsid w:val="00E10B7E"/>
    <w:rsid w:val="00E10EB3"/>
    <w:rsid w:val="00E13EEC"/>
    <w:rsid w:val="00E14C5E"/>
    <w:rsid w:val="00E16931"/>
    <w:rsid w:val="00E203CA"/>
    <w:rsid w:val="00E216D6"/>
    <w:rsid w:val="00E23AD5"/>
    <w:rsid w:val="00E316CC"/>
    <w:rsid w:val="00E318C5"/>
    <w:rsid w:val="00E32555"/>
    <w:rsid w:val="00E32B7D"/>
    <w:rsid w:val="00E34BFC"/>
    <w:rsid w:val="00E35F02"/>
    <w:rsid w:val="00E36DDE"/>
    <w:rsid w:val="00E42ADE"/>
    <w:rsid w:val="00E42F43"/>
    <w:rsid w:val="00E43A54"/>
    <w:rsid w:val="00E449DF"/>
    <w:rsid w:val="00E51AA5"/>
    <w:rsid w:val="00E52AA1"/>
    <w:rsid w:val="00E52FE2"/>
    <w:rsid w:val="00E5685D"/>
    <w:rsid w:val="00E60126"/>
    <w:rsid w:val="00E63163"/>
    <w:rsid w:val="00E6622E"/>
    <w:rsid w:val="00E66518"/>
    <w:rsid w:val="00E67164"/>
    <w:rsid w:val="00E70C75"/>
    <w:rsid w:val="00E71A5D"/>
    <w:rsid w:val="00E71FDF"/>
    <w:rsid w:val="00E72FC9"/>
    <w:rsid w:val="00E73CD4"/>
    <w:rsid w:val="00E7554C"/>
    <w:rsid w:val="00E75C8F"/>
    <w:rsid w:val="00E80630"/>
    <w:rsid w:val="00E817E2"/>
    <w:rsid w:val="00E84A34"/>
    <w:rsid w:val="00E85FA2"/>
    <w:rsid w:val="00E87333"/>
    <w:rsid w:val="00E931A9"/>
    <w:rsid w:val="00E9323E"/>
    <w:rsid w:val="00E96FB8"/>
    <w:rsid w:val="00E971AB"/>
    <w:rsid w:val="00E979CD"/>
    <w:rsid w:val="00EA001E"/>
    <w:rsid w:val="00EA0B3A"/>
    <w:rsid w:val="00EA6B00"/>
    <w:rsid w:val="00EB0ADD"/>
    <w:rsid w:val="00EB1224"/>
    <w:rsid w:val="00EB139A"/>
    <w:rsid w:val="00EC0189"/>
    <w:rsid w:val="00EC1FCF"/>
    <w:rsid w:val="00EC3A7C"/>
    <w:rsid w:val="00EC57D5"/>
    <w:rsid w:val="00EC6B5F"/>
    <w:rsid w:val="00EC7D1C"/>
    <w:rsid w:val="00ED198F"/>
    <w:rsid w:val="00ED328D"/>
    <w:rsid w:val="00ED3C85"/>
    <w:rsid w:val="00ED4148"/>
    <w:rsid w:val="00ED417D"/>
    <w:rsid w:val="00ED6A85"/>
    <w:rsid w:val="00EE11F4"/>
    <w:rsid w:val="00EE2C2B"/>
    <w:rsid w:val="00EE2D79"/>
    <w:rsid w:val="00EE446E"/>
    <w:rsid w:val="00EE775F"/>
    <w:rsid w:val="00EF4C97"/>
    <w:rsid w:val="00EF717F"/>
    <w:rsid w:val="00F00E0E"/>
    <w:rsid w:val="00F043BB"/>
    <w:rsid w:val="00F05B56"/>
    <w:rsid w:val="00F06A0F"/>
    <w:rsid w:val="00F079B1"/>
    <w:rsid w:val="00F07C76"/>
    <w:rsid w:val="00F113DD"/>
    <w:rsid w:val="00F11687"/>
    <w:rsid w:val="00F137E7"/>
    <w:rsid w:val="00F14740"/>
    <w:rsid w:val="00F204FE"/>
    <w:rsid w:val="00F21A34"/>
    <w:rsid w:val="00F21F3E"/>
    <w:rsid w:val="00F246E7"/>
    <w:rsid w:val="00F24805"/>
    <w:rsid w:val="00F256A0"/>
    <w:rsid w:val="00F25A73"/>
    <w:rsid w:val="00F27F9A"/>
    <w:rsid w:val="00F30CC7"/>
    <w:rsid w:val="00F33501"/>
    <w:rsid w:val="00F336D5"/>
    <w:rsid w:val="00F342DB"/>
    <w:rsid w:val="00F34BF0"/>
    <w:rsid w:val="00F34E34"/>
    <w:rsid w:val="00F363F2"/>
    <w:rsid w:val="00F3693A"/>
    <w:rsid w:val="00F36F76"/>
    <w:rsid w:val="00F37554"/>
    <w:rsid w:val="00F41E4A"/>
    <w:rsid w:val="00F47170"/>
    <w:rsid w:val="00F51530"/>
    <w:rsid w:val="00F5342A"/>
    <w:rsid w:val="00F5461B"/>
    <w:rsid w:val="00F54CE7"/>
    <w:rsid w:val="00F55E3F"/>
    <w:rsid w:val="00F6067E"/>
    <w:rsid w:val="00F61721"/>
    <w:rsid w:val="00F6470D"/>
    <w:rsid w:val="00F655D8"/>
    <w:rsid w:val="00F66197"/>
    <w:rsid w:val="00F6725D"/>
    <w:rsid w:val="00F67770"/>
    <w:rsid w:val="00F679D8"/>
    <w:rsid w:val="00F67DD0"/>
    <w:rsid w:val="00F70DDB"/>
    <w:rsid w:val="00F7115D"/>
    <w:rsid w:val="00F72BC0"/>
    <w:rsid w:val="00F74EFD"/>
    <w:rsid w:val="00F75AAF"/>
    <w:rsid w:val="00F7743E"/>
    <w:rsid w:val="00F80059"/>
    <w:rsid w:val="00F80515"/>
    <w:rsid w:val="00F807CB"/>
    <w:rsid w:val="00F80AA4"/>
    <w:rsid w:val="00F81F09"/>
    <w:rsid w:val="00F820D3"/>
    <w:rsid w:val="00F82D84"/>
    <w:rsid w:val="00F83BDC"/>
    <w:rsid w:val="00F84176"/>
    <w:rsid w:val="00F85EAD"/>
    <w:rsid w:val="00F90266"/>
    <w:rsid w:val="00F935BB"/>
    <w:rsid w:val="00F93D1E"/>
    <w:rsid w:val="00F9603B"/>
    <w:rsid w:val="00F9636B"/>
    <w:rsid w:val="00F96E6D"/>
    <w:rsid w:val="00FA0225"/>
    <w:rsid w:val="00FA0362"/>
    <w:rsid w:val="00FA1DBD"/>
    <w:rsid w:val="00FA2D68"/>
    <w:rsid w:val="00FA3AD6"/>
    <w:rsid w:val="00FA4A5F"/>
    <w:rsid w:val="00FA5335"/>
    <w:rsid w:val="00FA5B68"/>
    <w:rsid w:val="00FA5D32"/>
    <w:rsid w:val="00FA7245"/>
    <w:rsid w:val="00FB0574"/>
    <w:rsid w:val="00FB267F"/>
    <w:rsid w:val="00FB4824"/>
    <w:rsid w:val="00FC0D1A"/>
    <w:rsid w:val="00FC2EFF"/>
    <w:rsid w:val="00FC3413"/>
    <w:rsid w:val="00FC39B4"/>
    <w:rsid w:val="00FC5C8C"/>
    <w:rsid w:val="00FD077D"/>
    <w:rsid w:val="00FD13C1"/>
    <w:rsid w:val="00FD2B3E"/>
    <w:rsid w:val="00FD37C3"/>
    <w:rsid w:val="00FD4F37"/>
    <w:rsid w:val="00FE014E"/>
    <w:rsid w:val="00FE0470"/>
    <w:rsid w:val="00FE0660"/>
    <w:rsid w:val="00FE179D"/>
    <w:rsid w:val="00FE1910"/>
    <w:rsid w:val="00FE2975"/>
    <w:rsid w:val="00FE305D"/>
    <w:rsid w:val="00FE4D38"/>
    <w:rsid w:val="00FE61A9"/>
    <w:rsid w:val="00FE645E"/>
    <w:rsid w:val="00FE6B43"/>
    <w:rsid w:val="00FE7324"/>
    <w:rsid w:val="00FE7400"/>
    <w:rsid w:val="00FF01AD"/>
    <w:rsid w:val="00FF0F78"/>
    <w:rsid w:val="00FF14C8"/>
    <w:rsid w:val="00FF1F71"/>
    <w:rsid w:val="00FF39F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date"/>
  <w:smartTagType w:namespaceuri="isiresearchsoft-com/cwyw" w:name="citation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240" w:lineRule="exact"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spacing w:line="360" w:lineRule="auto"/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/>
    </w:pPr>
    <w:rPr>
      <w:bCs/>
      <w:color w:val="00000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63163"/>
  </w:style>
  <w:style w:type="character" w:customStyle="1" w:styleId="apple-converted-space">
    <w:name w:val="apple-converted-space"/>
    <w:basedOn w:val="DefaultParagraphFont"/>
    <w:rsid w:val="00E63163"/>
  </w:style>
  <w:style w:type="paragraph" w:styleId="Revision">
    <w:name w:val="Revision"/>
    <w:hidden/>
    <w:uiPriority w:val="99"/>
    <w:semiHidden/>
    <w:rsid w:val="00495474"/>
  </w:style>
  <w:style w:type="paragraph" w:styleId="BalloonText">
    <w:name w:val="Balloon Text"/>
    <w:basedOn w:val="Normal"/>
    <w:link w:val="BalloonTextChar"/>
    <w:rsid w:val="00495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240" w:lineRule="exact"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spacing w:line="360" w:lineRule="auto"/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/>
    </w:pPr>
    <w:rPr>
      <w:bCs/>
      <w:color w:val="00000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63163"/>
  </w:style>
  <w:style w:type="character" w:customStyle="1" w:styleId="apple-converted-space">
    <w:name w:val="apple-converted-space"/>
    <w:basedOn w:val="DefaultParagraphFont"/>
    <w:rsid w:val="00E63163"/>
  </w:style>
  <w:style w:type="paragraph" w:styleId="Revision">
    <w:name w:val="Revision"/>
    <w:hidden/>
    <w:uiPriority w:val="99"/>
    <w:semiHidden/>
    <w:rsid w:val="00495474"/>
  </w:style>
  <w:style w:type="paragraph" w:styleId="BalloonText">
    <w:name w:val="Balloon Text"/>
    <w:basedOn w:val="Normal"/>
    <w:link w:val="BalloonTextChar"/>
    <w:rsid w:val="00495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ion.prince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napse.princeto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6394</Words>
  <Characters>36451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8/26/97</vt:lpstr>
    </vt:vector>
  </TitlesOfParts>
  <Company>Lucent Technologies</Company>
  <LinksUpToDate>false</LinksUpToDate>
  <CharactersWithSpaces>42760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8/26/97</dc:title>
  <dc:creator>Samuel Wang</dc:creator>
  <cp:lastModifiedBy>Sam Wang</cp:lastModifiedBy>
  <cp:revision>7</cp:revision>
  <cp:lastPrinted>2012-12-24T01:59:00Z</cp:lastPrinted>
  <dcterms:created xsi:type="dcterms:W3CDTF">2015-09-13T13:54:00Z</dcterms:created>
  <dcterms:modified xsi:type="dcterms:W3CDTF">2015-09-13T14:12:00Z</dcterms:modified>
</cp:coreProperties>
</file>