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E746B" w14:textId="77777777" w:rsidR="001F6C2C" w:rsidRDefault="001F6C2C">
      <w:pPr>
        <w:jc w:val="center"/>
        <w:rPr>
          <w:b/>
          <w:sz w:val="24"/>
        </w:rPr>
      </w:pPr>
      <w:r>
        <w:rPr>
          <w:b/>
          <w:sz w:val="24"/>
        </w:rPr>
        <w:t>CURRICULUM VITAE</w:t>
      </w:r>
    </w:p>
    <w:p w14:paraId="03250E0F" w14:textId="77777777" w:rsidR="001F6C2C" w:rsidRDefault="001F6C2C">
      <w:pPr>
        <w:jc w:val="center"/>
        <w:rPr>
          <w:sz w:val="24"/>
        </w:rPr>
      </w:pPr>
      <w:r>
        <w:rPr>
          <w:b/>
          <w:sz w:val="24"/>
        </w:rPr>
        <w:t>Samuel Sheng-Hung Wang, Ph.D.</w:t>
      </w:r>
    </w:p>
    <w:p w14:paraId="3F98F91E" w14:textId="77777777" w:rsidR="001F6C2C" w:rsidRDefault="001F6C2C">
      <w:pPr>
        <w:rPr>
          <w:sz w:val="24"/>
        </w:rPr>
      </w:pPr>
    </w:p>
    <w:p w14:paraId="6A99B90F" w14:textId="77777777" w:rsidR="001F6C2C" w:rsidRDefault="001F6C2C">
      <w:pPr>
        <w:rPr>
          <w:sz w:val="24"/>
        </w:rPr>
      </w:pPr>
      <w:r>
        <w:rPr>
          <w:b/>
          <w:sz w:val="24"/>
        </w:rPr>
        <w:t>Born: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date">
        <w:smartTagPr>
          <w:attr w:name="Year" w:val="1967"/>
          <w:attr w:name="Day" w:val="4"/>
          <w:attr w:name="Month" w:val="5"/>
        </w:smartTagPr>
        <w:r>
          <w:rPr>
            <w:sz w:val="24"/>
          </w:rPr>
          <w:t>May 4, 1967</w:t>
        </w:r>
      </w:smartTag>
    </w:p>
    <w:p w14:paraId="265D5808" w14:textId="77777777" w:rsidR="001F6C2C" w:rsidRDefault="001F6C2C">
      <w:pPr>
        <w:rPr>
          <w:sz w:val="24"/>
        </w:rPr>
      </w:pPr>
      <w:r>
        <w:rPr>
          <w:b/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</w:r>
      <w:r w:rsidR="00D54C5C">
        <w:rPr>
          <w:sz w:val="24"/>
        </w:rPr>
        <w:t>Neuroscience Institute</w:t>
      </w:r>
      <w:r>
        <w:rPr>
          <w:sz w:val="24"/>
        </w:rPr>
        <w:t xml:space="preserve">, </w:t>
      </w:r>
      <w:smartTag w:uri="urn:schemas-microsoft-com:office:smarttags" w:element="PlaceName">
        <w:r>
          <w:rPr>
            <w:sz w:val="24"/>
          </w:rPr>
          <w:t>Princeton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Princeton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NJ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08544</w:t>
          </w:r>
        </w:smartTag>
      </w:smartTag>
    </w:p>
    <w:p w14:paraId="6606EDBE" w14:textId="77777777" w:rsidR="001F6C2C" w:rsidRDefault="001F6C2C">
      <w:pPr>
        <w:rPr>
          <w:sz w:val="24"/>
        </w:rPr>
      </w:pPr>
      <w:r>
        <w:rPr>
          <w:b/>
          <w:sz w:val="24"/>
        </w:rPr>
        <w:t>Telephone: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(609) 258-0388</w:t>
      </w:r>
    </w:p>
    <w:p w14:paraId="32DB6CC3" w14:textId="77777777" w:rsidR="001F6C2C" w:rsidRDefault="001F6C2C">
      <w:pPr>
        <w:rPr>
          <w:sz w:val="24"/>
        </w:rPr>
      </w:pPr>
      <w:r>
        <w:rPr>
          <w:b/>
          <w:sz w:val="24"/>
        </w:rPr>
        <w:t>FAX: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(609) 258-1028</w:t>
      </w:r>
    </w:p>
    <w:p w14:paraId="26E84D68" w14:textId="77777777" w:rsidR="001F6C2C" w:rsidRDefault="001F6C2C">
      <w:pPr>
        <w:rPr>
          <w:sz w:val="24"/>
        </w:rPr>
      </w:pPr>
      <w:r>
        <w:rPr>
          <w:b/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sswang</w:t>
      </w:r>
      <w:proofErr w:type="spellEnd"/>
      <w:r>
        <w:rPr>
          <w:sz w:val="24"/>
        </w:rPr>
        <w:t xml:space="preserve"> </w:t>
      </w:r>
      <w:smartTag w:uri="isiresearchsoft-com/cwyw" w:element="citation">
        <w:r>
          <w:rPr>
            <w:sz w:val="24"/>
          </w:rPr>
          <w:t>[at]</w:t>
        </w:r>
      </w:smartTag>
      <w:r>
        <w:rPr>
          <w:sz w:val="24"/>
        </w:rPr>
        <w:t xml:space="preserve"> princeton.edu</w:t>
      </w:r>
    </w:p>
    <w:p w14:paraId="38EE5D15" w14:textId="77777777" w:rsidR="001F6C2C" w:rsidRDefault="001F6C2C">
      <w:pPr>
        <w:rPr>
          <w:sz w:val="24"/>
        </w:rPr>
      </w:pPr>
      <w:r>
        <w:rPr>
          <w:b/>
          <w:bCs/>
          <w:sz w:val="24"/>
        </w:rPr>
        <w:t>Web: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http://synapse.princeton.edu</w:t>
      </w:r>
    </w:p>
    <w:p w14:paraId="2B75C15A" w14:textId="77777777" w:rsidR="001F6C2C" w:rsidRDefault="001F6C2C">
      <w:pPr>
        <w:rPr>
          <w:sz w:val="24"/>
        </w:rPr>
      </w:pPr>
    </w:p>
    <w:p w14:paraId="5F87618D" w14:textId="77777777" w:rsidR="001F6C2C" w:rsidRDefault="001F6C2C">
      <w:pPr>
        <w:rPr>
          <w:sz w:val="24"/>
        </w:rPr>
      </w:pPr>
      <w:r>
        <w:rPr>
          <w:b/>
          <w:sz w:val="24"/>
        </w:rPr>
        <w:t>Research interests</w:t>
      </w:r>
      <w:r>
        <w:rPr>
          <w:sz w:val="24"/>
        </w:rPr>
        <w:t xml:space="preserve"> </w:t>
      </w:r>
    </w:p>
    <w:p w14:paraId="67B63F7A" w14:textId="77777777" w:rsidR="001F6C2C" w:rsidRDefault="00484273">
      <w:pPr>
        <w:pStyle w:val="BodyText"/>
        <w:spacing w:after="0"/>
        <w:rPr>
          <w:szCs w:val="24"/>
        </w:rPr>
      </w:pPr>
      <w:r>
        <w:t xml:space="preserve">1) Neuroscience </w:t>
      </w:r>
      <w:r w:rsidR="00234057">
        <w:t>–</w:t>
      </w:r>
      <w:r>
        <w:t xml:space="preserve"> </w:t>
      </w:r>
      <w:r w:rsidR="00234057">
        <w:t xml:space="preserve">integrative role of </w:t>
      </w:r>
      <w:r>
        <w:t>t</w:t>
      </w:r>
      <w:r w:rsidR="0068744F">
        <w:t xml:space="preserve">he </w:t>
      </w:r>
      <w:r w:rsidR="003A3700">
        <w:t>cerebellum</w:t>
      </w:r>
      <w:r w:rsidR="0068744F">
        <w:t xml:space="preserve"> in </w:t>
      </w:r>
      <w:r w:rsidR="00234057">
        <w:t>sensory learning and autism</w:t>
      </w:r>
    </w:p>
    <w:p w14:paraId="55AE22AE" w14:textId="77777777" w:rsidR="005A04AA" w:rsidRDefault="00234057" w:rsidP="00DB684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F6C2C">
        <w:rPr>
          <w:sz w:val="24"/>
          <w:szCs w:val="24"/>
        </w:rPr>
        <w:t xml:space="preserve">) Optical methods </w:t>
      </w:r>
      <w:r w:rsidR="003A3700">
        <w:rPr>
          <w:sz w:val="24"/>
          <w:szCs w:val="24"/>
        </w:rPr>
        <w:t>for observi</w:t>
      </w:r>
      <w:r w:rsidR="00806D91">
        <w:rPr>
          <w:sz w:val="24"/>
          <w:szCs w:val="24"/>
        </w:rPr>
        <w:t xml:space="preserve">ng and manipulating </w:t>
      </w:r>
      <w:r w:rsidR="003A3700">
        <w:rPr>
          <w:sz w:val="24"/>
          <w:szCs w:val="24"/>
        </w:rPr>
        <w:t>living brain tissue</w:t>
      </w:r>
    </w:p>
    <w:p w14:paraId="7FF022E0" w14:textId="6A1C6961" w:rsidR="00DB6841" w:rsidRDefault="00DB6841" w:rsidP="006F3AF2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3) Data problems in </w:t>
      </w:r>
      <w:bookmarkStart w:id="0" w:name="_GoBack"/>
      <w:bookmarkEnd w:id="0"/>
      <w:r>
        <w:rPr>
          <w:sz w:val="24"/>
          <w:szCs w:val="24"/>
        </w:rPr>
        <w:t>politics and public policy</w:t>
      </w:r>
    </w:p>
    <w:p w14:paraId="1475549D" w14:textId="77777777" w:rsidR="001F6C2C" w:rsidRDefault="001F6C2C">
      <w:pPr>
        <w:pStyle w:val="Heading1"/>
        <w:spacing w:after="0"/>
        <w:rPr>
          <w:bCs/>
        </w:rPr>
      </w:pPr>
      <w:r>
        <w:rPr>
          <w:bCs/>
        </w:rPr>
        <w:t>Education</w:t>
      </w:r>
    </w:p>
    <w:p w14:paraId="743BD7FC" w14:textId="77777777" w:rsidR="000E1DD4" w:rsidRDefault="000E1DD4" w:rsidP="000E1DD4">
      <w:pPr>
        <w:rPr>
          <w:sz w:val="24"/>
        </w:rPr>
      </w:pPr>
      <w:r>
        <w:rPr>
          <w:sz w:val="24"/>
        </w:rPr>
        <w:t>1980-1982</w:t>
      </w:r>
      <w:r>
        <w:rPr>
          <w:sz w:val="24"/>
        </w:rPr>
        <w:tab/>
        <w:t xml:space="preserve">Riverside Poly High School,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Riverside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  <w:r>
        <w:rPr>
          <w:sz w:val="24"/>
        </w:rPr>
        <w:t xml:space="preserve"> </w:t>
      </w:r>
    </w:p>
    <w:p w14:paraId="36D9CD4B" w14:textId="77777777" w:rsidR="000E1DD4" w:rsidRDefault="000E1DD4" w:rsidP="000E1DD4">
      <w:pPr>
        <w:rPr>
          <w:sz w:val="24"/>
        </w:rPr>
      </w:pPr>
      <w:r>
        <w:rPr>
          <w:sz w:val="24"/>
        </w:rPr>
        <w:t>1982-1986</w:t>
      </w:r>
      <w:r>
        <w:rPr>
          <w:sz w:val="24"/>
        </w:rPr>
        <w:tab/>
        <w:t>B.S. with honor, Physics, California Institute of Technology</w:t>
      </w:r>
    </w:p>
    <w:p w14:paraId="5CA57BB4" w14:textId="77777777" w:rsidR="000E1DD4" w:rsidRDefault="000E1DD4" w:rsidP="000E1DD4">
      <w:pPr>
        <w:rPr>
          <w:sz w:val="24"/>
        </w:rPr>
      </w:pPr>
      <w:r>
        <w:rPr>
          <w:sz w:val="24"/>
        </w:rPr>
        <w:t>1986-1993</w:t>
      </w:r>
      <w:r>
        <w:rPr>
          <w:sz w:val="24"/>
        </w:rPr>
        <w:tab/>
        <w:t xml:space="preserve">Ph.D., Neurosciences,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Stanford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(advisor: Stuart H. Thompson)</w:t>
      </w:r>
    </w:p>
    <w:p w14:paraId="538790D7" w14:textId="77777777" w:rsidR="00955277" w:rsidRDefault="00955277" w:rsidP="000E1DD4">
      <w:pPr>
        <w:rPr>
          <w:sz w:val="24"/>
        </w:rPr>
      </w:pPr>
    </w:p>
    <w:p w14:paraId="12CC69E4" w14:textId="77777777" w:rsidR="00955277" w:rsidRPr="00955277" w:rsidRDefault="00955277" w:rsidP="000E1DD4">
      <w:pPr>
        <w:rPr>
          <w:b/>
          <w:sz w:val="24"/>
        </w:rPr>
      </w:pPr>
      <w:r w:rsidRPr="00955277">
        <w:rPr>
          <w:b/>
          <w:sz w:val="24"/>
        </w:rPr>
        <w:t>Professional positions</w:t>
      </w:r>
    </w:p>
    <w:p w14:paraId="470704E1" w14:textId="77777777" w:rsidR="000E1DD4" w:rsidRDefault="000E1DD4" w:rsidP="000E1DD4">
      <w:pPr>
        <w:rPr>
          <w:sz w:val="24"/>
        </w:rPr>
      </w:pPr>
      <w:r>
        <w:rPr>
          <w:sz w:val="24"/>
        </w:rPr>
        <w:t xml:space="preserve">1994-1995, 1996-1997 Postdoctoral fellow,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Duke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(with George J. Augustine)</w:t>
      </w:r>
    </w:p>
    <w:p w14:paraId="7352F64A" w14:textId="77777777" w:rsidR="000E1DD4" w:rsidRDefault="000E1DD4" w:rsidP="000E1DD4">
      <w:pPr>
        <w:rPr>
          <w:sz w:val="24"/>
        </w:rPr>
      </w:pPr>
      <w:r>
        <w:rPr>
          <w:sz w:val="24"/>
        </w:rPr>
        <w:t>1995-1996</w:t>
      </w:r>
      <w:r>
        <w:rPr>
          <w:sz w:val="24"/>
        </w:rPr>
        <w:tab/>
        <w:t>Congressional Science Fellow, Senate Committee on Labor</w:t>
      </w:r>
    </w:p>
    <w:p w14:paraId="50BF6AD2" w14:textId="77777777" w:rsidR="000E1DD4" w:rsidRDefault="000E1DD4" w:rsidP="000E1DD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and Human Resources (with Senator Edward M. Kennedy)</w:t>
      </w:r>
    </w:p>
    <w:p w14:paraId="5A71D088" w14:textId="77777777" w:rsidR="000E1DD4" w:rsidRDefault="000E1DD4" w:rsidP="000E1DD4">
      <w:pPr>
        <w:rPr>
          <w:sz w:val="24"/>
        </w:rPr>
      </w:pPr>
      <w:r>
        <w:rPr>
          <w:sz w:val="24"/>
        </w:rPr>
        <w:t>1997-1999</w:t>
      </w:r>
      <w:r>
        <w:rPr>
          <w:sz w:val="24"/>
        </w:rPr>
        <w:tab/>
        <w:t>Postdoctoral Member of Technical Staff, Biological Computation Res. Dept.,</w:t>
      </w:r>
    </w:p>
    <w:p w14:paraId="5B59CDDE" w14:textId="77777777" w:rsidR="000E1DD4" w:rsidRDefault="000E1DD4" w:rsidP="000E1DD4">
      <w:pPr>
        <w:ind w:left="1440"/>
        <w:rPr>
          <w:sz w:val="24"/>
        </w:rPr>
      </w:pPr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Bell</w:t>
          </w:r>
        </w:smartTag>
      </w:smartTag>
      <w:r>
        <w:rPr>
          <w:sz w:val="24"/>
        </w:rPr>
        <w:t xml:space="preserve"> Labs Lucent Technologies (with David W. Tank and Winfried </w:t>
      </w:r>
      <w:proofErr w:type="spellStart"/>
      <w:r>
        <w:rPr>
          <w:sz w:val="24"/>
        </w:rPr>
        <w:t>Denk</w:t>
      </w:r>
      <w:proofErr w:type="spellEnd"/>
      <w:r>
        <w:rPr>
          <w:sz w:val="24"/>
        </w:rPr>
        <w:t xml:space="preserve">) </w:t>
      </w:r>
    </w:p>
    <w:p w14:paraId="1F3B9D09" w14:textId="77777777" w:rsidR="001F6C2C" w:rsidRDefault="001F6C2C">
      <w:pPr>
        <w:rPr>
          <w:sz w:val="24"/>
        </w:rPr>
      </w:pPr>
      <w:r>
        <w:rPr>
          <w:sz w:val="24"/>
        </w:rPr>
        <w:t>2000-</w:t>
      </w:r>
      <w:r w:rsidR="00D0181C">
        <w:rPr>
          <w:sz w:val="24"/>
        </w:rPr>
        <w:t>2006</w:t>
      </w:r>
      <w:r w:rsidR="00D0181C">
        <w:rPr>
          <w:sz w:val="24"/>
        </w:rPr>
        <w:tab/>
      </w:r>
      <w:r>
        <w:rPr>
          <w:sz w:val="24"/>
        </w:rPr>
        <w:t xml:space="preserve">Assistant Professor, Department of Molecular Biology,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Princeton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4D041E83" w14:textId="0F9D9A5B" w:rsidR="004520EF" w:rsidRDefault="000E1DD4" w:rsidP="000E1DD4">
      <w:pPr>
        <w:rPr>
          <w:sz w:val="24"/>
        </w:rPr>
      </w:pPr>
      <w:r>
        <w:rPr>
          <w:sz w:val="24"/>
        </w:rPr>
        <w:t>2006-</w:t>
      </w:r>
      <w:r w:rsidR="00BD431F">
        <w:rPr>
          <w:sz w:val="24"/>
        </w:rPr>
        <w:t>2015</w:t>
      </w:r>
      <w:r>
        <w:rPr>
          <w:sz w:val="24"/>
        </w:rPr>
        <w:tab/>
        <w:t>Associate Professor, Department of Molecular Biology</w:t>
      </w:r>
      <w:r w:rsidR="007972BC">
        <w:rPr>
          <w:sz w:val="24"/>
        </w:rPr>
        <w:t xml:space="preserve"> and Princeton</w:t>
      </w:r>
    </w:p>
    <w:p w14:paraId="321362EE" w14:textId="77777777" w:rsidR="000E1DD4" w:rsidRDefault="007972BC" w:rsidP="004520EF">
      <w:pPr>
        <w:ind w:left="720" w:firstLine="720"/>
        <w:rPr>
          <w:sz w:val="24"/>
        </w:rPr>
      </w:pPr>
      <w:r>
        <w:rPr>
          <w:sz w:val="24"/>
        </w:rPr>
        <w:t>Neuroscience Institute</w:t>
      </w:r>
      <w:r w:rsidR="000E1DD4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0E1DD4">
            <w:rPr>
              <w:sz w:val="24"/>
            </w:rPr>
            <w:t>Princeton</w:t>
          </w:r>
        </w:smartTag>
        <w:r w:rsidR="000E1DD4">
          <w:rPr>
            <w:sz w:val="24"/>
          </w:rPr>
          <w:t xml:space="preserve"> </w:t>
        </w:r>
        <w:smartTag w:uri="urn:schemas-microsoft-com:office:smarttags" w:element="PlaceType">
          <w:r w:rsidR="000E1DD4">
            <w:rPr>
              <w:sz w:val="24"/>
            </w:rPr>
            <w:t>University</w:t>
          </w:r>
        </w:smartTag>
      </w:smartTag>
    </w:p>
    <w:p w14:paraId="2CC7080C" w14:textId="77777777" w:rsidR="000F2074" w:rsidRDefault="000F2074" w:rsidP="000F2074">
      <w:pPr>
        <w:rPr>
          <w:sz w:val="24"/>
        </w:rPr>
      </w:pPr>
      <w:r w:rsidRPr="00D41F8D">
        <w:rPr>
          <w:sz w:val="24"/>
        </w:rPr>
        <w:t>2013-present</w:t>
      </w:r>
      <w:r w:rsidRPr="00D41F8D">
        <w:rPr>
          <w:sz w:val="24"/>
        </w:rPr>
        <w:tab/>
      </w:r>
      <w:r>
        <w:rPr>
          <w:sz w:val="24"/>
        </w:rPr>
        <w:t xml:space="preserve">Faculty associate, Princeton </w:t>
      </w:r>
      <w:r w:rsidRPr="00D41F8D">
        <w:rPr>
          <w:sz w:val="24"/>
        </w:rPr>
        <w:t>Program in Law and Public Affairs</w:t>
      </w:r>
    </w:p>
    <w:p w14:paraId="6A8C880D" w14:textId="77777777" w:rsidR="000F2074" w:rsidRDefault="000F2074" w:rsidP="000F2074">
      <w:pPr>
        <w:rPr>
          <w:sz w:val="24"/>
        </w:rPr>
      </w:pPr>
      <w:r>
        <w:rPr>
          <w:sz w:val="24"/>
        </w:rPr>
        <w:t>2014-present</w:t>
      </w:r>
      <w:r>
        <w:rPr>
          <w:sz w:val="24"/>
        </w:rPr>
        <w:tab/>
        <w:t>Faculty affiliate, Cognitive Science</w:t>
      </w:r>
    </w:p>
    <w:p w14:paraId="7F1FD1EA" w14:textId="67C83B27" w:rsidR="00BD431F" w:rsidRDefault="00BD431F" w:rsidP="00BD431F">
      <w:pPr>
        <w:ind w:left="1440" w:hanging="1440"/>
        <w:rPr>
          <w:sz w:val="24"/>
        </w:rPr>
      </w:pPr>
      <w:r>
        <w:rPr>
          <w:sz w:val="24"/>
        </w:rPr>
        <w:t>2015-</w:t>
      </w:r>
      <w:r>
        <w:rPr>
          <w:sz w:val="24"/>
        </w:rPr>
        <w:tab/>
        <w:t>Professor, Princeton Neuroscience Institute and Department of Molecular Biology, Princeton University</w:t>
      </w:r>
    </w:p>
    <w:p w14:paraId="2C4C56CE" w14:textId="77777777" w:rsidR="001F6C2C" w:rsidRDefault="001F6C2C">
      <w:pPr>
        <w:rPr>
          <w:sz w:val="24"/>
        </w:rPr>
      </w:pPr>
    </w:p>
    <w:p w14:paraId="07AAEEE3" w14:textId="77777777" w:rsidR="000E1DD4" w:rsidRDefault="000E1DD4" w:rsidP="000E1DD4">
      <w:pPr>
        <w:pStyle w:val="Heading1"/>
        <w:spacing w:after="0"/>
        <w:rPr>
          <w:bCs/>
        </w:rPr>
      </w:pPr>
      <w:r>
        <w:rPr>
          <w:bCs/>
        </w:rPr>
        <w:t>Honors</w:t>
      </w:r>
      <w:r w:rsidR="000F2074">
        <w:rPr>
          <w:bCs/>
        </w:rPr>
        <w:t xml:space="preserve"> </w:t>
      </w:r>
      <w:r w:rsidR="002E1D7C">
        <w:rPr>
          <w:bCs/>
        </w:rPr>
        <w:t>and awards</w:t>
      </w:r>
    </w:p>
    <w:p w14:paraId="439B29F8" w14:textId="77777777" w:rsidR="000F2074" w:rsidRDefault="000F2074" w:rsidP="000F2074">
      <w:pPr>
        <w:rPr>
          <w:sz w:val="24"/>
        </w:rPr>
      </w:pPr>
      <w:r>
        <w:rPr>
          <w:sz w:val="24"/>
        </w:rPr>
        <w:t>1986</w:t>
      </w:r>
      <w:r>
        <w:rPr>
          <w:sz w:val="24"/>
        </w:rPr>
        <w:tab/>
      </w:r>
      <w:r>
        <w:rPr>
          <w:sz w:val="24"/>
        </w:rPr>
        <w:tab/>
        <w:t xml:space="preserve">Tau Beta Pi, national engineering honor fraternity </w:t>
      </w:r>
    </w:p>
    <w:p w14:paraId="32A5EF14" w14:textId="77777777" w:rsidR="000E1DD4" w:rsidRDefault="000E1DD4" w:rsidP="000E1DD4">
      <w:pPr>
        <w:rPr>
          <w:sz w:val="24"/>
        </w:rPr>
      </w:pPr>
      <w:r>
        <w:rPr>
          <w:sz w:val="24"/>
        </w:rPr>
        <w:t>1993</w:t>
      </w:r>
      <w:r>
        <w:rPr>
          <w:sz w:val="24"/>
        </w:rPr>
        <w:tab/>
      </w:r>
      <w:r>
        <w:rPr>
          <w:sz w:val="24"/>
        </w:rPr>
        <w:tab/>
        <w:t xml:space="preserve">Grass Fellow, Marine Biological Laboratory, Woods Hole,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Massachusetts</w:t>
          </w:r>
        </w:smartTag>
      </w:smartTag>
    </w:p>
    <w:p w14:paraId="22D19FE5" w14:textId="77777777" w:rsidR="000E1DD4" w:rsidRDefault="000E1DD4" w:rsidP="000E1DD4">
      <w:pPr>
        <w:rPr>
          <w:sz w:val="24"/>
        </w:rPr>
      </w:pPr>
      <w:r>
        <w:rPr>
          <w:sz w:val="24"/>
        </w:rPr>
        <w:t>2000-2002</w:t>
      </w:r>
      <w:r>
        <w:rPr>
          <w:sz w:val="24"/>
        </w:rPr>
        <w:tab/>
        <w:t>Alfred P. Sloan Research Fellowship</w:t>
      </w:r>
    </w:p>
    <w:p w14:paraId="5EEFCE8F" w14:textId="77777777" w:rsidR="000E1DD4" w:rsidRDefault="000E1DD4" w:rsidP="000E1DD4">
      <w:pPr>
        <w:rPr>
          <w:sz w:val="24"/>
        </w:rPr>
      </w:pPr>
      <w:r>
        <w:rPr>
          <w:sz w:val="24"/>
        </w:rPr>
        <w:t>2000-2002</w:t>
      </w:r>
      <w:r>
        <w:rPr>
          <w:sz w:val="24"/>
        </w:rPr>
        <w:tab/>
        <w:t>Rita Allen Foundation Scholar</w:t>
      </w:r>
    </w:p>
    <w:p w14:paraId="30D430E5" w14:textId="77777777" w:rsidR="000E1DD4" w:rsidRDefault="000E1DD4" w:rsidP="000E1DD4">
      <w:pPr>
        <w:rPr>
          <w:sz w:val="24"/>
        </w:rPr>
      </w:pPr>
      <w:r>
        <w:rPr>
          <w:sz w:val="24"/>
        </w:rPr>
        <w:t>2004-</w:t>
      </w:r>
      <w:r w:rsidR="00F079B1">
        <w:rPr>
          <w:sz w:val="24"/>
        </w:rPr>
        <w:t>2009</w:t>
      </w:r>
      <w:r>
        <w:rPr>
          <w:sz w:val="24"/>
        </w:rPr>
        <w:tab/>
        <w:t>W.M. Keck Distinguished Young Scholar in Medical Research</w:t>
      </w:r>
    </w:p>
    <w:p w14:paraId="57649F13" w14:textId="77777777" w:rsidR="00997F59" w:rsidRDefault="00997F59" w:rsidP="00997F59">
      <w:pPr>
        <w:rPr>
          <w:sz w:val="24"/>
        </w:rPr>
      </w:pPr>
      <w:r>
        <w:rPr>
          <w:sz w:val="24"/>
        </w:rPr>
        <w:t>2004-</w:t>
      </w:r>
      <w:r w:rsidR="007533DF">
        <w:rPr>
          <w:sz w:val="24"/>
        </w:rPr>
        <w:t>2009</w:t>
      </w:r>
      <w:r>
        <w:rPr>
          <w:sz w:val="24"/>
        </w:rPr>
        <w:tab/>
        <w:t>National Science Foundation Career Development Award</w:t>
      </w:r>
    </w:p>
    <w:p w14:paraId="4A378C98" w14:textId="77777777" w:rsidR="00A11E3B" w:rsidRDefault="00A11E3B" w:rsidP="00997F59">
      <w:pPr>
        <w:rPr>
          <w:bCs/>
          <w:color w:val="000000"/>
          <w:sz w:val="24"/>
          <w:szCs w:val="24"/>
        </w:rPr>
      </w:pPr>
      <w:r>
        <w:rPr>
          <w:sz w:val="24"/>
        </w:rPr>
        <w:t>2009</w:t>
      </w:r>
      <w:r>
        <w:rPr>
          <w:sz w:val="24"/>
        </w:rPr>
        <w:tab/>
      </w:r>
      <w:r>
        <w:rPr>
          <w:sz w:val="24"/>
        </w:rPr>
        <w:tab/>
      </w:r>
      <w:r w:rsidRPr="004961C9">
        <w:rPr>
          <w:bCs/>
          <w:color w:val="000000"/>
          <w:sz w:val="24"/>
          <w:szCs w:val="24"/>
        </w:rPr>
        <w:t>AAAS/Subaru SB&amp;F Prize for Excellence in Science Books</w:t>
      </w:r>
    </w:p>
    <w:p w14:paraId="50198440" w14:textId="77777777" w:rsidR="004C4083" w:rsidRDefault="004C4083" w:rsidP="00997F5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2012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000000"/>
              <w:sz w:val="24"/>
              <w:szCs w:val="24"/>
            </w:rPr>
            <w:t>Eden</w:t>
          </w:r>
        </w:smartTag>
      </w:smartTag>
      <w:r>
        <w:rPr>
          <w:bCs/>
          <w:color w:val="000000"/>
          <w:sz w:val="24"/>
          <w:szCs w:val="24"/>
        </w:rPr>
        <w:t xml:space="preserve"> Autism Services – Emily </w:t>
      </w:r>
      <w:proofErr w:type="spellStart"/>
      <w:r>
        <w:rPr>
          <w:bCs/>
          <w:color w:val="000000"/>
          <w:sz w:val="24"/>
          <w:szCs w:val="24"/>
        </w:rPr>
        <w:t>Cavaliere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Puzio</w:t>
      </w:r>
      <w:proofErr w:type="spellEnd"/>
      <w:r>
        <w:rPr>
          <w:bCs/>
          <w:color w:val="000000"/>
          <w:sz w:val="24"/>
          <w:szCs w:val="24"/>
        </w:rPr>
        <w:t xml:space="preserve"> and Frank Mauro </w:t>
      </w:r>
      <w:proofErr w:type="spellStart"/>
      <w:r>
        <w:rPr>
          <w:bCs/>
          <w:color w:val="000000"/>
          <w:sz w:val="24"/>
          <w:szCs w:val="24"/>
        </w:rPr>
        <w:t>Puzio</w:t>
      </w:r>
      <w:proofErr w:type="spellEnd"/>
      <w:r>
        <w:rPr>
          <w:bCs/>
          <w:color w:val="000000"/>
          <w:sz w:val="24"/>
          <w:szCs w:val="24"/>
        </w:rPr>
        <w:t xml:space="preserve"> Fellow</w:t>
      </w:r>
    </w:p>
    <w:p w14:paraId="68D6E03A" w14:textId="77777777" w:rsidR="00794C8D" w:rsidRDefault="00794C8D" w:rsidP="00794C8D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2012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Washington Post “Wonky” award – Best Election Modeler, 2012</w:t>
      </w:r>
    </w:p>
    <w:p w14:paraId="7DF36DB4" w14:textId="77777777" w:rsidR="00955277" w:rsidRDefault="00955277" w:rsidP="00997F59">
      <w:pPr>
        <w:rPr>
          <w:sz w:val="24"/>
        </w:rPr>
      </w:pPr>
    </w:p>
    <w:p w14:paraId="7EC48627" w14:textId="77777777" w:rsidR="00544DDC" w:rsidRPr="00544DDC" w:rsidRDefault="00544DDC" w:rsidP="00544DDC">
      <w:pPr>
        <w:rPr>
          <w:b/>
          <w:sz w:val="24"/>
        </w:rPr>
      </w:pPr>
      <w:r w:rsidRPr="00544DDC">
        <w:rPr>
          <w:b/>
          <w:sz w:val="24"/>
        </w:rPr>
        <w:t>Professional society memberships</w:t>
      </w:r>
    </w:p>
    <w:p w14:paraId="54281450" w14:textId="166512D9" w:rsidR="00544DDC" w:rsidRDefault="00544DDC" w:rsidP="00997F59">
      <w:pPr>
        <w:rPr>
          <w:sz w:val="24"/>
        </w:rPr>
      </w:pPr>
      <w:r>
        <w:rPr>
          <w:sz w:val="24"/>
        </w:rPr>
        <w:lastRenderedPageBreak/>
        <w:t>1986-</w:t>
      </w:r>
      <w:r>
        <w:rPr>
          <w:sz w:val="24"/>
        </w:rPr>
        <w:tab/>
      </w:r>
      <w:r>
        <w:rPr>
          <w:sz w:val="24"/>
        </w:rPr>
        <w:tab/>
        <w:t xml:space="preserve">Society for Neuroscience, member </w:t>
      </w:r>
    </w:p>
    <w:p w14:paraId="20A020AC" w14:textId="70DD7D78" w:rsidR="00955277" w:rsidRPr="003A180A" w:rsidRDefault="000F2074" w:rsidP="00955277">
      <w:pPr>
        <w:pStyle w:val="Heading3"/>
        <w:spacing w:before="180"/>
        <w:rPr>
          <w:b/>
          <w:bCs/>
          <w:smallCaps/>
          <w:szCs w:val="24"/>
          <w:u w:val="single"/>
        </w:rPr>
      </w:pPr>
      <w:r>
        <w:rPr>
          <w:b/>
          <w:bCs/>
          <w:smallCaps/>
          <w:szCs w:val="24"/>
          <w:u w:val="single"/>
        </w:rPr>
        <w:br w:type="page"/>
      </w:r>
      <w:r w:rsidR="00955277" w:rsidRPr="003A180A">
        <w:rPr>
          <w:b/>
          <w:bCs/>
          <w:smallCaps/>
          <w:szCs w:val="24"/>
          <w:u w:val="single"/>
        </w:rPr>
        <w:lastRenderedPageBreak/>
        <w:t>University service</w:t>
      </w:r>
    </w:p>
    <w:p w14:paraId="1A9249CC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2001-2002</w:t>
      </w:r>
      <w:r w:rsidRPr="001D74BD">
        <w:rPr>
          <w:sz w:val="24"/>
          <w:szCs w:val="24"/>
        </w:rPr>
        <w:tab/>
        <w:t>Fellow, Rockefeller College</w:t>
      </w:r>
    </w:p>
    <w:p w14:paraId="7925D5F9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2003-2007</w:t>
      </w:r>
      <w:r w:rsidRPr="001D74BD">
        <w:rPr>
          <w:sz w:val="24"/>
          <w:szCs w:val="24"/>
        </w:rPr>
        <w:tab/>
        <w:t xml:space="preserve">Adviser, </w:t>
      </w:r>
      <w:smartTag w:uri="urn:schemas-microsoft-com:office:smarttags" w:element="place">
        <w:smartTag w:uri="urn:schemas-microsoft-com:office:smarttags" w:element="PlaceName">
          <w:r w:rsidRPr="001D74BD">
            <w:rPr>
              <w:sz w:val="24"/>
              <w:szCs w:val="24"/>
            </w:rPr>
            <w:t>Forbes</w:t>
          </w:r>
        </w:smartTag>
        <w:r w:rsidRPr="001D74BD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D74BD">
            <w:rPr>
              <w:sz w:val="24"/>
              <w:szCs w:val="24"/>
            </w:rPr>
            <w:t>College</w:t>
          </w:r>
        </w:smartTag>
      </w:smartTag>
    </w:p>
    <w:p w14:paraId="3B8E9A82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2005-2008</w:t>
      </w:r>
      <w:r w:rsidRPr="001D74BD">
        <w:rPr>
          <w:sz w:val="24"/>
          <w:szCs w:val="24"/>
        </w:rPr>
        <w:tab/>
        <w:t>University Committee on Committees</w:t>
      </w:r>
    </w:p>
    <w:p w14:paraId="68CA3A2D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2006-2010</w:t>
      </w:r>
      <w:r w:rsidRPr="001D74BD">
        <w:rPr>
          <w:sz w:val="24"/>
          <w:szCs w:val="24"/>
        </w:rPr>
        <w:tab/>
        <w:t>Universit</w:t>
      </w:r>
      <w:r w:rsidR="0070231E">
        <w:rPr>
          <w:sz w:val="24"/>
          <w:szCs w:val="24"/>
        </w:rPr>
        <w:t>y Committee on Public Lectures, chair</w:t>
      </w:r>
    </w:p>
    <w:p w14:paraId="3126BF18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2006-2008</w:t>
      </w:r>
      <w:r w:rsidRPr="001D74BD">
        <w:rPr>
          <w:sz w:val="24"/>
          <w:szCs w:val="24"/>
        </w:rPr>
        <w:tab/>
        <w:t>Curriculum Committee, Undergraduate Certificate in Neuroscience program</w:t>
      </w:r>
    </w:p>
    <w:p w14:paraId="367DC107" w14:textId="77777777" w:rsidR="00955277" w:rsidRPr="00AD378A" w:rsidRDefault="00955277" w:rsidP="00955277">
      <w:pPr>
        <w:rPr>
          <w:sz w:val="24"/>
          <w:szCs w:val="24"/>
        </w:rPr>
      </w:pPr>
      <w:r w:rsidRPr="00AD378A">
        <w:rPr>
          <w:sz w:val="24"/>
          <w:szCs w:val="24"/>
        </w:rPr>
        <w:t>2007-present</w:t>
      </w:r>
      <w:r w:rsidRPr="00AD378A">
        <w:rPr>
          <w:sz w:val="24"/>
          <w:szCs w:val="24"/>
        </w:rPr>
        <w:tab/>
        <w:t xml:space="preserve">Fellow, </w:t>
      </w:r>
      <w:smartTag w:uri="urn:schemas-microsoft-com:office:smarttags" w:element="place">
        <w:smartTag w:uri="urn:schemas-microsoft-com:office:smarttags" w:element="PlaceName">
          <w:r w:rsidRPr="00AD378A">
            <w:rPr>
              <w:sz w:val="24"/>
              <w:szCs w:val="24"/>
            </w:rPr>
            <w:t>Forbes</w:t>
          </w:r>
        </w:smartTag>
        <w:r w:rsidRPr="00AD378A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AD378A">
            <w:rPr>
              <w:sz w:val="24"/>
              <w:szCs w:val="24"/>
            </w:rPr>
            <w:t>College</w:t>
          </w:r>
        </w:smartTag>
      </w:smartTag>
    </w:p>
    <w:p w14:paraId="1163040F" w14:textId="77777777" w:rsidR="00AD378A" w:rsidRPr="00AD378A" w:rsidRDefault="00AD378A" w:rsidP="00AD378A">
      <w:pPr>
        <w:rPr>
          <w:sz w:val="24"/>
          <w:szCs w:val="24"/>
        </w:rPr>
      </w:pPr>
      <w:r w:rsidRPr="00AD378A">
        <w:rPr>
          <w:sz w:val="24"/>
          <w:szCs w:val="24"/>
        </w:rPr>
        <w:t>2010</w:t>
      </w:r>
      <w:r w:rsidRPr="00AD378A"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 w:rsidRPr="00AD378A">
        <w:rPr>
          <w:sz w:val="24"/>
          <w:szCs w:val="24"/>
        </w:rPr>
        <w:t>reshman address</w:t>
      </w:r>
      <w:r>
        <w:rPr>
          <w:sz w:val="24"/>
          <w:szCs w:val="24"/>
        </w:rPr>
        <w:t xml:space="preserve"> speaker</w:t>
      </w:r>
      <w:r w:rsidRPr="00AD378A">
        <w:rPr>
          <w:sz w:val="24"/>
          <w:szCs w:val="24"/>
        </w:rPr>
        <w:t xml:space="preserve">, </w:t>
      </w:r>
      <w:r>
        <w:rPr>
          <w:sz w:val="24"/>
          <w:szCs w:val="24"/>
        </w:rPr>
        <w:t>Class of 2014</w:t>
      </w:r>
    </w:p>
    <w:p w14:paraId="1E9F771D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2008-2011</w:t>
      </w:r>
      <w:r w:rsidRPr="001D74BD">
        <w:rPr>
          <w:sz w:val="24"/>
          <w:szCs w:val="24"/>
        </w:rPr>
        <w:tab/>
        <w:t>Institutional</w:t>
      </w:r>
      <w:r w:rsidR="0070231E">
        <w:rPr>
          <w:sz w:val="24"/>
          <w:szCs w:val="24"/>
        </w:rPr>
        <w:t xml:space="preserve"> Animal Care and Use Committee, chair</w:t>
      </w:r>
    </w:p>
    <w:p w14:paraId="66A947D5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2009-2011</w:t>
      </w:r>
      <w:r w:rsidRPr="001D74BD">
        <w:rPr>
          <w:sz w:val="24"/>
          <w:szCs w:val="24"/>
        </w:rPr>
        <w:tab/>
        <w:t>Fellow, Old Dominion</w:t>
      </w:r>
    </w:p>
    <w:p w14:paraId="0735AE58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2013, Fall</w:t>
      </w:r>
      <w:r w:rsidRPr="001D74BD">
        <w:rPr>
          <w:sz w:val="24"/>
          <w:szCs w:val="24"/>
        </w:rPr>
        <w:tab/>
        <w:t>University Committee on Committees (one term only, vacancy substitution)</w:t>
      </w:r>
    </w:p>
    <w:p w14:paraId="316E1207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2014</w:t>
      </w:r>
      <w:r w:rsidRPr="001D74BD">
        <w:rPr>
          <w:sz w:val="24"/>
          <w:szCs w:val="24"/>
        </w:rPr>
        <w:tab/>
      </w:r>
      <w:r w:rsidRPr="001D74BD">
        <w:rPr>
          <w:sz w:val="24"/>
          <w:szCs w:val="24"/>
        </w:rPr>
        <w:tab/>
        <w:t>Animal Research Communications Working Group, Office of Dean for Research</w:t>
      </w:r>
    </w:p>
    <w:p w14:paraId="66B668E3" w14:textId="77777777" w:rsidR="00955277" w:rsidRPr="001D74BD" w:rsidRDefault="00955277" w:rsidP="00955277">
      <w:pPr>
        <w:rPr>
          <w:sz w:val="24"/>
          <w:szCs w:val="24"/>
        </w:rPr>
      </w:pPr>
      <w:r w:rsidRPr="001D74BD">
        <w:rPr>
          <w:sz w:val="24"/>
          <w:szCs w:val="24"/>
        </w:rPr>
        <w:t>2014, Fall</w:t>
      </w:r>
      <w:r w:rsidRPr="001D74BD">
        <w:rPr>
          <w:sz w:val="24"/>
          <w:szCs w:val="24"/>
        </w:rPr>
        <w:tab/>
        <w:t>University Committee on Committees (one term only, vacancy substitution)</w:t>
      </w:r>
    </w:p>
    <w:p w14:paraId="4E80A950" w14:textId="49527EBC" w:rsidR="00955277" w:rsidRPr="001D74BD" w:rsidRDefault="003A0D00" w:rsidP="00955277">
      <w:pPr>
        <w:pStyle w:val="Heading1"/>
        <w:spacing w:before="360"/>
        <w:rPr>
          <w:bCs/>
          <w:smallCaps/>
          <w:u w:val="single"/>
        </w:rPr>
      </w:pPr>
      <w:r>
        <w:rPr>
          <w:bCs/>
          <w:smallCaps/>
          <w:u w:val="single"/>
        </w:rPr>
        <w:t xml:space="preserve">Major External </w:t>
      </w:r>
      <w:r w:rsidR="00955277" w:rsidRPr="001D74BD">
        <w:rPr>
          <w:bCs/>
          <w:smallCaps/>
          <w:u w:val="single"/>
        </w:rPr>
        <w:t>Advisory Boards</w:t>
      </w:r>
      <w:r>
        <w:rPr>
          <w:bCs/>
          <w:smallCaps/>
          <w:u w:val="single"/>
        </w:rPr>
        <w:t xml:space="preserve"> and Service</w:t>
      </w:r>
    </w:p>
    <w:p w14:paraId="38EC3BAD" w14:textId="3FB88598" w:rsidR="00955277" w:rsidRDefault="00955277" w:rsidP="00955277">
      <w:pPr>
        <w:pStyle w:val="Header"/>
        <w:tabs>
          <w:tab w:val="clear" w:pos="4320"/>
          <w:tab w:val="clear" w:pos="8640"/>
        </w:tabs>
        <w:spacing w:after="120"/>
        <w:rPr>
          <w:sz w:val="24"/>
        </w:rPr>
      </w:pPr>
      <w:r w:rsidRPr="001D74BD">
        <w:rPr>
          <w:sz w:val="24"/>
        </w:rPr>
        <w:t>2010-present</w:t>
      </w:r>
      <w:r w:rsidRPr="001D74BD">
        <w:rPr>
          <w:sz w:val="24"/>
        </w:rPr>
        <w:tab/>
        <w:t>Rita Allen Foundation, Board of Directors</w:t>
      </w:r>
    </w:p>
    <w:p w14:paraId="5D39C851" w14:textId="3DBE7DB5" w:rsidR="00D15D68" w:rsidRPr="00955277" w:rsidRDefault="00D15D68" w:rsidP="00955277">
      <w:pPr>
        <w:pStyle w:val="Header"/>
        <w:tabs>
          <w:tab w:val="clear" w:pos="4320"/>
          <w:tab w:val="clear" w:pos="8640"/>
        </w:tabs>
        <w:spacing w:after="120"/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</w:r>
      <w:r>
        <w:rPr>
          <w:sz w:val="24"/>
        </w:rPr>
        <w:tab/>
        <w:t>New Jersey Governor's Council for Medical Research and Treatment of Autism</w:t>
      </w:r>
    </w:p>
    <w:p w14:paraId="766631C8" w14:textId="7ADE9DA3" w:rsidR="0061486F" w:rsidRPr="003A0D00" w:rsidRDefault="003A0D00" w:rsidP="003A0D00">
      <w:pPr>
        <w:pStyle w:val="Header"/>
        <w:tabs>
          <w:tab w:val="clear" w:pos="4320"/>
          <w:tab w:val="clear" w:pos="8640"/>
        </w:tabs>
        <w:spacing w:after="120"/>
        <w:rPr>
          <w:sz w:val="24"/>
        </w:rPr>
      </w:pPr>
      <w:r>
        <w:rPr>
          <w:sz w:val="24"/>
        </w:rPr>
        <w:t>2007-present</w:t>
      </w:r>
      <w:r>
        <w:rPr>
          <w:sz w:val="24"/>
        </w:rPr>
        <w:tab/>
      </w:r>
      <w:r w:rsidR="00955277" w:rsidRPr="003A0D00">
        <w:rPr>
          <w:sz w:val="24"/>
        </w:rPr>
        <w:t xml:space="preserve">NIH standing study section </w:t>
      </w:r>
      <w:r w:rsidRPr="003A0D00">
        <w:rPr>
          <w:sz w:val="24"/>
        </w:rPr>
        <w:t>and ad hoc grant review</w:t>
      </w:r>
    </w:p>
    <w:p w14:paraId="45FE9A0E" w14:textId="1E971245" w:rsidR="00955277" w:rsidRDefault="00955277" w:rsidP="00955277">
      <w:pPr>
        <w:pStyle w:val="BodyText"/>
        <w:rPr>
          <w:i/>
        </w:rPr>
      </w:pPr>
      <w:r>
        <w:t xml:space="preserve">Journal peer reviewing: </w:t>
      </w:r>
      <w:r>
        <w:rPr>
          <w:i/>
        </w:rPr>
        <w:t>Biophysical Journal, Brain</w:t>
      </w:r>
      <w:r w:rsidRPr="0034170B">
        <w:rPr>
          <w:i/>
        </w:rPr>
        <w:t xml:space="preserve"> Behavior and Evolution, Brain Research, </w:t>
      </w:r>
      <w:r w:rsidR="009424B7">
        <w:rPr>
          <w:i/>
        </w:rPr>
        <w:t xml:space="preserve">The Cerebellum, </w:t>
      </w:r>
      <w:r w:rsidRPr="0034170B">
        <w:rPr>
          <w:i/>
        </w:rPr>
        <w:t xml:space="preserve">Chemical Biology, Current Biology, </w:t>
      </w:r>
      <w:proofErr w:type="spellStart"/>
      <w:r w:rsidR="00594498">
        <w:rPr>
          <w:i/>
        </w:rPr>
        <w:t>eLife</w:t>
      </w:r>
      <w:proofErr w:type="spellEnd"/>
      <w:r w:rsidR="00594498">
        <w:rPr>
          <w:i/>
        </w:rPr>
        <w:t xml:space="preserve">, </w:t>
      </w:r>
      <w:r w:rsidRPr="0034170B">
        <w:rPr>
          <w:i/>
        </w:rPr>
        <w:t xml:space="preserve">Frontiers in Neuroscience, J. Cell Biology, </w:t>
      </w:r>
      <w:r>
        <w:rPr>
          <w:i/>
        </w:rPr>
        <w:t xml:space="preserve">J. Comparative Neurology, </w:t>
      </w:r>
      <w:r w:rsidRPr="0034170B">
        <w:rPr>
          <w:i/>
        </w:rPr>
        <w:t xml:space="preserve">J. Neurophysiology, J. Neuroscience, J. Neuroscience Methods, J. Physiology, Mol. Cell. Neuroscience, Nature, Nature Biotechnology, </w:t>
      </w:r>
      <w:r>
        <w:rPr>
          <w:i/>
        </w:rPr>
        <w:t xml:space="preserve">Nature Communications, </w:t>
      </w:r>
      <w:r w:rsidRPr="0034170B">
        <w:rPr>
          <w:i/>
        </w:rPr>
        <w:t xml:space="preserve">Nature Methods, Nature Neuroscience, </w:t>
      </w:r>
      <w:r>
        <w:rPr>
          <w:i/>
        </w:rPr>
        <w:t xml:space="preserve">Nature Reviews Neuroscience, </w:t>
      </w:r>
      <w:proofErr w:type="spellStart"/>
      <w:r w:rsidR="00594498">
        <w:rPr>
          <w:i/>
        </w:rPr>
        <w:t>NeuroImage</w:t>
      </w:r>
      <w:proofErr w:type="spellEnd"/>
      <w:r w:rsidR="00594498">
        <w:rPr>
          <w:i/>
        </w:rPr>
        <w:t xml:space="preserve">, </w:t>
      </w:r>
      <w:r w:rsidRPr="0034170B">
        <w:rPr>
          <w:i/>
        </w:rPr>
        <w:t>Neur</w:t>
      </w:r>
      <w:r w:rsidRPr="0034170B">
        <w:rPr>
          <w:i/>
          <w:szCs w:val="24"/>
        </w:rPr>
        <w:t xml:space="preserve">on, PLoS </w:t>
      </w:r>
      <w:r>
        <w:rPr>
          <w:i/>
          <w:szCs w:val="24"/>
        </w:rPr>
        <w:t>ONE</w:t>
      </w:r>
      <w:r w:rsidRPr="0034170B">
        <w:rPr>
          <w:i/>
          <w:szCs w:val="24"/>
        </w:rPr>
        <w:t xml:space="preserve">, </w:t>
      </w:r>
      <w:r w:rsidRPr="0034170B">
        <w:rPr>
          <w:i/>
        </w:rPr>
        <w:t xml:space="preserve">PNAS, </w:t>
      </w:r>
      <w:r>
        <w:rPr>
          <w:i/>
        </w:rPr>
        <w:t xml:space="preserve">Phil. Trans. Roy. Soc. B, </w:t>
      </w:r>
      <w:r w:rsidRPr="0034170B">
        <w:rPr>
          <w:i/>
        </w:rPr>
        <w:t>Science</w:t>
      </w:r>
      <w:r>
        <w:rPr>
          <w:i/>
        </w:rPr>
        <w:t>.</w:t>
      </w:r>
    </w:p>
    <w:p w14:paraId="70FA8C3A" w14:textId="04642303" w:rsidR="009478BB" w:rsidRPr="005247AC" w:rsidRDefault="009478BB" w:rsidP="009478BB">
      <w:pPr>
        <w:pStyle w:val="Heading1"/>
        <w:spacing w:before="120"/>
        <w:rPr>
          <w:i/>
          <w:smallCaps/>
          <w:sz w:val="22"/>
          <w:u w:val="single"/>
        </w:rPr>
      </w:pPr>
      <w:r w:rsidRPr="005247AC">
        <w:rPr>
          <w:smallCaps/>
          <w:u w:val="single"/>
        </w:rPr>
        <w:t xml:space="preserve">Additional </w:t>
      </w:r>
      <w:r w:rsidR="005247AC">
        <w:rPr>
          <w:smallCaps/>
          <w:u w:val="single"/>
        </w:rPr>
        <w:t>E</w:t>
      </w:r>
      <w:r w:rsidRPr="005247AC">
        <w:rPr>
          <w:smallCaps/>
          <w:u w:val="single"/>
        </w:rPr>
        <w:t xml:space="preserve">xperience and </w:t>
      </w:r>
      <w:r w:rsidR="005247AC">
        <w:rPr>
          <w:smallCaps/>
          <w:u w:val="single"/>
        </w:rPr>
        <w:t>A</w:t>
      </w:r>
      <w:r w:rsidRPr="005247AC">
        <w:rPr>
          <w:smallCaps/>
          <w:u w:val="single"/>
        </w:rPr>
        <w:t>ctivities</w:t>
      </w:r>
    </w:p>
    <w:p w14:paraId="56E29058" w14:textId="77777777" w:rsidR="009478BB" w:rsidRDefault="009478BB" w:rsidP="009478BB">
      <w:pPr>
        <w:spacing w:after="120"/>
        <w:rPr>
          <w:sz w:val="24"/>
        </w:rPr>
      </w:pPr>
      <w:r>
        <w:rPr>
          <w:sz w:val="24"/>
        </w:rPr>
        <w:t>1995-1996</w:t>
      </w:r>
      <w:r>
        <w:rPr>
          <w:sz w:val="24"/>
        </w:rPr>
        <w:tab/>
      </w:r>
      <w:r>
        <w:rPr>
          <w:i/>
          <w:sz w:val="24"/>
        </w:rPr>
        <w:t>Legislative assistant, Rep. Lloyd Doggett (D-TX).</w:t>
      </w:r>
      <w:r>
        <w:rPr>
          <w:sz w:val="24"/>
        </w:rPr>
        <w:t xml:space="preserve"> Advised on matters coming before the House Science Committee; energy; and environment issues.</w:t>
      </w:r>
    </w:p>
    <w:p w14:paraId="4CC862CC" w14:textId="77777777" w:rsidR="009478BB" w:rsidRDefault="009478BB" w:rsidP="009478BB">
      <w:pPr>
        <w:spacing w:after="120"/>
        <w:rPr>
          <w:sz w:val="24"/>
        </w:rPr>
      </w:pPr>
      <w:r>
        <w:rPr>
          <w:sz w:val="24"/>
        </w:rPr>
        <w:t>1996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Legislative fellow, Senator Edward M. Kennedy (D-MA).</w:t>
      </w:r>
      <w:r>
        <w:rPr>
          <w:sz w:val="24"/>
        </w:rPr>
        <w:t xml:space="preserve"> Advised Senate Committee on Labor and Human Resources on higher education, research policy, and K-12 education technology issues. </w:t>
      </w:r>
      <w:r w:rsidR="0070231E">
        <w:rPr>
          <w:sz w:val="24"/>
        </w:rPr>
        <w:t>R</w:t>
      </w:r>
      <w:r>
        <w:rPr>
          <w:sz w:val="24"/>
        </w:rPr>
        <w:t xml:space="preserve">eauthorization of the National Science Foundation and coordination of NetDay96, a day of wiring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Massachusetts</w:t>
          </w:r>
        </w:smartTag>
      </w:smartTag>
      <w:r>
        <w:rPr>
          <w:sz w:val="24"/>
        </w:rPr>
        <w:t xml:space="preserve"> schools to the Internet.</w:t>
      </w:r>
    </w:p>
    <w:p w14:paraId="3E831C5A" w14:textId="77777777" w:rsidR="00955277" w:rsidRDefault="00955277" w:rsidP="00955277">
      <w:pPr>
        <w:rPr>
          <w:b/>
          <w:sz w:val="24"/>
          <w:szCs w:val="24"/>
        </w:rPr>
      </w:pPr>
    </w:p>
    <w:p w14:paraId="53792282" w14:textId="77777777" w:rsidR="005247AC" w:rsidRPr="0069534C" w:rsidRDefault="005247AC" w:rsidP="005247AC">
      <w:pPr>
        <w:pStyle w:val="Heading1"/>
        <w:spacing w:after="0"/>
        <w:rPr>
          <w:smallCaps/>
          <w:u w:val="single"/>
        </w:rPr>
      </w:pPr>
      <w:r w:rsidRPr="0069534C">
        <w:rPr>
          <w:smallCaps/>
          <w:u w:val="single"/>
        </w:rPr>
        <w:t>General-interest writings</w:t>
      </w:r>
    </w:p>
    <w:p w14:paraId="607388F9" w14:textId="77777777" w:rsidR="005247AC" w:rsidRPr="00AF57ED" w:rsidRDefault="005247AC" w:rsidP="005247AC">
      <w:pPr>
        <w:spacing w:after="120"/>
        <w:rPr>
          <w:sz w:val="24"/>
        </w:rPr>
      </w:pPr>
      <w:r w:rsidRPr="00AF57ED">
        <w:rPr>
          <w:bCs/>
          <w:color w:val="000000"/>
          <w:sz w:val="24"/>
          <w:szCs w:val="24"/>
        </w:rPr>
        <w:t>Princeton Election Consortium, http://election.princeton.edu.</w:t>
      </w:r>
      <w:r w:rsidRPr="0069534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2004-2015.</w:t>
      </w:r>
    </w:p>
    <w:p w14:paraId="4B5A9332" w14:textId="4517C2C9" w:rsidR="005247AC" w:rsidRPr="00AF57ED" w:rsidRDefault="005247AC" w:rsidP="005247AC">
      <w:pPr>
        <w:spacing w:after="120"/>
        <w:rPr>
          <w:bCs/>
          <w:color w:val="000000"/>
          <w:sz w:val="24"/>
          <w:szCs w:val="24"/>
        </w:rPr>
      </w:pPr>
      <w:r w:rsidRPr="00AF57ED">
        <w:rPr>
          <w:bCs/>
          <w:color w:val="000000"/>
          <w:sz w:val="24"/>
          <w:szCs w:val="24"/>
        </w:rPr>
        <w:t xml:space="preserve">Contributions on polling analysis, </w:t>
      </w:r>
      <w:r w:rsidRPr="00AF57ED">
        <w:rPr>
          <w:bCs/>
          <w:i/>
          <w:color w:val="000000"/>
          <w:sz w:val="24"/>
          <w:szCs w:val="24"/>
        </w:rPr>
        <w:t>New York Daily News, Los Angeles Times, Politico, The New Yorker.com,</w:t>
      </w:r>
      <w:r w:rsidRPr="00AF57ED">
        <w:rPr>
          <w:bCs/>
          <w:color w:val="000000"/>
          <w:sz w:val="24"/>
          <w:szCs w:val="24"/>
        </w:rPr>
        <w:t xml:space="preserve"> </w:t>
      </w:r>
      <w:r w:rsidR="008809BD" w:rsidRPr="008809BD">
        <w:rPr>
          <w:bCs/>
          <w:i/>
          <w:color w:val="000000"/>
          <w:sz w:val="24"/>
          <w:szCs w:val="24"/>
        </w:rPr>
        <w:t>The American Prospect</w:t>
      </w:r>
      <w:r w:rsidR="008809BD">
        <w:rPr>
          <w:bCs/>
          <w:color w:val="000000"/>
          <w:sz w:val="24"/>
          <w:szCs w:val="24"/>
        </w:rPr>
        <w:t xml:space="preserve">, </w:t>
      </w:r>
      <w:r w:rsidRPr="00AF57ED">
        <w:rPr>
          <w:bCs/>
          <w:color w:val="000000"/>
          <w:sz w:val="24"/>
          <w:szCs w:val="24"/>
        </w:rPr>
        <w:t xml:space="preserve">and </w:t>
      </w:r>
      <w:r w:rsidRPr="00AF57ED">
        <w:rPr>
          <w:bCs/>
          <w:i/>
          <w:color w:val="000000"/>
          <w:sz w:val="24"/>
          <w:szCs w:val="24"/>
        </w:rPr>
        <w:t>The New Republic</w:t>
      </w:r>
      <w:r w:rsidRPr="00AF57ED">
        <w:rPr>
          <w:bCs/>
          <w:color w:val="000000"/>
          <w:sz w:val="24"/>
          <w:szCs w:val="24"/>
        </w:rPr>
        <w:t>.</w:t>
      </w:r>
      <w:r w:rsidRPr="0069534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2008-2015.</w:t>
      </w:r>
    </w:p>
    <w:p w14:paraId="6CCDBDBA" w14:textId="77777777" w:rsidR="005247AC" w:rsidRPr="00AF57ED" w:rsidRDefault="005247AC" w:rsidP="005247AC">
      <w:pPr>
        <w:spacing w:after="120"/>
        <w:rPr>
          <w:bCs/>
          <w:color w:val="000000"/>
          <w:sz w:val="24"/>
          <w:szCs w:val="24"/>
        </w:rPr>
      </w:pPr>
      <w:r w:rsidRPr="00AF57ED">
        <w:rPr>
          <w:bCs/>
          <w:color w:val="000000"/>
          <w:sz w:val="24"/>
          <w:szCs w:val="24"/>
        </w:rPr>
        <w:t xml:space="preserve">The great gerrymander of 2012. </w:t>
      </w:r>
      <w:smartTag w:uri="urn:schemas-microsoft-com:office:smarttags" w:element="State">
        <w:smartTag w:uri="urn:schemas-microsoft-com:office:smarttags" w:element="place">
          <w:r w:rsidRPr="00AF57ED">
            <w:rPr>
              <w:bCs/>
              <w:i/>
              <w:color w:val="000000"/>
              <w:sz w:val="24"/>
              <w:szCs w:val="24"/>
            </w:rPr>
            <w:t>New York</w:t>
          </w:r>
        </w:smartTag>
      </w:smartTag>
      <w:r w:rsidRPr="00AF57ED">
        <w:rPr>
          <w:bCs/>
          <w:i/>
          <w:color w:val="000000"/>
          <w:sz w:val="24"/>
          <w:szCs w:val="24"/>
        </w:rPr>
        <w:t xml:space="preserve"> Times</w:t>
      </w:r>
      <w:r w:rsidRPr="00AF57ED">
        <w:rPr>
          <w:bCs/>
          <w:color w:val="000000"/>
          <w:sz w:val="24"/>
          <w:szCs w:val="24"/>
        </w:rPr>
        <w:t>, February 3, 2013, page SR1.</w:t>
      </w:r>
    </w:p>
    <w:p w14:paraId="2BF47D3C" w14:textId="77777777" w:rsidR="005247AC" w:rsidRPr="00AF57ED" w:rsidRDefault="005247AC" w:rsidP="005247AC">
      <w:pPr>
        <w:spacing w:after="1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Sam Wang and </w:t>
      </w:r>
      <w:r w:rsidRPr="00AF57ED">
        <w:rPr>
          <w:bCs/>
          <w:color w:val="000000"/>
          <w:sz w:val="24"/>
          <w:szCs w:val="24"/>
        </w:rPr>
        <w:t xml:space="preserve">Benjamin C. Campbell: Mr. Bayes goes to </w:t>
      </w:r>
      <w:smartTag w:uri="urn:schemas-microsoft-com:office:smarttags" w:element="place">
        <w:smartTag w:uri="urn:schemas-microsoft-com:office:smarttags" w:element="State">
          <w:r w:rsidRPr="00AF57ED">
            <w:rPr>
              <w:bCs/>
              <w:color w:val="000000"/>
              <w:sz w:val="24"/>
              <w:szCs w:val="24"/>
            </w:rPr>
            <w:t>Washington</w:t>
          </w:r>
        </w:smartTag>
      </w:smartTag>
      <w:r w:rsidRPr="00AF57ED">
        <w:rPr>
          <w:bCs/>
          <w:color w:val="000000"/>
          <w:sz w:val="24"/>
          <w:szCs w:val="24"/>
        </w:rPr>
        <w:t xml:space="preserve">: a review of </w:t>
      </w:r>
      <w:r w:rsidRPr="00AF57ED">
        <w:rPr>
          <w:bCs/>
          <w:i/>
          <w:color w:val="000000"/>
          <w:sz w:val="24"/>
          <w:szCs w:val="24"/>
        </w:rPr>
        <w:t>The Signal and The Noise</w:t>
      </w:r>
      <w:r w:rsidRPr="00AF57ED">
        <w:rPr>
          <w:bCs/>
          <w:color w:val="000000"/>
          <w:sz w:val="24"/>
          <w:szCs w:val="24"/>
        </w:rPr>
        <w:t xml:space="preserve"> by Nate Silver. </w:t>
      </w:r>
      <w:r w:rsidRPr="00AF57ED">
        <w:rPr>
          <w:bCs/>
          <w:i/>
          <w:color w:val="000000"/>
          <w:sz w:val="24"/>
          <w:szCs w:val="24"/>
        </w:rPr>
        <w:t>Science</w:t>
      </w:r>
      <w:r w:rsidRPr="00AF57ED">
        <w:rPr>
          <w:bCs/>
          <w:color w:val="000000"/>
          <w:sz w:val="24"/>
          <w:szCs w:val="24"/>
        </w:rPr>
        <w:t>, February 15, 2013, 339:758-759.</w:t>
      </w:r>
    </w:p>
    <w:p w14:paraId="5D753997" w14:textId="77777777" w:rsidR="005247AC" w:rsidRDefault="005247AC" w:rsidP="005247AC">
      <w:pPr>
        <w:spacing w:after="120"/>
        <w:rPr>
          <w:bCs/>
          <w:color w:val="000000"/>
          <w:sz w:val="24"/>
          <w:szCs w:val="24"/>
        </w:rPr>
      </w:pPr>
      <w:r w:rsidRPr="00AF57ED">
        <w:rPr>
          <w:bCs/>
          <w:color w:val="000000"/>
          <w:sz w:val="24"/>
          <w:szCs w:val="24"/>
        </w:rPr>
        <w:t xml:space="preserve">How to think about the risk of autism. </w:t>
      </w:r>
      <w:smartTag w:uri="urn:schemas-microsoft-com:office:smarttags" w:element="State">
        <w:smartTag w:uri="urn:schemas-microsoft-com:office:smarttags" w:element="place">
          <w:r w:rsidRPr="00AF57ED">
            <w:rPr>
              <w:bCs/>
              <w:i/>
              <w:color w:val="000000"/>
              <w:sz w:val="24"/>
              <w:szCs w:val="24"/>
            </w:rPr>
            <w:t>New York</w:t>
          </w:r>
        </w:smartTag>
      </w:smartTag>
      <w:r w:rsidRPr="00AF57ED">
        <w:rPr>
          <w:bCs/>
          <w:i/>
          <w:color w:val="000000"/>
          <w:sz w:val="24"/>
          <w:szCs w:val="24"/>
        </w:rPr>
        <w:t xml:space="preserve"> Times</w:t>
      </w:r>
      <w:r w:rsidRPr="00AF57ED">
        <w:rPr>
          <w:bCs/>
          <w:color w:val="000000"/>
          <w:sz w:val="24"/>
          <w:szCs w:val="24"/>
        </w:rPr>
        <w:t>, March 30, 2014, page SR6-SR7.</w:t>
      </w:r>
    </w:p>
    <w:p w14:paraId="5629C261" w14:textId="77777777" w:rsidR="008809BD" w:rsidRPr="00AF57ED" w:rsidRDefault="008809BD" w:rsidP="008809BD">
      <w:pPr>
        <w:spacing w:after="120"/>
        <w:rPr>
          <w:bCs/>
          <w:color w:val="000000"/>
          <w:sz w:val="24"/>
          <w:szCs w:val="24"/>
        </w:rPr>
      </w:pPr>
      <w:r w:rsidRPr="00AF57ED">
        <w:rPr>
          <w:bCs/>
          <w:color w:val="000000"/>
          <w:sz w:val="24"/>
          <w:szCs w:val="24"/>
        </w:rPr>
        <w:lastRenderedPageBreak/>
        <w:t xml:space="preserve">With Sandra </w:t>
      </w:r>
      <w:proofErr w:type="spellStart"/>
      <w:r w:rsidRPr="00AF57ED">
        <w:rPr>
          <w:bCs/>
          <w:color w:val="000000"/>
          <w:sz w:val="24"/>
          <w:szCs w:val="24"/>
        </w:rPr>
        <w:t>Aamodt</w:t>
      </w:r>
      <w:proofErr w:type="spellEnd"/>
      <w:r w:rsidRPr="00AF57ED">
        <w:rPr>
          <w:bCs/>
          <w:color w:val="000000"/>
          <w:sz w:val="24"/>
          <w:szCs w:val="24"/>
        </w:rPr>
        <w:t xml:space="preserve"> and Joshua Gold: contributions on neuroscience, </w:t>
      </w:r>
      <w:r w:rsidRPr="00AF57ED">
        <w:rPr>
          <w:bCs/>
          <w:i/>
          <w:color w:val="000000"/>
          <w:sz w:val="24"/>
          <w:szCs w:val="24"/>
        </w:rPr>
        <w:t>New York Times</w:t>
      </w:r>
      <w:r w:rsidRPr="00AF57ED">
        <w:rPr>
          <w:bCs/>
          <w:color w:val="000000"/>
          <w:sz w:val="24"/>
          <w:szCs w:val="24"/>
        </w:rPr>
        <w:t xml:space="preserve">, </w:t>
      </w:r>
      <w:r w:rsidRPr="00AF57ED">
        <w:rPr>
          <w:bCs/>
          <w:i/>
          <w:color w:val="000000"/>
          <w:sz w:val="24"/>
          <w:szCs w:val="24"/>
        </w:rPr>
        <w:t>London Times</w:t>
      </w:r>
      <w:r w:rsidRPr="00AF57ED">
        <w:rPr>
          <w:bCs/>
          <w:color w:val="000000"/>
          <w:sz w:val="24"/>
          <w:szCs w:val="24"/>
        </w:rPr>
        <w:t xml:space="preserve">, </w:t>
      </w:r>
      <w:r w:rsidRPr="00AF57ED">
        <w:rPr>
          <w:bCs/>
          <w:i/>
          <w:color w:val="000000"/>
          <w:sz w:val="24"/>
          <w:szCs w:val="24"/>
        </w:rPr>
        <w:t>Washington Post</w:t>
      </w:r>
      <w:r w:rsidRPr="00AF57ED">
        <w:rPr>
          <w:bCs/>
          <w:color w:val="000000"/>
          <w:sz w:val="24"/>
          <w:szCs w:val="24"/>
        </w:rPr>
        <w:t xml:space="preserve">, </w:t>
      </w:r>
      <w:r w:rsidRPr="00AF57ED">
        <w:rPr>
          <w:bCs/>
          <w:i/>
          <w:color w:val="000000"/>
          <w:sz w:val="24"/>
          <w:szCs w:val="24"/>
        </w:rPr>
        <w:t>USA Today,</w:t>
      </w:r>
      <w:r w:rsidRPr="00AF57ED">
        <w:rPr>
          <w:bCs/>
          <w:color w:val="000000"/>
          <w:sz w:val="24"/>
          <w:szCs w:val="24"/>
        </w:rPr>
        <w:t xml:space="preserve"> </w:t>
      </w:r>
      <w:r w:rsidRPr="00AF57ED">
        <w:rPr>
          <w:bCs/>
          <w:i/>
          <w:color w:val="000000"/>
          <w:sz w:val="24"/>
          <w:szCs w:val="24"/>
        </w:rPr>
        <w:t>Bloomberg View</w:t>
      </w:r>
      <w:r w:rsidRPr="00AF57ED">
        <w:rPr>
          <w:bCs/>
          <w:color w:val="000000"/>
          <w:sz w:val="24"/>
          <w:szCs w:val="24"/>
        </w:rPr>
        <w:t xml:space="preserve">, </w:t>
      </w:r>
      <w:r w:rsidRPr="00AF57ED">
        <w:rPr>
          <w:bCs/>
          <w:i/>
          <w:color w:val="000000"/>
          <w:sz w:val="24"/>
          <w:szCs w:val="24"/>
        </w:rPr>
        <w:t>New York Post</w:t>
      </w:r>
      <w:r w:rsidRPr="00AF57ED">
        <w:rPr>
          <w:bCs/>
          <w:color w:val="000000"/>
          <w:sz w:val="24"/>
          <w:szCs w:val="24"/>
        </w:rPr>
        <w:t xml:space="preserve">, </w:t>
      </w:r>
      <w:r w:rsidRPr="00AF57ED">
        <w:rPr>
          <w:bCs/>
          <w:i/>
          <w:color w:val="000000"/>
          <w:sz w:val="24"/>
          <w:szCs w:val="24"/>
        </w:rPr>
        <w:t xml:space="preserve">Cerebrum, </w:t>
      </w:r>
      <w:r w:rsidRPr="00AF57ED">
        <w:rPr>
          <w:bCs/>
          <w:color w:val="000000"/>
          <w:sz w:val="24"/>
          <w:szCs w:val="24"/>
        </w:rPr>
        <w:t>and</w:t>
      </w:r>
      <w:r w:rsidRPr="00AF57ED">
        <w:rPr>
          <w:bCs/>
          <w:i/>
          <w:color w:val="000000"/>
          <w:sz w:val="24"/>
          <w:szCs w:val="24"/>
        </w:rPr>
        <w:t xml:space="preserve"> Physics World</w:t>
      </w:r>
      <w:r w:rsidRPr="00AF57ED">
        <w:rPr>
          <w:bCs/>
          <w:color w:val="000000"/>
          <w:sz w:val="24"/>
          <w:szCs w:val="24"/>
        </w:rPr>
        <w:t>.</w:t>
      </w:r>
      <w:r w:rsidRPr="0069534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2007-2012.</w:t>
      </w:r>
    </w:p>
    <w:p w14:paraId="58A20678" w14:textId="77777777" w:rsidR="005247AC" w:rsidRDefault="005247AC" w:rsidP="005247AC">
      <w:pPr>
        <w:spacing w:after="120"/>
        <w:rPr>
          <w:bCs/>
          <w:color w:val="000000"/>
          <w:sz w:val="24"/>
          <w:szCs w:val="24"/>
        </w:rPr>
      </w:pPr>
    </w:p>
    <w:p w14:paraId="5B2D4996" w14:textId="77777777" w:rsidR="005247AC" w:rsidRPr="0069534C" w:rsidRDefault="005247AC" w:rsidP="005247AC">
      <w:pPr>
        <w:spacing w:after="120"/>
        <w:rPr>
          <w:b/>
          <w:bCs/>
          <w:color w:val="000000"/>
          <w:sz w:val="24"/>
          <w:szCs w:val="24"/>
        </w:rPr>
      </w:pPr>
      <w:r w:rsidRPr="0069534C">
        <w:rPr>
          <w:b/>
          <w:bCs/>
          <w:color w:val="000000"/>
          <w:sz w:val="24"/>
          <w:szCs w:val="24"/>
        </w:rPr>
        <w:t>Books</w:t>
      </w:r>
    </w:p>
    <w:p w14:paraId="736CF427" w14:textId="77777777" w:rsidR="005247AC" w:rsidRPr="00AF57ED" w:rsidRDefault="005247AC" w:rsidP="005247AC">
      <w:pPr>
        <w:spacing w:after="120"/>
        <w:rPr>
          <w:bCs/>
          <w:color w:val="000000"/>
          <w:sz w:val="24"/>
          <w:szCs w:val="24"/>
        </w:rPr>
      </w:pPr>
      <w:r w:rsidRPr="00AF57ED">
        <w:rPr>
          <w:bCs/>
          <w:color w:val="000000"/>
          <w:sz w:val="24"/>
          <w:szCs w:val="24"/>
        </w:rPr>
        <w:t xml:space="preserve">Sandra </w:t>
      </w:r>
      <w:proofErr w:type="spellStart"/>
      <w:r w:rsidRPr="00AF57ED">
        <w:rPr>
          <w:bCs/>
          <w:color w:val="000000"/>
          <w:sz w:val="24"/>
          <w:szCs w:val="24"/>
        </w:rPr>
        <w:t>Aamodt</w:t>
      </w:r>
      <w:proofErr w:type="spellEnd"/>
      <w:r w:rsidRPr="00AF57ED">
        <w:rPr>
          <w:bCs/>
          <w:color w:val="000000"/>
          <w:sz w:val="24"/>
          <w:szCs w:val="24"/>
        </w:rPr>
        <w:t xml:space="preserve"> and Sam Wang: </w:t>
      </w:r>
      <w:r w:rsidRPr="00AF57ED">
        <w:rPr>
          <w:bCs/>
          <w:i/>
          <w:color w:val="000000"/>
          <w:sz w:val="24"/>
          <w:szCs w:val="24"/>
        </w:rPr>
        <w:t>Welcome To Your Brain: Why You Lose Your Car Keys but Never Forget How to Drive and Other Puzzles of Everyday Life.</w:t>
      </w:r>
      <w:r w:rsidRPr="00AF57ED">
        <w:rPr>
          <w:bCs/>
          <w:color w:val="000000"/>
          <w:sz w:val="24"/>
          <w:szCs w:val="24"/>
        </w:rPr>
        <w:t xml:space="preserve"> Bloomsbury USA. In US English (March 2008), paperback, and 24 international translations.</w:t>
      </w:r>
    </w:p>
    <w:p w14:paraId="48558681" w14:textId="77777777" w:rsidR="005247AC" w:rsidRDefault="005247AC" w:rsidP="005247AC">
      <w:pPr>
        <w:spacing w:after="240"/>
        <w:rPr>
          <w:bCs/>
          <w:color w:val="000000"/>
          <w:sz w:val="24"/>
          <w:szCs w:val="24"/>
        </w:rPr>
      </w:pPr>
      <w:r w:rsidRPr="00AF57ED">
        <w:rPr>
          <w:bCs/>
          <w:color w:val="000000"/>
          <w:sz w:val="24"/>
          <w:szCs w:val="24"/>
        </w:rPr>
        <w:t xml:space="preserve">Sandra </w:t>
      </w:r>
      <w:proofErr w:type="spellStart"/>
      <w:r w:rsidRPr="00AF57ED">
        <w:rPr>
          <w:bCs/>
          <w:color w:val="000000"/>
          <w:sz w:val="24"/>
          <w:szCs w:val="24"/>
        </w:rPr>
        <w:t>Aamodt</w:t>
      </w:r>
      <w:proofErr w:type="spellEnd"/>
      <w:r w:rsidRPr="00AF57ED">
        <w:rPr>
          <w:bCs/>
          <w:color w:val="000000"/>
          <w:sz w:val="24"/>
          <w:szCs w:val="24"/>
        </w:rPr>
        <w:t xml:space="preserve"> and Sam Wang: </w:t>
      </w:r>
      <w:r w:rsidRPr="00AF57ED">
        <w:rPr>
          <w:bCs/>
          <w:i/>
          <w:color w:val="000000"/>
          <w:sz w:val="24"/>
          <w:szCs w:val="24"/>
        </w:rPr>
        <w:t>Welcome To Your Child’s Brain: How The Mind Grows From Conception To College.</w:t>
      </w:r>
      <w:r w:rsidRPr="00AF57ED">
        <w:rPr>
          <w:bCs/>
          <w:color w:val="000000"/>
          <w:sz w:val="24"/>
          <w:szCs w:val="24"/>
        </w:rPr>
        <w:t xml:space="preserve"> Bloomsbury USA. In US English (September 2011), paperback, and 15 international translations.</w:t>
      </w:r>
    </w:p>
    <w:p w14:paraId="4DB57338" w14:textId="77777777" w:rsidR="005247AC" w:rsidRDefault="005247AC" w:rsidP="005247AC">
      <w:pPr>
        <w:spacing w:after="240"/>
        <w:rPr>
          <w:b/>
          <w:smallCaps/>
          <w:sz w:val="24"/>
          <w:szCs w:val="24"/>
          <w:u w:val="single"/>
        </w:rPr>
      </w:pPr>
    </w:p>
    <w:p w14:paraId="10CCDDFA" w14:textId="1415DD61" w:rsidR="00955277" w:rsidRPr="00955277" w:rsidRDefault="001820EB" w:rsidP="005247AC">
      <w:pPr>
        <w:spacing w:after="240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Research publications (74</w:t>
      </w:r>
      <w:r w:rsidR="00955277" w:rsidRPr="00955277">
        <w:rPr>
          <w:b/>
          <w:smallCaps/>
          <w:sz w:val="24"/>
          <w:szCs w:val="24"/>
          <w:u w:val="single"/>
        </w:rPr>
        <w:t xml:space="preserve"> in total)</w:t>
      </w:r>
    </w:p>
    <w:p w14:paraId="1E6C7A6B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  <w:u w:val="single"/>
        </w:rPr>
        <w:t>S.S. Wang</w:t>
      </w:r>
      <w:r>
        <w:rPr>
          <w:sz w:val="24"/>
        </w:rPr>
        <w:t xml:space="preserve">, G.A. </w:t>
      </w:r>
      <w:proofErr w:type="spellStart"/>
      <w:r>
        <w:rPr>
          <w:sz w:val="24"/>
        </w:rPr>
        <w:t>Ricaurte</w:t>
      </w:r>
      <w:proofErr w:type="spellEnd"/>
      <w:r>
        <w:rPr>
          <w:sz w:val="24"/>
        </w:rPr>
        <w:t xml:space="preserve">, and S.J. </w:t>
      </w:r>
      <w:proofErr w:type="spellStart"/>
      <w:r>
        <w:rPr>
          <w:sz w:val="24"/>
        </w:rPr>
        <w:t>Peroutka</w:t>
      </w:r>
      <w:proofErr w:type="spellEnd"/>
      <w:r>
        <w:rPr>
          <w:sz w:val="24"/>
        </w:rPr>
        <w:t xml:space="preserve"> (1987) </w:t>
      </w:r>
      <w:r>
        <w:rPr>
          <w:sz w:val="24"/>
          <w:vertAlign w:val="superscript"/>
        </w:rPr>
        <w:t>3</w:t>
      </w:r>
      <w:r>
        <w:rPr>
          <w:sz w:val="24"/>
        </w:rPr>
        <w:t>H-3,4-methylenedioxymetham</w:t>
      </w:r>
      <w:r>
        <w:rPr>
          <w:sz w:val="24"/>
        </w:rPr>
        <w:softHyphen/>
        <w:t>pheta</w:t>
      </w:r>
      <w:r>
        <w:rPr>
          <w:sz w:val="24"/>
        </w:rPr>
        <w:softHyphen/>
        <w:t xml:space="preserve">mine (MDMA; "Ecstasy") interactions with brain membranes and glass fiber filter paper. </w:t>
      </w:r>
      <w:r>
        <w:rPr>
          <w:b/>
          <w:i/>
          <w:sz w:val="24"/>
        </w:rPr>
        <w:t>European Journal of Pharmacology</w:t>
      </w:r>
      <w:r>
        <w:rPr>
          <w:sz w:val="24"/>
        </w:rPr>
        <w:t xml:space="preserve"> 138:439-443.</w:t>
      </w:r>
    </w:p>
    <w:p w14:paraId="42A10FFF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C.A. Mathis, and S.J. </w:t>
      </w:r>
      <w:proofErr w:type="spellStart"/>
      <w:r>
        <w:rPr>
          <w:sz w:val="24"/>
        </w:rPr>
        <w:t>Peroutka</w:t>
      </w:r>
      <w:proofErr w:type="spellEnd"/>
      <w:r>
        <w:rPr>
          <w:sz w:val="24"/>
        </w:rPr>
        <w:t xml:space="preserve"> (1988) R-2,5-Dimethoxy-4-</w:t>
      </w:r>
      <w:r>
        <w:rPr>
          <w:sz w:val="24"/>
          <w:vertAlign w:val="superscript"/>
        </w:rPr>
        <w:t>77</w:t>
      </w:r>
      <w:r>
        <w:rPr>
          <w:sz w:val="24"/>
        </w:rPr>
        <w:t>bromoamphetamine (</w:t>
      </w:r>
      <w:r>
        <w:rPr>
          <w:sz w:val="24"/>
          <w:vertAlign w:val="superscript"/>
        </w:rPr>
        <w:t>77</w:t>
      </w:r>
      <w:r>
        <w:rPr>
          <w:sz w:val="24"/>
        </w:rPr>
        <w:t xml:space="preserve">Br-R(–)-DOB), a novel </w:t>
      </w:r>
      <w:proofErr w:type="spellStart"/>
      <w:r>
        <w:rPr>
          <w:sz w:val="24"/>
        </w:rPr>
        <w:t>radioligand</w:t>
      </w:r>
      <w:proofErr w:type="spellEnd"/>
      <w:r>
        <w:rPr>
          <w:sz w:val="24"/>
        </w:rPr>
        <w:t xml:space="preserve"> </w:t>
      </w:r>
      <w:smartTag w:uri="isiresearchsoft-com/cwyw" w:element="citation">
        <w:r>
          <w:rPr>
            <w:sz w:val="24"/>
          </w:rPr>
          <w:t>[that]</w:t>
        </w:r>
      </w:smartTag>
      <w:r>
        <w:rPr>
          <w:sz w:val="24"/>
        </w:rPr>
        <w:t xml:space="preserve"> labels a 5-HT binding site subtype. </w:t>
      </w:r>
      <w:r w:rsidRPr="00E60126">
        <w:rPr>
          <w:b/>
          <w:i/>
          <w:sz w:val="24"/>
        </w:rPr>
        <w:t>Psychopharmacology (</w:t>
      </w:r>
      <w:smartTag w:uri="urn:schemas-microsoft-com:office:smarttags" w:element="place">
        <w:smartTag w:uri="urn:schemas-microsoft-com:office:smarttags" w:element="State">
          <w:r w:rsidRPr="00E60126">
            <w:rPr>
              <w:b/>
              <w:i/>
              <w:sz w:val="24"/>
            </w:rPr>
            <w:t>Berlin</w:t>
          </w:r>
        </w:smartTag>
      </w:smartTag>
      <w:r w:rsidRPr="00E60126">
        <w:rPr>
          <w:b/>
          <w:i/>
          <w:sz w:val="24"/>
        </w:rPr>
        <w:t xml:space="preserve">) </w:t>
      </w:r>
      <w:r>
        <w:rPr>
          <w:sz w:val="24"/>
        </w:rPr>
        <w:t>94:431-432.</w:t>
      </w:r>
    </w:p>
    <w:p w14:paraId="37EF7B29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S.J. </w:t>
      </w:r>
      <w:proofErr w:type="spellStart"/>
      <w:r>
        <w:rPr>
          <w:sz w:val="24"/>
        </w:rPr>
        <w:t>Peroutka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Hamik</w:t>
      </w:r>
      <w:proofErr w:type="spellEnd"/>
      <w:r>
        <w:rPr>
          <w:sz w:val="24"/>
        </w:rPr>
        <w:t xml:space="preserve">, M.A.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Harrington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C.A.</w:t>
          </w:r>
        </w:smartTag>
      </w:smartTag>
      <w:r>
        <w:rPr>
          <w:sz w:val="24"/>
        </w:rPr>
        <w:t xml:space="preserve"> Mathis, P.A. Pierce,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(1988) R-2,5-dimethoxy-4-</w:t>
      </w:r>
      <w:r>
        <w:rPr>
          <w:sz w:val="24"/>
          <w:vertAlign w:val="superscript"/>
        </w:rPr>
        <w:t>77</w:t>
      </w:r>
      <w:r>
        <w:rPr>
          <w:sz w:val="24"/>
        </w:rPr>
        <w:t xml:space="preserve">bromoamphetamine </w:t>
      </w:r>
      <w:smartTag w:uri="isiresearchsoft-com/cwyw" w:element="citation">
        <w:r>
          <w:rPr>
            <w:sz w:val="24"/>
          </w:rPr>
          <w:t>[</w:t>
        </w:r>
        <w:r>
          <w:rPr>
            <w:sz w:val="24"/>
            <w:vertAlign w:val="superscript"/>
          </w:rPr>
          <w:t>77</w:t>
        </w:r>
        <w:r>
          <w:rPr>
            <w:sz w:val="24"/>
          </w:rPr>
          <w:t>Br-R(–)DOB]</w:t>
        </w:r>
      </w:smartTag>
      <w:r>
        <w:rPr>
          <w:sz w:val="24"/>
        </w:rPr>
        <w:t xml:space="preserve"> labels a novel 5-hy</w:t>
      </w:r>
      <w:r>
        <w:rPr>
          <w:sz w:val="24"/>
        </w:rPr>
        <w:softHyphen/>
        <w:t xml:space="preserve">droxytryptamine binding site in brain membranes. </w:t>
      </w:r>
      <w:r>
        <w:rPr>
          <w:b/>
          <w:i/>
          <w:sz w:val="24"/>
        </w:rPr>
        <w:t>Molecular Pharmacology</w:t>
      </w:r>
      <w:r>
        <w:rPr>
          <w:sz w:val="24"/>
        </w:rPr>
        <w:t xml:space="preserve"> 34:537-542.</w:t>
      </w:r>
    </w:p>
    <w:p w14:paraId="79549F58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  <w:u w:val="single"/>
        </w:rPr>
        <w:t>S.S. Wang</w:t>
      </w:r>
      <w:r>
        <w:rPr>
          <w:sz w:val="24"/>
        </w:rPr>
        <w:t xml:space="preserve"> and S.J. </w:t>
      </w:r>
      <w:proofErr w:type="spellStart"/>
      <w:r>
        <w:rPr>
          <w:sz w:val="24"/>
        </w:rPr>
        <w:t>Peroutka</w:t>
      </w:r>
      <w:proofErr w:type="spellEnd"/>
      <w:r>
        <w:rPr>
          <w:sz w:val="24"/>
        </w:rPr>
        <w:t xml:space="preserve"> (1989) Historical perspectives. In </w:t>
      </w:r>
      <w:r>
        <w:rPr>
          <w:i/>
          <w:sz w:val="24"/>
        </w:rPr>
        <w:t>The Serotonin Receptors</w:t>
      </w:r>
      <w:r>
        <w:rPr>
          <w:sz w:val="24"/>
        </w:rPr>
        <w:t>. (Ed. E. Sanders-Bush). Humana Press, pp. 3-20.</w:t>
      </w:r>
    </w:p>
    <w:p w14:paraId="3E71EFCD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and S. Thompson (1992) A-type potassium channel clusters revealed using a new statistical analysis of loose patch data. </w:t>
      </w:r>
      <w:r>
        <w:rPr>
          <w:b/>
          <w:i/>
          <w:sz w:val="24"/>
        </w:rPr>
        <w:t>Biophysical Journal</w:t>
      </w:r>
      <w:r>
        <w:rPr>
          <w:sz w:val="24"/>
        </w:rPr>
        <w:t>, 63:1018-1025.</w:t>
      </w:r>
    </w:p>
    <w:p w14:paraId="340956A0" w14:textId="77777777" w:rsidR="00955277" w:rsidRDefault="00955277" w:rsidP="00955277">
      <w:pPr>
        <w:spacing w:after="120"/>
        <w:rPr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C.A.</w:t>
          </w:r>
        </w:smartTag>
      </w:smartTag>
      <w:r>
        <w:rPr>
          <w:sz w:val="24"/>
        </w:rPr>
        <w:t xml:space="preserve"> </w:t>
      </w:r>
      <w:proofErr w:type="spellStart"/>
      <w:r>
        <w:rPr>
          <w:sz w:val="24"/>
        </w:rPr>
        <w:t>Mathes</w:t>
      </w:r>
      <w:proofErr w:type="spellEnd"/>
      <w:r>
        <w:rPr>
          <w:sz w:val="24"/>
        </w:rPr>
        <w:t xml:space="preserve">,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H.M. Vargas, and S.H. Thompson (1992) Intracellular calcium release in N1E-115 </w:t>
      </w:r>
      <w:proofErr w:type="spellStart"/>
      <w:r>
        <w:rPr>
          <w:sz w:val="24"/>
        </w:rPr>
        <w:t>neuroblastoma</w:t>
      </w:r>
      <w:proofErr w:type="spellEnd"/>
      <w:r>
        <w:rPr>
          <w:sz w:val="24"/>
        </w:rPr>
        <w:t xml:space="preserve"> cells is mediated by the M1 muscarinic receptor subtype and is antagonized by McN-A-343. </w:t>
      </w:r>
      <w:r>
        <w:rPr>
          <w:b/>
          <w:i/>
          <w:sz w:val="24"/>
        </w:rPr>
        <w:t>Brain Research</w:t>
      </w:r>
      <w:r>
        <w:rPr>
          <w:sz w:val="24"/>
        </w:rPr>
        <w:t xml:space="preserve"> 585:307-310.</w:t>
      </w:r>
    </w:p>
    <w:p w14:paraId="654D1915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C.A. </w:t>
      </w:r>
      <w:proofErr w:type="spellStart"/>
      <w:r>
        <w:rPr>
          <w:sz w:val="24"/>
        </w:rPr>
        <w:t>Mathes</w:t>
      </w:r>
      <w:proofErr w:type="spellEnd"/>
      <w:r>
        <w:rPr>
          <w:sz w:val="24"/>
        </w:rPr>
        <w:t xml:space="preserve">, and S.H. Thompson (1993) Membrane toxicity of the protein kinase C inhibitor </w:t>
      </w:r>
      <w:proofErr w:type="spellStart"/>
      <w:r>
        <w:rPr>
          <w:sz w:val="24"/>
        </w:rPr>
        <w:t>calphostin</w:t>
      </w:r>
      <w:proofErr w:type="spellEnd"/>
      <w:r>
        <w:rPr>
          <w:sz w:val="24"/>
        </w:rPr>
        <w:t xml:space="preserve"> A by a free-radical mechanism. </w:t>
      </w:r>
      <w:r>
        <w:rPr>
          <w:b/>
          <w:i/>
          <w:sz w:val="24"/>
        </w:rPr>
        <w:t>Neuroscience Letters</w:t>
      </w:r>
      <w:r>
        <w:rPr>
          <w:sz w:val="24"/>
        </w:rPr>
        <w:t>, 157:25-28. (published in error a second time as 156:145-148)</w:t>
      </w:r>
    </w:p>
    <w:p w14:paraId="59C8161D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(1993) Modeling the apparent diffusion constant of calcium ions emanating from a channel: implications for calcium wave propagation. </w:t>
      </w:r>
      <w:r>
        <w:rPr>
          <w:b/>
          <w:i/>
          <w:sz w:val="24"/>
        </w:rPr>
        <w:t>Biological Bulletin</w:t>
      </w:r>
      <w:r>
        <w:rPr>
          <w:i/>
          <w:sz w:val="24"/>
        </w:rPr>
        <w:t xml:space="preserve">, </w:t>
      </w:r>
      <w:r>
        <w:rPr>
          <w:sz w:val="24"/>
        </w:rPr>
        <w:t>185:297-298.</w:t>
      </w:r>
    </w:p>
    <w:p w14:paraId="6C054E6B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and S.H. Thompson (1994) Measurement of changes in muscarinic and histaminergic receptor density in single </w:t>
      </w:r>
      <w:proofErr w:type="spellStart"/>
      <w:r>
        <w:rPr>
          <w:sz w:val="24"/>
        </w:rPr>
        <w:t>neuroblastoma</w:t>
      </w:r>
      <w:proofErr w:type="spellEnd"/>
      <w:r>
        <w:rPr>
          <w:sz w:val="24"/>
        </w:rPr>
        <w:t xml:space="preserve"> cells using calcium release desensitization. </w:t>
      </w:r>
      <w:r>
        <w:rPr>
          <w:b/>
          <w:i/>
          <w:sz w:val="24"/>
        </w:rPr>
        <w:t>Cell Calcium</w:t>
      </w:r>
      <w:r>
        <w:rPr>
          <w:sz w:val="24"/>
        </w:rPr>
        <w:t>, 15:483-496.</w:t>
      </w:r>
    </w:p>
    <w:p w14:paraId="229E50B0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lastRenderedPageBreak/>
        <w:t>S.S.-H. Wang</w:t>
      </w:r>
      <w:r>
        <w:rPr>
          <w:sz w:val="24"/>
        </w:rPr>
        <w:t xml:space="preserve">, A.A. </w:t>
      </w:r>
      <w:proofErr w:type="spellStart"/>
      <w:r>
        <w:rPr>
          <w:sz w:val="24"/>
        </w:rPr>
        <w:t>Alousi</w:t>
      </w:r>
      <w:proofErr w:type="spellEnd"/>
      <w:r>
        <w:rPr>
          <w:sz w:val="24"/>
        </w:rPr>
        <w:t xml:space="preserve">, and S.H. Thompson (1995) The lifetime of inositol 1,4,5-trisphosphate in single cells. </w:t>
      </w:r>
      <w:r>
        <w:rPr>
          <w:b/>
          <w:i/>
          <w:sz w:val="24"/>
        </w:rPr>
        <w:t>Journal of General Physiology</w:t>
      </w:r>
      <w:r>
        <w:rPr>
          <w:sz w:val="24"/>
        </w:rPr>
        <w:t>, 105:149-171.</w:t>
      </w:r>
    </w:p>
    <w:p w14:paraId="2E8A467B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and S.H. Thompson (1995) Local positive feedback by calcium in the propagation of intracellular calcium waves. </w:t>
      </w:r>
      <w:r>
        <w:rPr>
          <w:b/>
          <w:i/>
          <w:sz w:val="24"/>
        </w:rPr>
        <w:t>Biophysical Journal</w:t>
      </w:r>
      <w:r>
        <w:rPr>
          <w:sz w:val="24"/>
        </w:rPr>
        <w:t>, 69:1683-1697.</w:t>
      </w:r>
    </w:p>
    <w:p w14:paraId="09BEAEA9" w14:textId="77777777" w:rsidR="00955277" w:rsidRDefault="00955277" w:rsidP="00955277">
      <w:pPr>
        <w:spacing w:after="120"/>
        <w:rPr>
          <w:sz w:val="24"/>
        </w:rPr>
      </w:pPr>
      <w:proofErr w:type="spellStart"/>
      <w:r>
        <w:rPr>
          <w:sz w:val="24"/>
        </w:rPr>
        <w:t>DeBello</w:t>
      </w:r>
      <w:proofErr w:type="spellEnd"/>
      <w:r>
        <w:rPr>
          <w:sz w:val="24"/>
        </w:rPr>
        <w:t xml:space="preserve">, W.M., V. O'Connor, T. </w:t>
      </w:r>
      <w:proofErr w:type="spellStart"/>
      <w:r>
        <w:rPr>
          <w:sz w:val="24"/>
        </w:rPr>
        <w:t>Dresbach</w:t>
      </w:r>
      <w:proofErr w:type="spellEnd"/>
      <w:r>
        <w:rPr>
          <w:sz w:val="24"/>
        </w:rPr>
        <w:t xml:space="preserve">, S.W. </w:t>
      </w:r>
      <w:proofErr w:type="spellStart"/>
      <w:r>
        <w:rPr>
          <w:sz w:val="24"/>
        </w:rPr>
        <w:t>Whiteheart</w:t>
      </w:r>
      <w:proofErr w:type="spellEnd"/>
      <w:r>
        <w:rPr>
          <w:sz w:val="24"/>
        </w:rPr>
        <w:t xml:space="preserve">,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F.E. </w:t>
      </w:r>
      <w:proofErr w:type="spellStart"/>
      <w:r>
        <w:rPr>
          <w:sz w:val="24"/>
        </w:rPr>
        <w:t>Schweizer</w:t>
      </w:r>
      <w:proofErr w:type="spellEnd"/>
      <w:r>
        <w:rPr>
          <w:sz w:val="24"/>
        </w:rPr>
        <w:t xml:space="preserve">, H. Betz, J.E. Rothman, and G.J. Augustine (1995) SNAP-mediated protein-protein interactions essential for neurotransmitter release. </w:t>
      </w:r>
      <w:r>
        <w:rPr>
          <w:b/>
          <w:i/>
          <w:sz w:val="24"/>
        </w:rPr>
        <w:t>Nature</w:t>
      </w:r>
      <w:r>
        <w:rPr>
          <w:sz w:val="24"/>
        </w:rPr>
        <w:t>, 373:626-630.</w:t>
      </w:r>
    </w:p>
    <w:p w14:paraId="733F31EE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and G.J. Augustine (1995) Confocal imaging and local photolysis of caged compounds: dual probes of synaptic function. </w:t>
      </w:r>
      <w:r>
        <w:rPr>
          <w:b/>
          <w:i/>
          <w:sz w:val="24"/>
        </w:rPr>
        <w:t>Neuron</w:t>
      </w:r>
      <w:r>
        <w:rPr>
          <w:sz w:val="24"/>
        </w:rPr>
        <w:t>, 15:755-760.</w:t>
      </w:r>
    </w:p>
    <w:p w14:paraId="5A6B5B90" w14:textId="77777777" w:rsidR="00955277" w:rsidRDefault="00955277" w:rsidP="00955277">
      <w:pPr>
        <w:spacing w:after="120"/>
        <w:rPr>
          <w:sz w:val="24"/>
          <w:lang w:val="fr-FR"/>
        </w:rPr>
      </w:pPr>
      <w:r>
        <w:rPr>
          <w:sz w:val="24"/>
        </w:rPr>
        <w:t xml:space="preserve">M.E. Burns, S.A. </w:t>
      </w:r>
      <w:proofErr w:type="spellStart"/>
      <w:r>
        <w:rPr>
          <w:sz w:val="24"/>
        </w:rPr>
        <w:t>Beushausen</w:t>
      </w:r>
      <w:proofErr w:type="spellEnd"/>
      <w:r>
        <w:rPr>
          <w:sz w:val="24"/>
        </w:rPr>
        <w:t xml:space="preserve">, G.J. Chin, D. Tang, W.M. </w:t>
      </w:r>
      <w:proofErr w:type="spellStart"/>
      <w:r>
        <w:rPr>
          <w:sz w:val="24"/>
        </w:rPr>
        <w:t>DeBello</w:t>
      </w:r>
      <w:proofErr w:type="spellEnd"/>
      <w:r>
        <w:rPr>
          <w:sz w:val="24"/>
        </w:rPr>
        <w:t xml:space="preserve">, T. </w:t>
      </w:r>
      <w:proofErr w:type="spellStart"/>
      <w:r>
        <w:rPr>
          <w:sz w:val="24"/>
        </w:rPr>
        <w:t>Dresbach</w:t>
      </w:r>
      <w:proofErr w:type="spellEnd"/>
      <w:r>
        <w:rPr>
          <w:sz w:val="24"/>
        </w:rPr>
        <w:t xml:space="preserve">, V. O'Connor, F.E. </w:t>
      </w:r>
      <w:proofErr w:type="spellStart"/>
      <w:r>
        <w:rPr>
          <w:sz w:val="24"/>
        </w:rPr>
        <w:t>Schweizer</w:t>
      </w:r>
      <w:proofErr w:type="spellEnd"/>
      <w:r>
        <w:rPr>
          <w:sz w:val="24"/>
        </w:rPr>
        <w:t xml:space="preserve">,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S.W. </w:t>
      </w:r>
      <w:proofErr w:type="spellStart"/>
      <w:r>
        <w:rPr>
          <w:sz w:val="24"/>
        </w:rPr>
        <w:t>Whiteheart</w:t>
      </w:r>
      <w:proofErr w:type="spellEnd"/>
      <w:r>
        <w:rPr>
          <w:sz w:val="24"/>
        </w:rPr>
        <w:t xml:space="preserve">, H. Betz, J.E. Rothman, and G.J. Augustine (1995) Proteins involved in synaptic vesicle docking and fusion. </w:t>
      </w:r>
      <w:r>
        <w:rPr>
          <w:b/>
          <w:i/>
          <w:sz w:val="24"/>
        </w:rPr>
        <w:t xml:space="preserve">Cold Spring </w:t>
      </w:r>
      <w:proofErr w:type="spellStart"/>
      <w:r>
        <w:rPr>
          <w:b/>
          <w:i/>
          <w:sz w:val="24"/>
        </w:rPr>
        <w:t>Harb</w:t>
      </w:r>
      <w:proofErr w:type="spellEnd"/>
      <w:r>
        <w:rPr>
          <w:b/>
          <w:i/>
          <w:sz w:val="24"/>
        </w:rPr>
        <w:t xml:space="preserve">. </w:t>
      </w:r>
      <w:proofErr w:type="spellStart"/>
      <w:r>
        <w:rPr>
          <w:b/>
          <w:i/>
          <w:sz w:val="24"/>
          <w:lang w:val="fr-FR"/>
        </w:rPr>
        <w:t>Symp</w:t>
      </w:r>
      <w:proofErr w:type="spellEnd"/>
      <w:r>
        <w:rPr>
          <w:b/>
          <w:i/>
          <w:sz w:val="24"/>
          <w:lang w:val="fr-FR"/>
        </w:rPr>
        <w:t xml:space="preserve">. Quant. </w:t>
      </w:r>
      <w:proofErr w:type="spellStart"/>
      <w:r>
        <w:rPr>
          <w:b/>
          <w:i/>
          <w:sz w:val="24"/>
          <w:lang w:val="fr-FR"/>
        </w:rPr>
        <w:t>Biol</w:t>
      </w:r>
      <w:proofErr w:type="spellEnd"/>
      <w:r>
        <w:rPr>
          <w:b/>
          <w:i/>
          <w:sz w:val="24"/>
          <w:lang w:val="fr-FR"/>
        </w:rPr>
        <w:t>.</w:t>
      </w:r>
      <w:r>
        <w:rPr>
          <w:i/>
          <w:sz w:val="24"/>
          <w:lang w:val="fr-FR"/>
        </w:rPr>
        <w:t xml:space="preserve"> </w:t>
      </w:r>
      <w:r>
        <w:rPr>
          <w:sz w:val="24"/>
          <w:lang w:val="fr-FR"/>
        </w:rPr>
        <w:t>60:337-348.</w:t>
      </w:r>
    </w:p>
    <w:p w14:paraId="63A496ED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G.J. Augustine, H. Betz, K. </w:t>
      </w:r>
      <w:proofErr w:type="spellStart"/>
      <w:r>
        <w:rPr>
          <w:sz w:val="24"/>
        </w:rPr>
        <w:t>Bommert</w:t>
      </w:r>
      <w:proofErr w:type="spellEnd"/>
      <w:r>
        <w:rPr>
          <w:sz w:val="24"/>
        </w:rPr>
        <w:t xml:space="preserve">, M.P. Charlton, W.M. </w:t>
      </w:r>
      <w:proofErr w:type="spellStart"/>
      <w:r>
        <w:rPr>
          <w:sz w:val="24"/>
        </w:rPr>
        <w:t>DeBello</w:t>
      </w:r>
      <w:proofErr w:type="spellEnd"/>
      <w:r>
        <w:rPr>
          <w:sz w:val="24"/>
        </w:rPr>
        <w:t xml:space="preserve">, T. </w:t>
      </w:r>
      <w:proofErr w:type="spellStart"/>
      <w:r>
        <w:rPr>
          <w:sz w:val="24"/>
        </w:rPr>
        <w:t>Dresbach</w:t>
      </w:r>
      <w:proofErr w:type="spellEnd"/>
      <w:r>
        <w:rPr>
          <w:sz w:val="24"/>
        </w:rPr>
        <w:t xml:space="preserve">, J.M. Hunt, V. O’Connor, F.E. </w:t>
      </w:r>
      <w:proofErr w:type="spellStart"/>
      <w:r>
        <w:rPr>
          <w:sz w:val="24"/>
        </w:rPr>
        <w:t>Schweizer</w:t>
      </w:r>
      <w:proofErr w:type="spellEnd"/>
      <w:r>
        <w:rPr>
          <w:sz w:val="24"/>
        </w:rPr>
        <w:t xml:space="preserve">,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and S.W. </w:t>
      </w:r>
      <w:proofErr w:type="spellStart"/>
      <w:r>
        <w:rPr>
          <w:sz w:val="24"/>
        </w:rPr>
        <w:t>Whiteheart</w:t>
      </w:r>
      <w:proofErr w:type="spellEnd"/>
      <w:r>
        <w:rPr>
          <w:sz w:val="24"/>
        </w:rPr>
        <w:t xml:space="preserve"> (1996) Molecular mechanisms of neurotransmitter secretion: functional </w:t>
      </w:r>
      <w:proofErr w:type="spellStart"/>
      <w:r>
        <w:rPr>
          <w:sz w:val="24"/>
        </w:rPr>
        <w:t>stuides</w:t>
      </w:r>
      <w:proofErr w:type="spellEnd"/>
      <w:r>
        <w:rPr>
          <w:sz w:val="24"/>
        </w:rPr>
        <w:t xml:space="preserve"> at the squid giant synapse. In </w:t>
      </w:r>
      <w:r>
        <w:rPr>
          <w:i/>
          <w:sz w:val="24"/>
        </w:rPr>
        <w:t>Basic neuroscience in invertebrates</w:t>
      </w:r>
      <w:r>
        <w:rPr>
          <w:sz w:val="24"/>
        </w:rPr>
        <w:t xml:space="preserve">. (Ed. H. Koike, Y. </w:t>
      </w:r>
      <w:proofErr w:type="spellStart"/>
      <w:r>
        <w:rPr>
          <w:sz w:val="24"/>
        </w:rPr>
        <w:t>Kidokoro</w:t>
      </w:r>
      <w:proofErr w:type="spellEnd"/>
      <w:r>
        <w:rPr>
          <w:sz w:val="24"/>
        </w:rPr>
        <w:t xml:space="preserve">, K. Takahashi, T. </w:t>
      </w:r>
      <w:proofErr w:type="spellStart"/>
      <w:r>
        <w:rPr>
          <w:sz w:val="24"/>
        </w:rPr>
        <w:t>Kanaseki</w:t>
      </w:r>
      <w:proofErr w:type="spellEnd"/>
      <w:r>
        <w:rPr>
          <w:sz w:val="24"/>
        </w:rPr>
        <w:t xml:space="preserve">)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Japan</w:t>
          </w:r>
        </w:smartTag>
      </w:smartTag>
      <w:r>
        <w:rPr>
          <w:sz w:val="24"/>
        </w:rPr>
        <w:t xml:space="preserve"> Scientific Societies Press.</w:t>
      </w:r>
    </w:p>
    <w:p w14:paraId="3C3EE65A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R. </w:t>
      </w:r>
      <w:proofErr w:type="spellStart"/>
      <w:r>
        <w:rPr>
          <w:sz w:val="24"/>
        </w:rPr>
        <w:t>Kupferman</w:t>
      </w:r>
      <w:proofErr w:type="spellEnd"/>
      <w:r>
        <w:rPr>
          <w:sz w:val="24"/>
        </w:rPr>
        <w:t xml:space="preserve">, P.P. Mitra, P.C. </w:t>
      </w:r>
      <w:proofErr w:type="spellStart"/>
      <w:r>
        <w:rPr>
          <w:sz w:val="24"/>
        </w:rPr>
        <w:t>Hohenberg</w:t>
      </w:r>
      <w:proofErr w:type="spellEnd"/>
      <w:r>
        <w:rPr>
          <w:sz w:val="24"/>
        </w:rPr>
        <w:t xml:space="preserve">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(1997) Analytical calculation of intracellular calcium wave characteristics. </w:t>
      </w:r>
      <w:r>
        <w:rPr>
          <w:b/>
          <w:i/>
          <w:sz w:val="24"/>
        </w:rPr>
        <w:t>Biophysical Journal</w:t>
      </w:r>
      <w:r>
        <w:rPr>
          <w:sz w:val="24"/>
        </w:rPr>
        <w:t>, 72:2430-2444.</w:t>
      </w:r>
    </w:p>
    <w:p w14:paraId="5417E5E2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A.E. </w:t>
      </w:r>
      <w:proofErr w:type="spellStart"/>
      <w:r>
        <w:rPr>
          <w:sz w:val="24"/>
        </w:rPr>
        <w:t>Schivell</w:t>
      </w:r>
      <w:proofErr w:type="spellEnd"/>
      <w:r>
        <w:rPr>
          <w:sz w:val="24"/>
        </w:rPr>
        <w:t xml:space="preserve">,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and S.H. Thompson (1997) Behavioral modes arise from a random process in the nudibranch </w:t>
      </w:r>
      <w:proofErr w:type="spellStart"/>
      <w:r>
        <w:rPr>
          <w:i/>
          <w:sz w:val="24"/>
        </w:rPr>
        <w:t>Melibe</w:t>
      </w:r>
      <w:proofErr w:type="spellEnd"/>
      <w:r>
        <w:rPr>
          <w:sz w:val="24"/>
        </w:rPr>
        <w:t xml:space="preserve">. </w:t>
      </w:r>
      <w:r>
        <w:rPr>
          <w:b/>
          <w:i/>
          <w:sz w:val="24"/>
        </w:rPr>
        <w:t>Biological Bulletin</w:t>
      </w:r>
      <w:r>
        <w:rPr>
          <w:i/>
          <w:sz w:val="24"/>
        </w:rPr>
        <w:t>,</w:t>
      </w:r>
      <w:r>
        <w:rPr>
          <w:sz w:val="24"/>
        </w:rPr>
        <w:t xml:space="preserve"> 192:418-425.</w:t>
      </w:r>
    </w:p>
    <w:p w14:paraId="33DAEB1D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D.L. Pettit*,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*, K.R. Gee, and G.J. Augustine (1997) Chemical two-photon uncaging: a novel approach to mapping glutamate receptors. </w:t>
      </w:r>
      <w:r>
        <w:rPr>
          <w:b/>
          <w:i/>
          <w:sz w:val="24"/>
        </w:rPr>
        <w:t>Neuron</w:t>
      </w:r>
      <w:r>
        <w:rPr>
          <w:i/>
          <w:sz w:val="24"/>
        </w:rPr>
        <w:t>,</w:t>
      </w:r>
      <w:r>
        <w:rPr>
          <w:sz w:val="24"/>
        </w:rPr>
        <w:t xml:space="preserve"> 19:465-471.</w:t>
      </w:r>
    </w:p>
    <w:p w14:paraId="707A9378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G.J. Augustine, E.A. Finch,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(1998) The spatial range of dendritic signals for cerebellar long-term depression: studies with local photolysis of caged compounds. In </w:t>
      </w:r>
      <w:r>
        <w:rPr>
          <w:i/>
          <w:sz w:val="24"/>
        </w:rPr>
        <w:t xml:space="preserve">Integrative aspects of calcium </w:t>
      </w:r>
      <w:proofErr w:type="spellStart"/>
      <w:r>
        <w:rPr>
          <w:i/>
          <w:sz w:val="24"/>
        </w:rPr>
        <w:t>signalling</w:t>
      </w:r>
      <w:proofErr w:type="spellEnd"/>
      <w:r>
        <w:rPr>
          <w:sz w:val="24"/>
        </w:rPr>
        <w:t xml:space="preserve">. (Ed. A. </w:t>
      </w:r>
      <w:proofErr w:type="spellStart"/>
      <w:r>
        <w:rPr>
          <w:sz w:val="24"/>
        </w:rPr>
        <w:t>Verkhratsky</w:t>
      </w:r>
      <w:proofErr w:type="spellEnd"/>
      <w:r>
        <w:rPr>
          <w:sz w:val="24"/>
        </w:rPr>
        <w:t xml:space="preserve"> and E.C. </w:t>
      </w:r>
      <w:proofErr w:type="spellStart"/>
      <w:r>
        <w:rPr>
          <w:sz w:val="24"/>
        </w:rPr>
        <w:t>Toescu</w:t>
      </w:r>
      <w:proofErr w:type="spellEnd"/>
      <w:r>
        <w:rPr>
          <w:sz w:val="24"/>
        </w:rPr>
        <w:t>). Plenum Press.</w:t>
      </w:r>
    </w:p>
    <w:p w14:paraId="29785DED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T. </w:t>
      </w:r>
      <w:proofErr w:type="spellStart"/>
      <w:r>
        <w:rPr>
          <w:sz w:val="24"/>
        </w:rPr>
        <w:t>Furuta</w:t>
      </w:r>
      <w:proofErr w:type="spellEnd"/>
      <w:r>
        <w:rPr>
          <w:sz w:val="24"/>
        </w:rPr>
        <w:t xml:space="preserve">,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J.L. </w:t>
      </w:r>
      <w:proofErr w:type="spellStart"/>
      <w:r>
        <w:rPr>
          <w:sz w:val="24"/>
        </w:rPr>
        <w:t>Dantzker</w:t>
      </w:r>
      <w:proofErr w:type="spellEnd"/>
      <w:r>
        <w:rPr>
          <w:sz w:val="24"/>
        </w:rPr>
        <w:t xml:space="preserve">, T.M. Dore, W.J. </w:t>
      </w:r>
      <w:proofErr w:type="spellStart"/>
      <w:r>
        <w:rPr>
          <w:sz w:val="24"/>
        </w:rPr>
        <w:t>Bybee</w:t>
      </w:r>
      <w:proofErr w:type="spellEnd"/>
      <w:r>
        <w:rPr>
          <w:sz w:val="24"/>
        </w:rPr>
        <w:t xml:space="preserve">, E.M. Callaway, W. </w:t>
      </w:r>
      <w:proofErr w:type="spellStart"/>
      <w:r>
        <w:rPr>
          <w:sz w:val="24"/>
        </w:rPr>
        <w:t>Denk</w:t>
      </w:r>
      <w:proofErr w:type="spellEnd"/>
      <w:r>
        <w:rPr>
          <w:sz w:val="24"/>
        </w:rPr>
        <w:t xml:space="preserve">, and R.Y. </w:t>
      </w:r>
      <w:proofErr w:type="spellStart"/>
      <w:r>
        <w:rPr>
          <w:sz w:val="24"/>
        </w:rPr>
        <w:t>Tsien</w:t>
      </w:r>
      <w:proofErr w:type="spellEnd"/>
      <w:r>
        <w:rPr>
          <w:sz w:val="24"/>
        </w:rPr>
        <w:t xml:space="preserve"> (1999) Brominated 7-hydroxycoumarin-4-ylmethyls: novel </w:t>
      </w:r>
      <w:proofErr w:type="spellStart"/>
      <w:r>
        <w:rPr>
          <w:sz w:val="24"/>
        </w:rPr>
        <w:t>photolabile</w:t>
      </w:r>
      <w:proofErr w:type="spellEnd"/>
      <w:r>
        <w:rPr>
          <w:sz w:val="24"/>
        </w:rPr>
        <w:t xml:space="preserve"> protecting groups with biologically useful cross-sections for two photon photolysis. </w:t>
      </w:r>
      <w:r>
        <w:rPr>
          <w:b/>
          <w:i/>
          <w:sz w:val="24"/>
        </w:rPr>
        <w:t>Proc. Natl. Acad. Sci. USA</w:t>
      </w:r>
      <w:r>
        <w:rPr>
          <w:sz w:val="24"/>
        </w:rPr>
        <w:t>, 96:1193-1200.</w:t>
      </w:r>
    </w:p>
    <w:p w14:paraId="09B82657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and G.J. Augustine (1999) Calcium signaling in neurons: a case study in cellular compartmentalization. In </w:t>
      </w:r>
      <w:r>
        <w:rPr>
          <w:i/>
          <w:sz w:val="24"/>
        </w:rPr>
        <w:t>Calcium as a cellular regulator</w:t>
      </w:r>
      <w:r>
        <w:rPr>
          <w:sz w:val="24"/>
        </w:rPr>
        <w:t xml:space="preserve">. (Ed. E. </w:t>
      </w:r>
      <w:proofErr w:type="spellStart"/>
      <w:r>
        <w:rPr>
          <w:sz w:val="24"/>
        </w:rPr>
        <w:t>Carafoli</w:t>
      </w:r>
      <w:proofErr w:type="spellEnd"/>
      <w:r>
        <w:rPr>
          <w:sz w:val="24"/>
        </w:rPr>
        <w:t xml:space="preserve"> and C.B. Klee)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Oxford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Press, pp. 545-566.</w:t>
      </w:r>
    </w:p>
    <w:p w14:paraId="78A397E4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G.J. Augustine, D.L. Pettit,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(1999) Spatially resolved flash photolysis via chemical two-photon uncaging. In </w:t>
      </w:r>
      <w:r>
        <w:rPr>
          <w:i/>
          <w:sz w:val="24"/>
        </w:rPr>
        <w:t>Imaging: a laboratory manual</w:t>
      </w:r>
      <w:r>
        <w:rPr>
          <w:sz w:val="24"/>
        </w:rPr>
        <w:t xml:space="preserve">. (Eds. R. Yuste, F. </w:t>
      </w:r>
      <w:proofErr w:type="spellStart"/>
      <w:r>
        <w:rPr>
          <w:sz w:val="24"/>
        </w:rPr>
        <w:t>Lanni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Konnerth</w:t>
      </w:r>
      <w:proofErr w:type="spellEnd"/>
      <w:r>
        <w:rPr>
          <w:sz w:val="24"/>
        </w:rPr>
        <w:t xml:space="preserve">)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Cold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Spring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 xml:space="preserve"> Press.</w:t>
      </w:r>
    </w:p>
    <w:p w14:paraId="37070030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L. </w:t>
      </w:r>
      <w:proofErr w:type="spellStart"/>
      <w:r>
        <w:rPr>
          <w:sz w:val="24"/>
        </w:rPr>
        <w:t>Khiroug</w:t>
      </w:r>
      <w:proofErr w:type="spellEnd"/>
      <w:r>
        <w:rPr>
          <w:sz w:val="24"/>
        </w:rPr>
        <w:t xml:space="preserve">, and G.J. Augustine (2000) Quantification of spread of cerebellar long-term depression with chemical two-photon uncaging of glutamate. </w:t>
      </w:r>
      <w:r>
        <w:rPr>
          <w:b/>
          <w:i/>
          <w:sz w:val="24"/>
        </w:rPr>
        <w:t xml:space="preserve">Proc. Natl. Acad. Sci. USA, </w:t>
      </w:r>
      <w:r>
        <w:rPr>
          <w:sz w:val="24"/>
        </w:rPr>
        <w:t>97:8635-8640.</w:t>
      </w:r>
    </w:p>
    <w:p w14:paraId="229EFCBE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lastRenderedPageBreak/>
        <w:t>S.S.-H. Wang</w:t>
      </w:r>
      <w:r>
        <w:rPr>
          <w:sz w:val="24"/>
        </w:rPr>
        <w:t xml:space="preserve">, </w:t>
      </w:r>
      <w:smartTag w:uri="urn:schemas-microsoft-com:office:smarttags" w:element="place">
        <w:r>
          <w:rPr>
            <w:sz w:val="24"/>
          </w:rPr>
          <w:t xml:space="preserve">W. </w:t>
        </w:r>
        <w:proofErr w:type="spellStart"/>
        <w:r>
          <w:rPr>
            <w:sz w:val="24"/>
          </w:rPr>
          <w:t>Denk</w:t>
        </w:r>
      </w:smartTag>
      <w:proofErr w:type="spellEnd"/>
      <w:r>
        <w:rPr>
          <w:sz w:val="24"/>
        </w:rPr>
        <w:t xml:space="preserve">, and M. </w:t>
      </w:r>
      <w:proofErr w:type="spellStart"/>
      <w:r>
        <w:rPr>
          <w:sz w:val="24"/>
        </w:rPr>
        <w:t>Häusser</w:t>
      </w:r>
      <w:proofErr w:type="spellEnd"/>
      <w:r>
        <w:rPr>
          <w:sz w:val="24"/>
        </w:rPr>
        <w:t xml:space="preserve"> (2000) Coincidence detection in single dendritic spines mediated by calcium release. </w:t>
      </w:r>
      <w:r>
        <w:rPr>
          <w:b/>
          <w:bCs/>
          <w:i/>
          <w:iCs/>
          <w:sz w:val="24"/>
        </w:rPr>
        <w:t>Nature Neuroscience</w:t>
      </w:r>
      <w:r>
        <w:rPr>
          <w:sz w:val="24"/>
        </w:rPr>
        <w:t>, 3:1266-1273.</w:t>
      </w:r>
    </w:p>
    <w:p w14:paraId="4852CD8E" w14:textId="77777777" w:rsidR="00955277" w:rsidRDefault="00955277" w:rsidP="00955277">
      <w:pPr>
        <w:spacing w:after="120"/>
        <w:rPr>
          <w:sz w:val="24"/>
          <w:u w:val="single"/>
        </w:rPr>
      </w:pPr>
      <w:r>
        <w:rPr>
          <w:sz w:val="24"/>
        </w:rPr>
        <w:t xml:space="preserve">D.A. Clark, P.P. Mitra,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(2001) Scalable architecture in mammalian brains. </w:t>
      </w:r>
      <w:r>
        <w:rPr>
          <w:b/>
          <w:bCs/>
          <w:i/>
          <w:iCs/>
          <w:sz w:val="24"/>
        </w:rPr>
        <w:t>Nature</w:t>
      </w:r>
      <w:r>
        <w:rPr>
          <w:sz w:val="24"/>
        </w:rPr>
        <w:t xml:space="preserve">, 411:189-193 (also see News &amp; Views by </w:t>
      </w:r>
      <w:proofErr w:type="spellStart"/>
      <w:r>
        <w:rPr>
          <w:sz w:val="24"/>
        </w:rPr>
        <w:t>Kaas</w:t>
      </w:r>
      <w:proofErr w:type="spellEnd"/>
      <w:r>
        <w:rPr>
          <w:sz w:val="24"/>
        </w:rPr>
        <w:t xml:space="preserve"> and Collins, 411:141-142).</w:t>
      </w:r>
    </w:p>
    <w:p w14:paraId="2BA493D5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P.P. Mitra, and D.A. Clark (2002) How did brains evolve? </w:t>
      </w:r>
      <w:r>
        <w:rPr>
          <w:b/>
          <w:bCs/>
          <w:i/>
          <w:iCs/>
          <w:sz w:val="24"/>
        </w:rPr>
        <w:t>Nature</w:t>
      </w:r>
      <w:r>
        <w:rPr>
          <w:sz w:val="24"/>
        </w:rPr>
        <w:t>, 415:135 (also see Communications Arising by Sultan and Barton, 415:133-135).</w:t>
      </w:r>
    </w:p>
    <w:p w14:paraId="63C824A6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K.H. Harrison, P.R. Hof,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(2002) Scaling laws in the mammalian neocortex: does form provide clues to function? </w:t>
      </w:r>
      <w:r>
        <w:rPr>
          <w:b/>
          <w:bCs/>
          <w:i/>
          <w:iCs/>
          <w:sz w:val="24"/>
        </w:rPr>
        <w:t>Journal of Neurocytology,</w:t>
      </w:r>
      <w:r>
        <w:rPr>
          <w:sz w:val="24"/>
        </w:rPr>
        <w:t xml:space="preserve"> 30:289-298.</w:t>
      </w:r>
    </w:p>
    <w:p w14:paraId="1032DF15" w14:textId="77777777" w:rsidR="00955277" w:rsidRPr="00BB2BCC" w:rsidRDefault="00955277" w:rsidP="00955277">
      <w:pPr>
        <w:spacing w:after="120"/>
        <w:rPr>
          <w:sz w:val="24"/>
          <w:szCs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DeFelipe</w:t>
      </w:r>
      <w:proofErr w:type="spellEnd"/>
      <w:r>
        <w:rPr>
          <w:sz w:val="24"/>
        </w:rPr>
        <w:t xml:space="preserve">, G.N. </w:t>
      </w:r>
      <w:proofErr w:type="spellStart"/>
      <w:r>
        <w:rPr>
          <w:sz w:val="24"/>
        </w:rPr>
        <w:t>Elston</w:t>
      </w:r>
      <w:proofErr w:type="spellEnd"/>
      <w:r>
        <w:rPr>
          <w:sz w:val="24"/>
        </w:rPr>
        <w:t xml:space="preserve">, I. Fujita, J. </w:t>
      </w:r>
      <w:proofErr w:type="spellStart"/>
      <w:r>
        <w:rPr>
          <w:sz w:val="24"/>
        </w:rPr>
        <w:t>Fuster</w:t>
      </w:r>
      <w:proofErr w:type="spellEnd"/>
      <w:r>
        <w:rPr>
          <w:sz w:val="24"/>
        </w:rPr>
        <w:t xml:space="preserve">, K.H. Harrison, P.R. Hof, Y. </w:t>
      </w:r>
      <w:proofErr w:type="spellStart"/>
      <w:r>
        <w:rPr>
          <w:sz w:val="24"/>
        </w:rPr>
        <w:t>Kawaguachi</w:t>
      </w:r>
      <w:proofErr w:type="spellEnd"/>
      <w:r>
        <w:rPr>
          <w:sz w:val="24"/>
        </w:rPr>
        <w:t xml:space="preserve">, K.A.C. Martin, K.S. Rockland, A.M. Thomson,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, E.L. White, and R. Yuste (2002) Neocortical circuits: Evolutionary aspects and specificity versus non-specificity of synaptic </w:t>
      </w:r>
      <w:r w:rsidRPr="00BB2BCC">
        <w:rPr>
          <w:sz w:val="24"/>
          <w:szCs w:val="24"/>
        </w:rPr>
        <w:t xml:space="preserve">connections. Remarks, main conclusions and general comments and discussion. </w:t>
      </w:r>
      <w:r w:rsidRPr="00BB2BCC">
        <w:rPr>
          <w:b/>
          <w:bCs/>
          <w:i/>
          <w:iCs/>
          <w:sz w:val="24"/>
          <w:szCs w:val="24"/>
        </w:rPr>
        <w:t>Journal of Neurocytology,</w:t>
      </w:r>
      <w:r w:rsidRPr="00BB2BCC">
        <w:rPr>
          <w:sz w:val="24"/>
          <w:szCs w:val="24"/>
        </w:rPr>
        <w:t xml:space="preserve"> 30:387-416.</w:t>
      </w:r>
    </w:p>
    <w:p w14:paraId="0AA4D5E4" w14:textId="77777777" w:rsidR="00955277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and G. Major (2003) Integrating over time with dendritic wave-fronts. </w:t>
      </w:r>
      <w:r>
        <w:rPr>
          <w:b/>
          <w:bCs/>
          <w:i/>
          <w:iCs/>
          <w:sz w:val="24"/>
        </w:rPr>
        <w:t>Nature Neuroscience,</w:t>
      </w:r>
      <w:r>
        <w:rPr>
          <w:sz w:val="24"/>
        </w:rPr>
        <w:t xml:space="preserve"> 6:906-908.</w:t>
      </w:r>
    </w:p>
    <w:p w14:paraId="70AE3436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M.J. Burish, H.Y. Kueh,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(2004) Brain architecture and social complexity in modern and ancient birds. </w:t>
      </w:r>
      <w:r>
        <w:rPr>
          <w:b/>
          <w:bCs/>
          <w:i/>
          <w:iCs/>
          <w:sz w:val="24"/>
        </w:rPr>
        <w:t>Brain, Behavior and Evolution</w:t>
      </w:r>
      <w:r>
        <w:rPr>
          <w:sz w:val="24"/>
        </w:rPr>
        <w:t>, 63:107-124.</w:t>
      </w:r>
    </w:p>
    <w:p w14:paraId="6615F825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K.D. Wyatt, P. </w:t>
      </w:r>
      <w:proofErr w:type="spellStart"/>
      <w:r>
        <w:rPr>
          <w:sz w:val="24"/>
        </w:rPr>
        <w:t>Tanapat</w:t>
      </w:r>
      <w:proofErr w:type="spellEnd"/>
      <w:r>
        <w:rPr>
          <w:sz w:val="24"/>
        </w:rPr>
        <w:t xml:space="preserve">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(2005) Speed limits in the cerebellum: constraints from myelinated and unmyelinated parallel fibers. </w:t>
      </w:r>
      <w:r>
        <w:rPr>
          <w:b/>
          <w:i/>
          <w:sz w:val="24"/>
        </w:rPr>
        <w:t>European Journal of Neuroscience,</w:t>
      </w:r>
      <w:r>
        <w:rPr>
          <w:sz w:val="24"/>
        </w:rPr>
        <w:t xml:space="preserve"> 31:2285-2290.</w:t>
      </w:r>
    </w:p>
    <w:p w14:paraId="73DD9F72" w14:textId="77777777" w:rsidR="00955277" w:rsidRDefault="00955277" w:rsidP="00955277">
      <w:pPr>
        <w:pStyle w:val="BodyText2"/>
      </w:pPr>
      <w:r>
        <w:t xml:space="preserve">D.H. O’Connor, G.M. Wittenberg, and </w:t>
      </w:r>
      <w:r w:rsidRPr="000F5D6D">
        <w:rPr>
          <w:u w:val="single"/>
        </w:rPr>
        <w:t>S.S.-H. Wang</w:t>
      </w:r>
      <w:r>
        <w:t xml:space="preserve"> (2005) Initiation of graded bidirectional synaptic plasticity by steplike unitary events. </w:t>
      </w:r>
      <w:r>
        <w:rPr>
          <w:b/>
          <w:i/>
        </w:rPr>
        <w:t>Proc. Natl. Acad. Sci. USA,</w:t>
      </w:r>
      <w:r>
        <w:t xml:space="preserve"> 102:9679-9684. doi:10.1073/pnas.0502332102.</w:t>
      </w:r>
    </w:p>
    <w:p w14:paraId="183AC9DC" w14:textId="77777777" w:rsidR="00955277" w:rsidRDefault="00955277" w:rsidP="00955277">
      <w:pPr>
        <w:pStyle w:val="BodyText2"/>
      </w:pPr>
      <w:r>
        <w:t xml:space="preserve">D.H. O’Connor, G.M. Wittenberg, and </w:t>
      </w:r>
      <w:r w:rsidRPr="000F5D6D">
        <w:rPr>
          <w:u w:val="single"/>
        </w:rPr>
        <w:t>S.S.-H. Wang</w:t>
      </w:r>
      <w:r>
        <w:t xml:space="preserve"> (2005) Dissection of bidirectional synaptic plasticity into saturable unidirectional processes. </w:t>
      </w:r>
      <w:r>
        <w:rPr>
          <w:b/>
          <w:bCs w:val="0"/>
          <w:i/>
          <w:iCs/>
        </w:rPr>
        <w:t>Journal of Neurophysiology,</w:t>
      </w:r>
      <w:r>
        <w:t xml:space="preserve"> 94:1564-1572. doi:10.1152/jn.00047.2005.</w:t>
      </w:r>
    </w:p>
    <w:p w14:paraId="225EB0B3" w14:textId="77777777" w:rsidR="00955277" w:rsidRDefault="00955277" w:rsidP="00955277">
      <w:pPr>
        <w:pStyle w:val="BodyText2"/>
      </w:pPr>
      <w:r>
        <w:t xml:space="preserve">M.R. Sullivan, A. Nimmerjahn, D.V. Sarkisov, F. Helmchen, and </w:t>
      </w:r>
      <w:r w:rsidRPr="000F5D6D">
        <w:rPr>
          <w:u w:val="single"/>
        </w:rPr>
        <w:t>S.S.-H. Wang</w:t>
      </w:r>
      <w:r>
        <w:t xml:space="preserve"> (2005) </w:t>
      </w:r>
      <w:r>
        <w:rPr>
          <w:i/>
        </w:rPr>
        <w:t xml:space="preserve">In vivo </w:t>
      </w:r>
      <w:r>
        <w:t xml:space="preserve">calcium imaging of circuit activity in cerebellar cortex. </w:t>
      </w:r>
      <w:r>
        <w:rPr>
          <w:b/>
          <w:bCs w:val="0"/>
          <w:i/>
          <w:iCs/>
        </w:rPr>
        <w:t>Journal of Neurophysiology</w:t>
      </w:r>
      <w:r>
        <w:rPr>
          <w:b/>
          <w:i/>
          <w:iCs/>
        </w:rPr>
        <w:t>,</w:t>
      </w:r>
      <w:r>
        <w:rPr>
          <w:b/>
        </w:rPr>
        <w:t xml:space="preserve"> </w:t>
      </w:r>
      <w:r>
        <w:t>94:1635-1643. doi:10.1152/jn.01013.2004.</w:t>
      </w:r>
    </w:p>
    <w:p w14:paraId="25AD8A36" w14:textId="77777777" w:rsidR="00955277" w:rsidRDefault="00955277" w:rsidP="00955277">
      <w:pPr>
        <w:pStyle w:val="BodyText2"/>
      </w:pPr>
      <w:r>
        <w:t xml:space="preserve">S. Shoham*, D.H. O’Connor*, D.V. Sarkisov, and </w:t>
      </w:r>
      <w:r w:rsidRPr="000F5D6D">
        <w:rPr>
          <w:u w:val="single"/>
        </w:rPr>
        <w:t>S.S.-H. Wang</w:t>
      </w:r>
      <w:r>
        <w:t xml:space="preserve"> (2005) Rapid neurotransmitter uncaging in spatially defined patterns. </w:t>
      </w:r>
      <w:r>
        <w:rPr>
          <w:b/>
          <w:bCs w:val="0"/>
          <w:i/>
          <w:iCs/>
        </w:rPr>
        <w:t>Nature Methods,</w:t>
      </w:r>
      <w:r>
        <w:t xml:space="preserve"> 3:837-843. doi:10.1038/NMETH793.</w:t>
      </w:r>
    </w:p>
    <w:p w14:paraId="0D9C0287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S.M. Thompson, J.P.Y. Kao, R.H. Kramer, K.E. </w:t>
      </w:r>
      <w:proofErr w:type="spellStart"/>
      <w:r>
        <w:rPr>
          <w:sz w:val="24"/>
        </w:rPr>
        <w:t>Poskanzer</w:t>
      </w:r>
      <w:proofErr w:type="spellEnd"/>
      <w:r>
        <w:rPr>
          <w:sz w:val="24"/>
        </w:rPr>
        <w:t xml:space="preserve">, R.A. Silver, D. </w:t>
      </w:r>
      <w:proofErr w:type="spellStart"/>
      <w:r>
        <w:rPr>
          <w:sz w:val="24"/>
        </w:rPr>
        <w:t>Digregorio</w:t>
      </w:r>
      <w:proofErr w:type="spellEnd"/>
      <w:r>
        <w:rPr>
          <w:sz w:val="24"/>
        </w:rPr>
        <w:t xml:space="preserve">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(2005) Flashy science: controlling neural function with light (Mini-symposium review). </w:t>
      </w:r>
      <w:r>
        <w:rPr>
          <w:b/>
          <w:bCs/>
          <w:i/>
          <w:iCs/>
          <w:sz w:val="24"/>
        </w:rPr>
        <w:t>Journal of Neuroscience,</w:t>
      </w:r>
      <w:r>
        <w:rPr>
          <w:sz w:val="24"/>
        </w:rPr>
        <w:t xml:space="preserve"> 25:10358-10365.</w:t>
      </w:r>
    </w:p>
    <w:p w14:paraId="35199E68" w14:textId="77777777" w:rsidR="00955277" w:rsidRDefault="00955277" w:rsidP="00955277">
      <w:pPr>
        <w:pStyle w:val="BodyText2"/>
      </w:pPr>
      <w:r w:rsidRPr="00D0181C">
        <w:t xml:space="preserve">G.M. Wittenberg and </w:t>
      </w:r>
      <w:r w:rsidRPr="000F5D6D">
        <w:rPr>
          <w:u w:val="single"/>
        </w:rPr>
        <w:t>S.S.-H. Wang</w:t>
      </w:r>
      <w:r w:rsidRPr="00D0181C">
        <w:t xml:space="preserve"> (2006) </w:t>
      </w:r>
      <w:r>
        <w:t xml:space="preserve">Malleability of spike-timing-dependent plasticity at the CA3-CA1 synapse. </w:t>
      </w:r>
      <w:r w:rsidRPr="002455BC">
        <w:rPr>
          <w:b/>
          <w:i/>
        </w:rPr>
        <w:t>Journal of Neuroscience,</w:t>
      </w:r>
      <w:r>
        <w:t xml:space="preserve"> 26:6610-6617. doi:10.1523/JNEUROSCI.5388-05.2006.</w:t>
      </w:r>
    </w:p>
    <w:p w14:paraId="32DEB973" w14:textId="77777777" w:rsidR="00955277" w:rsidRPr="009225FD" w:rsidRDefault="00955277" w:rsidP="00955277">
      <w:pPr>
        <w:spacing w:after="120"/>
        <w:rPr>
          <w:sz w:val="24"/>
        </w:rPr>
      </w:pPr>
      <w:r w:rsidRPr="003275C9">
        <w:rPr>
          <w:sz w:val="24"/>
        </w:rPr>
        <w:t xml:space="preserve">D.V. Sarkisov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(2006)</w:t>
      </w:r>
      <w:r w:rsidRPr="003275C9">
        <w:rPr>
          <w:sz w:val="24"/>
        </w:rPr>
        <w:t xml:space="preserve"> Alignment and calibration of a focal neurotransmitter uncaging system</w:t>
      </w:r>
      <w:r>
        <w:rPr>
          <w:sz w:val="24"/>
        </w:rPr>
        <w:t xml:space="preserve">. </w:t>
      </w:r>
      <w:r w:rsidRPr="003275C9">
        <w:rPr>
          <w:b/>
          <w:i/>
          <w:sz w:val="24"/>
        </w:rPr>
        <w:t>Nature Protocols</w:t>
      </w:r>
      <w:r>
        <w:rPr>
          <w:sz w:val="24"/>
        </w:rPr>
        <w:t xml:space="preserve">, 2:828-832. </w:t>
      </w:r>
      <w:proofErr w:type="spellStart"/>
      <w:r w:rsidRPr="009225FD">
        <w:rPr>
          <w:sz w:val="24"/>
        </w:rPr>
        <w:t>doi</w:t>
      </w:r>
      <w:proofErr w:type="spellEnd"/>
      <w:r w:rsidRPr="009225FD">
        <w:rPr>
          <w:sz w:val="24"/>
        </w:rPr>
        <w:t>: 10.1038/nprot.2006.124</w:t>
      </w:r>
      <w:r>
        <w:rPr>
          <w:sz w:val="24"/>
        </w:rPr>
        <w:t>.</w:t>
      </w:r>
    </w:p>
    <w:p w14:paraId="257D3710" w14:textId="77777777" w:rsidR="00955277" w:rsidRPr="001D4684" w:rsidRDefault="00955277" w:rsidP="00955277">
      <w:pPr>
        <w:spacing w:after="120"/>
        <w:rPr>
          <w:sz w:val="24"/>
          <w:szCs w:val="24"/>
        </w:rPr>
      </w:pPr>
      <w:r w:rsidRPr="002455BC">
        <w:rPr>
          <w:sz w:val="24"/>
        </w:rPr>
        <w:lastRenderedPageBreak/>
        <w:t xml:space="preserve">D.H. O’Connor, G.M. Wittenberg,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(2007)</w:t>
      </w:r>
      <w:r w:rsidRPr="002455BC">
        <w:rPr>
          <w:sz w:val="24"/>
        </w:rPr>
        <w:t xml:space="preserve"> </w:t>
      </w:r>
      <w:r>
        <w:rPr>
          <w:sz w:val="24"/>
        </w:rPr>
        <w:t>Timing and c</w:t>
      </w:r>
      <w:r w:rsidRPr="002455BC">
        <w:rPr>
          <w:sz w:val="24"/>
        </w:rPr>
        <w:t xml:space="preserve">ontributions of </w:t>
      </w:r>
      <w:r w:rsidRPr="001D4684">
        <w:rPr>
          <w:sz w:val="24"/>
          <w:szCs w:val="24"/>
        </w:rPr>
        <w:t>pre</w:t>
      </w:r>
      <w:r>
        <w:rPr>
          <w:sz w:val="24"/>
          <w:szCs w:val="24"/>
        </w:rPr>
        <w:t>-</w:t>
      </w:r>
      <w:r w:rsidRPr="001D4684">
        <w:rPr>
          <w:sz w:val="24"/>
          <w:szCs w:val="24"/>
        </w:rPr>
        <w:t>synaptic and post</w:t>
      </w:r>
      <w:r>
        <w:rPr>
          <w:sz w:val="24"/>
          <w:szCs w:val="24"/>
        </w:rPr>
        <w:t>-</w:t>
      </w:r>
      <w:r w:rsidRPr="001D4684">
        <w:rPr>
          <w:sz w:val="24"/>
          <w:szCs w:val="24"/>
        </w:rPr>
        <w:t xml:space="preserve">synaptic </w:t>
      </w:r>
      <w:r>
        <w:rPr>
          <w:sz w:val="24"/>
          <w:szCs w:val="24"/>
        </w:rPr>
        <w:t xml:space="preserve">parameter </w:t>
      </w:r>
      <w:r w:rsidRPr="001D4684">
        <w:rPr>
          <w:sz w:val="24"/>
          <w:szCs w:val="24"/>
        </w:rPr>
        <w:t>changes during unitary plasticity events at CA3-CA1 synapse</w:t>
      </w:r>
      <w:r>
        <w:rPr>
          <w:sz w:val="24"/>
          <w:szCs w:val="24"/>
        </w:rPr>
        <w:t>s</w:t>
      </w:r>
      <w:r w:rsidRPr="001D4684">
        <w:rPr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Synapse,</w:t>
      </w:r>
      <w:r>
        <w:rPr>
          <w:sz w:val="24"/>
          <w:szCs w:val="24"/>
        </w:rPr>
        <w:t xml:space="preserve"> 61:664-678.</w:t>
      </w:r>
    </w:p>
    <w:p w14:paraId="4FB622D3" w14:textId="77777777" w:rsidR="00955277" w:rsidRPr="001D4684" w:rsidRDefault="00955277" w:rsidP="00955277">
      <w:pPr>
        <w:pStyle w:val="BodyText2"/>
      </w:pPr>
      <w:r w:rsidRPr="001D4684">
        <w:t xml:space="preserve">D.V. Sarkisov, S.E. </w:t>
      </w:r>
      <w:proofErr w:type="spellStart"/>
      <w:r w:rsidRPr="001D4684">
        <w:t>Gelber</w:t>
      </w:r>
      <w:proofErr w:type="spellEnd"/>
      <w:r w:rsidRPr="001D4684">
        <w:t xml:space="preserve">, J.W. Walker, and </w:t>
      </w:r>
      <w:r w:rsidRPr="000F5D6D">
        <w:rPr>
          <w:u w:val="single"/>
        </w:rPr>
        <w:t>S.S.-H. Wang</w:t>
      </w:r>
      <w:r w:rsidRPr="001D4684">
        <w:t xml:space="preserve"> </w:t>
      </w:r>
      <w:r>
        <w:t xml:space="preserve">(2007) </w:t>
      </w:r>
      <w:r w:rsidRPr="00CD1339">
        <w:t>Synapse-specificity of calcium release probed by chemical two-photon uncaging of IP</w:t>
      </w:r>
      <w:r w:rsidRPr="00CD1339">
        <w:rPr>
          <w:vertAlign w:val="subscript"/>
        </w:rPr>
        <w:t>3</w:t>
      </w:r>
      <w:r w:rsidRPr="001D4684">
        <w:t xml:space="preserve">. </w:t>
      </w:r>
      <w:r w:rsidRPr="00DD3CA4">
        <w:rPr>
          <w:b/>
          <w:i/>
        </w:rPr>
        <w:t>Journal of Biological Chemistry,</w:t>
      </w:r>
      <w:r>
        <w:t xml:space="preserve"> 282:25517-25526</w:t>
      </w:r>
      <w:r w:rsidRPr="001D4684">
        <w:t>.</w:t>
      </w:r>
    </w:p>
    <w:p w14:paraId="1962D378" w14:textId="77777777" w:rsidR="00955277" w:rsidRPr="00B83951" w:rsidRDefault="00955277" w:rsidP="00955277">
      <w:pPr>
        <w:spacing w:after="120"/>
        <w:rPr>
          <w:sz w:val="24"/>
        </w:rPr>
      </w:pPr>
      <w:r w:rsidRPr="00B83951">
        <w:rPr>
          <w:sz w:val="24"/>
        </w:rPr>
        <w:t xml:space="preserve">D.V. Sarkisov and </w:t>
      </w:r>
      <w:r w:rsidRPr="000F5D6D">
        <w:rPr>
          <w:sz w:val="24"/>
          <w:u w:val="single"/>
        </w:rPr>
        <w:t>S.S.-H. Wang</w:t>
      </w:r>
      <w:r>
        <w:rPr>
          <w:sz w:val="24"/>
        </w:rPr>
        <w:t xml:space="preserve"> (2007) U</w:t>
      </w:r>
      <w:r w:rsidRPr="00B83951">
        <w:rPr>
          <w:sz w:val="24"/>
        </w:rPr>
        <w:t>ncaging techniques combined with patch clamp recordings</w:t>
      </w:r>
      <w:r>
        <w:rPr>
          <w:sz w:val="24"/>
        </w:rPr>
        <w:t xml:space="preserve">. In </w:t>
      </w:r>
      <w:r>
        <w:rPr>
          <w:i/>
          <w:sz w:val="24"/>
        </w:rPr>
        <w:t>Patch clamp m</w:t>
      </w:r>
      <w:r w:rsidRPr="00B83951">
        <w:rPr>
          <w:i/>
          <w:sz w:val="24"/>
        </w:rPr>
        <w:t>ethods</w:t>
      </w:r>
      <w:r>
        <w:rPr>
          <w:i/>
          <w:sz w:val="24"/>
        </w:rPr>
        <w:t>: Advanced Techniques (</w:t>
      </w:r>
      <w:proofErr w:type="spellStart"/>
      <w:r>
        <w:rPr>
          <w:i/>
          <w:sz w:val="24"/>
        </w:rPr>
        <w:t>Neuromethods</w:t>
      </w:r>
      <w:proofErr w:type="spellEnd"/>
      <w:r>
        <w:rPr>
          <w:i/>
          <w:sz w:val="24"/>
        </w:rPr>
        <w:t>)</w:t>
      </w:r>
      <w:r>
        <w:rPr>
          <w:sz w:val="24"/>
        </w:rPr>
        <w:t>, 2</w:t>
      </w:r>
      <w:r w:rsidRPr="00B83951">
        <w:rPr>
          <w:sz w:val="24"/>
          <w:vertAlign w:val="superscript"/>
        </w:rPr>
        <w:t>nd</w:t>
      </w:r>
      <w:r>
        <w:rPr>
          <w:sz w:val="24"/>
        </w:rPr>
        <w:t xml:space="preserve"> edition. Editor: W. </w:t>
      </w:r>
      <w:proofErr w:type="spellStart"/>
      <w:r>
        <w:rPr>
          <w:sz w:val="24"/>
        </w:rPr>
        <w:t>Walz</w:t>
      </w:r>
      <w:proofErr w:type="spellEnd"/>
      <w:r>
        <w:rPr>
          <w:sz w:val="24"/>
        </w:rPr>
        <w:t>. Humana Press.</w:t>
      </w:r>
    </w:p>
    <w:p w14:paraId="7F575BC3" w14:textId="77777777" w:rsidR="00955277" w:rsidRDefault="00955277" w:rsidP="00955277">
      <w:pPr>
        <w:spacing w:after="120"/>
        <w:rPr>
          <w:sz w:val="24"/>
        </w:rPr>
      </w:pPr>
      <w:r w:rsidRPr="000C61CC">
        <w:rPr>
          <w:sz w:val="24"/>
        </w:rPr>
        <w:t xml:space="preserve">G.M. Wittenberg and </w:t>
      </w:r>
      <w:r w:rsidRPr="000C61CC">
        <w:rPr>
          <w:sz w:val="24"/>
          <w:u w:val="single"/>
        </w:rPr>
        <w:t>S.S.-H. Wang</w:t>
      </w:r>
      <w:r w:rsidRPr="000C61CC">
        <w:rPr>
          <w:sz w:val="24"/>
        </w:rPr>
        <w:t xml:space="preserve"> (2007) </w:t>
      </w:r>
      <w:r>
        <w:rPr>
          <w:sz w:val="24"/>
        </w:rPr>
        <w:t xml:space="preserve">Evolution and scaling of dendrites. In </w:t>
      </w:r>
      <w:r>
        <w:rPr>
          <w:i/>
          <w:iCs/>
          <w:sz w:val="24"/>
        </w:rPr>
        <w:t>Dendrites</w:t>
      </w:r>
      <w:r>
        <w:rPr>
          <w:sz w:val="24"/>
        </w:rPr>
        <w:t>, 2</w:t>
      </w:r>
      <w:r>
        <w:rPr>
          <w:sz w:val="24"/>
          <w:vertAlign w:val="superscript"/>
        </w:rPr>
        <w:t xml:space="preserve">nd </w:t>
      </w:r>
      <w:r>
        <w:rPr>
          <w:sz w:val="24"/>
        </w:rPr>
        <w:t xml:space="preserve">edition. Editors: M. </w:t>
      </w:r>
      <w:proofErr w:type="spellStart"/>
      <w:r>
        <w:rPr>
          <w:sz w:val="24"/>
        </w:rPr>
        <w:t>Häusser</w:t>
      </w:r>
      <w:proofErr w:type="spellEnd"/>
      <w:r>
        <w:rPr>
          <w:sz w:val="24"/>
        </w:rPr>
        <w:t xml:space="preserve">, N. </w:t>
      </w:r>
      <w:proofErr w:type="spellStart"/>
      <w:r>
        <w:rPr>
          <w:sz w:val="24"/>
        </w:rPr>
        <w:t>Spruston</w:t>
      </w:r>
      <w:proofErr w:type="spellEnd"/>
      <w:r>
        <w:rPr>
          <w:sz w:val="24"/>
        </w:rPr>
        <w:t xml:space="preserve"> and G. Stuart.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Oxford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Press.</w:t>
      </w:r>
    </w:p>
    <w:p w14:paraId="55683862" w14:textId="77777777" w:rsidR="00955277" w:rsidRDefault="00955277" w:rsidP="00955277">
      <w:pPr>
        <w:pStyle w:val="BodyText2"/>
      </w:pPr>
      <w:r>
        <w:t xml:space="preserve">N.J. </w:t>
      </w:r>
      <w:proofErr w:type="spellStart"/>
      <w:r w:rsidRPr="005048A5">
        <w:t>Kaslow</w:t>
      </w:r>
      <w:proofErr w:type="spellEnd"/>
      <w:r w:rsidRPr="005048A5">
        <w:t xml:space="preserve">, </w:t>
      </w:r>
      <w:r>
        <w:t xml:space="preserve">A.M. </w:t>
      </w:r>
      <w:proofErr w:type="spellStart"/>
      <w:r w:rsidRPr="005048A5">
        <w:t>Bollini</w:t>
      </w:r>
      <w:proofErr w:type="spellEnd"/>
      <w:r w:rsidRPr="005048A5">
        <w:t xml:space="preserve">, </w:t>
      </w:r>
      <w:r>
        <w:t xml:space="preserve">B. </w:t>
      </w:r>
      <w:proofErr w:type="spellStart"/>
      <w:r w:rsidRPr="005048A5">
        <w:t>Druss</w:t>
      </w:r>
      <w:proofErr w:type="spellEnd"/>
      <w:r w:rsidRPr="005048A5">
        <w:t xml:space="preserve">, </w:t>
      </w:r>
      <w:r>
        <w:t xml:space="preserve">L.R. </w:t>
      </w:r>
      <w:proofErr w:type="spellStart"/>
      <w:r w:rsidRPr="005048A5">
        <w:t>Goldfrank</w:t>
      </w:r>
      <w:proofErr w:type="spellEnd"/>
      <w:r w:rsidRPr="005048A5">
        <w:t xml:space="preserve">, </w:t>
      </w:r>
      <w:r>
        <w:t xml:space="preserve">A.M. </w:t>
      </w:r>
      <w:r w:rsidRPr="005048A5">
        <w:t xml:space="preserve">La </w:t>
      </w:r>
      <w:proofErr w:type="spellStart"/>
      <w:r w:rsidRPr="005048A5">
        <w:t>Greca</w:t>
      </w:r>
      <w:proofErr w:type="spellEnd"/>
      <w:r w:rsidRPr="005048A5">
        <w:t xml:space="preserve">, </w:t>
      </w:r>
      <w:r>
        <w:t xml:space="preserve">S.S.-H. </w:t>
      </w:r>
      <w:r w:rsidRPr="005048A5">
        <w:t xml:space="preserve">Wang, </w:t>
      </w:r>
      <w:r>
        <w:t xml:space="preserve">R.L. </w:t>
      </w:r>
      <w:proofErr w:type="spellStart"/>
      <w:r w:rsidRPr="005048A5">
        <w:t>Glueckauf</w:t>
      </w:r>
      <w:proofErr w:type="spellEnd"/>
      <w:r w:rsidRPr="005048A5">
        <w:t xml:space="preserve">, </w:t>
      </w:r>
      <w:r>
        <w:t xml:space="preserve">K.J. </w:t>
      </w:r>
      <w:r w:rsidRPr="005048A5">
        <w:t xml:space="preserve">Kelleher, </w:t>
      </w:r>
      <w:r>
        <w:t xml:space="preserve">R.E. </w:t>
      </w:r>
      <w:r w:rsidRPr="005048A5">
        <w:t xml:space="preserve">Varela, </w:t>
      </w:r>
      <w:r>
        <w:t xml:space="preserve">L. </w:t>
      </w:r>
      <w:proofErr w:type="spellStart"/>
      <w:r w:rsidRPr="005048A5">
        <w:t>Weinreb</w:t>
      </w:r>
      <w:proofErr w:type="spellEnd"/>
      <w:r w:rsidRPr="005048A5">
        <w:t xml:space="preserve">, </w:t>
      </w:r>
      <w:r>
        <w:t xml:space="preserve">and L. </w:t>
      </w:r>
      <w:proofErr w:type="spellStart"/>
      <w:r w:rsidRPr="005048A5">
        <w:t>Zeltzer</w:t>
      </w:r>
      <w:proofErr w:type="spellEnd"/>
      <w:r>
        <w:t xml:space="preserve"> (2007) </w:t>
      </w:r>
      <w:r w:rsidRPr="005048A5">
        <w:t>Health care for the whole person: Research update</w:t>
      </w:r>
      <w:r>
        <w:t xml:space="preserve">. </w:t>
      </w:r>
      <w:r w:rsidRPr="005048A5">
        <w:rPr>
          <w:b/>
          <w:i/>
        </w:rPr>
        <w:t>Professional Psychology</w:t>
      </w:r>
      <w:r>
        <w:rPr>
          <w:b/>
          <w:i/>
        </w:rPr>
        <w:t xml:space="preserve"> </w:t>
      </w:r>
      <w:r w:rsidRPr="005048A5">
        <w:rPr>
          <w:b/>
          <w:i/>
        </w:rPr>
        <w:t>-</w:t>
      </w:r>
      <w:r>
        <w:rPr>
          <w:b/>
          <w:i/>
        </w:rPr>
        <w:t xml:space="preserve"> </w:t>
      </w:r>
      <w:r w:rsidRPr="005048A5">
        <w:rPr>
          <w:b/>
          <w:i/>
        </w:rPr>
        <w:t>Research And Practice</w:t>
      </w:r>
      <w:r>
        <w:t>, 38:278-289.</w:t>
      </w:r>
      <w:r w:rsidRPr="005048A5">
        <w:t xml:space="preserve"> </w:t>
      </w:r>
    </w:p>
    <w:p w14:paraId="1A47DAD9" w14:textId="77777777" w:rsidR="00955277" w:rsidRPr="001D4684" w:rsidRDefault="00955277" w:rsidP="00955277">
      <w:pPr>
        <w:pStyle w:val="BodyText2"/>
      </w:pPr>
      <w:r>
        <w:t xml:space="preserve">D.V. Sarkisov and </w:t>
      </w:r>
      <w:r w:rsidRPr="000F5D6D">
        <w:rPr>
          <w:u w:val="single"/>
        </w:rPr>
        <w:t>S.S.-H. Wang</w:t>
      </w:r>
      <w:r>
        <w:t xml:space="preserve"> (2008) </w:t>
      </w:r>
      <w:r w:rsidRPr="007C12E7">
        <w:t>Order-dependent coin</w:t>
      </w:r>
      <w:r>
        <w:t xml:space="preserve">cidence detection in cerebellar </w:t>
      </w:r>
      <w:r w:rsidRPr="007C12E7">
        <w:t>Purkinje neurons at the inositol trisphosphate receptor</w:t>
      </w:r>
      <w:r w:rsidRPr="001D4684">
        <w:t xml:space="preserve">. </w:t>
      </w:r>
      <w:r w:rsidRPr="00DD3CA4">
        <w:rPr>
          <w:b/>
          <w:i/>
        </w:rPr>
        <w:t>Journal of Neuroscience,</w:t>
      </w:r>
      <w:r>
        <w:t xml:space="preserve"> 28:133-142</w:t>
      </w:r>
      <w:r w:rsidRPr="001D4684">
        <w:t>.</w:t>
      </w:r>
    </w:p>
    <w:p w14:paraId="51A3891A" w14:textId="77777777" w:rsidR="00955277" w:rsidRPr="001D4684" w:rsidRDefault="00955277" w:rsidP="00955277">
      <w:pPr>
        <w:spacing w:after="120"/>
        <w:rPr>
          <w:sz w:val="24"/>
        </w:rPr>
      </w:pPr>
      <w:r w:rsidRPr="000F5D6D">
        <w:rPr>
          <w:sz w:val="24"/>
          <w:u w:val="single"/>
        </w:rPr>
        <w:t>S.S.-H. Wang</w:t>
      </w:r>
      <w:r w:rsidRPr="001D4684">
        <w:rPr>
          <w:sz w:val="24"/>
        </w:rPr>
        <w:t xml:space="preserve">, J.R. Shultz, M.J. Burish, K.H. Harrison, P.R. Hof, </w:t>
      </w:r>
      <w:smartTag w:uri="urn:schemas-microsoft-com:office:smarttags" w:element="place">
        <w:smartTag w:uri="urn:schemas-microsoft-com:office:smarttags" w:element="PlaceName">
          <w:r w:rsidRPr="001D4684">
            <w:rPr>
              <w:sz w:val="24"/>
            </w:rPr>
            <w:t>L.C.</w:t>
          </w:r>
        </w:smartTag>
        <w:r w:rsidRPr="001D4684">
          <w:rPr>
            <w:sz w:val="24"/>
          </w:rPr>
          <w:t xml:space="preserve"> </w:t>
        </w:r>
        <w:smartTag w:uri="urn:schemas-microsoft-com:office:smarttags" w:element="PlaceType">
          <w:r w:rsidRPr="001D4684">
            <w:rPr>
              <w:sz w:val="24"/>
            </w:rPr>
            <w:t>Towns</w:t>
          </w:r>
        </w:smartTag>
      </w:smartTag>
      <w:r w:rsidRPr="001D4684">
        <w:rPr>
          <w:sz w:val="24"/>
        </w:rPr>
        <w:t>, M.W. Wagers, and K.D. Wyatt</w:t>
      </w:r>
      <w:r>
        <w:rPr>
          <w:sz w:val="24"/>
        </w:rPr>
        <w:t xml:space="preserve"> (2008)</w:t>
      </w:r>
      <w:r w:rsidRPr="001D4684">
        <w:rPr>
          <w:sz w:val="24"/>
        </w:rPr>
        <w:t xml:space="preserve"> </w:t>
      </w:r>
      <w:r>
        <w:rPr>
          <w:sz w:val="24"/>
        </w:rPr>
        <w:t>Functional trade-offs in white matter axonal scaling</w:t>
      </w:r>
      <w:r w:rsidRPr="001D4684">
        <w:rPr>
          <w:sz w:val="24"/>
        </w:rPr>
        <w:t xml:space="preserve">. </w:t>
      </w:r>
      <w:r w:rsidRPr="00824BCB">
        <w:rPr>
          <w:b/>
          <w:i/>
          <w:sz w:val="24"/>
        </w:rPr>
        <w:t>Journal of Neuroscience</w:t>
      </w:r>
      <w:r w:rsidRPr="00D2583A">
        <w:rPr>
          <w:b/>
          <w:i/>
          <w:sz w:val="24"/>
        </w:rPr>
        <w:t>,</w:t>
      </w:r>
      <w:r w:rsidRPr="00D2583A">
        <w:rPr>
          <w:sz w:val="24"/>
        </w:rPr>
        <w:t xml:space="preserve"> 28:</w:t>
      </w:r>
      <w:r>
        <w:rPr>
          <w:sz w:val="24"/>
        </w:rPr>
        <w:t>4047-4056.</w:t>
      </w:r>
    </w:p>
    <w:p w14:paraId="09CF9539" w14:textId="77777777" w:rsidR="00955277" w:rsidRPr="004520EF" w:rsidRDefault="00955277" w:rsidP="00955277">
      <w:pPr>
        <w:spacing w:after="120"/>
        <w:rPr>
          <w:sz w:val="24"/>
        </w:rPr>
      </w:pPr>
      <w:r w:rsidRPr="004125A1">
        <w:rPr>
          <w:sz w:val="24"/>
        </w:rPr>
        <w:t>I. Ozden</w:t>
      </w:r>
      <w:r>
        <w:rPr>
          <w:sz w:val="24"/>
        </w:rPr>
        <w:t>*</w:t>
      </w:r>
      <w:r w:rsidRPr="004125A1">
        <w:rPr>
          <w:sz w:val="24"/>
        </w:rPr>
        <w:t>, H.M. Lee</w:t>
      </w:r>
      <w:r>
        <w:rPr>
          <w:sz w:val="24"/>
        </w:rPr>
        <w:t>*</w:t>
      </w:r>
      <w:r w:rsidRPr="004125A1">
        <w:rPr>
          <w:sz w:val="24"/>
        </w:rPr>
        <w:t xml:space="preserve">, </w:t>
      </w:r>
      <w:r>
        <w:rPr>
          <w:sz w:val="24"/>
        </w:rPr>
        <w:t xml:space="preserve">M.R. Sullivan, </w:t>
      </w:r>
      <w:r w:rsidRPr="004125A1">
        <w:rPr>
          <w:sz w:val="24"/>
        </w:rPr>
        <w:t xml:space="preserve">and </w:t>
      </w:r>
      <w:r w:rsidRPr="000F5D6D">
        <w:rPr>
          <w:sz w:val="24"/>
          <w:u w:val="single"/>
        </w:rPr>
        <w:t>S.S.-H. Wang</w:t>
      </w:r>
      <w:r w:rsidRPr="0061295E">
        <w:rPr>
          <w:sz w:val="24"/>
        </w:rPr>
        <w:t xml:space="preserve"> (2008)</w:t>
      </w:r>
      <w:r w:rsidRPr="001D4684">
        <w:rPr>
          <w:sz w:val="24"/>
        </w:rPr>
        <w:t xml:space="preserve"> </w:t>
      </w:r>
      <w:r w:rsidRPr="004125A1">
        <w:rPr>
          <w:sz w:val="24"/>
        </w:rPr>
        <w:t>Identification and clu</w:t>
      </w:r>
      <w:r>
        <w:rPr>
          <w:sz w:val="24"/>
        </w:rPr>
        <w:t xml:space="preserve">stering of event patterns from </w:t>
      </w:r>
      <w:r w:rsidRPr="004125A1">
        <w:rPr>
          <w:i/>
          <w:sz w:val="24"/>
        </w:rPr>
        <w:t>in vivo</w:t>
      </w:r>
      <w:r w:rsidRPr="004125A1">
        <w:rPr>
          <w:sz w:val="24"/>
        </w:rPr>
        <w:t xml:space="preserve"> multiphoton optical recordings of neuronal ensembles</w:t>
      </w:r>
      <w:r w:rsidRPr="001D4684">
        <w:rPr>
          <w:sz w:val="24"/>
        </w:rPr>
        <w:t>.</w:t>
      </w:r>
      <w:r w:rsidRPr="00ED417D">
        <w:rPr>
          <w:sz w:val="24"/>
        </w:rPr>
        <w:t xml:space="preserve"> </w:t>
      </w:r>
      <w:r w:rsidRPr="004D0A8E">
        <w:rPr>
          <w:b/>
          <w:i/>
          <w:sz w:val="24"/>
        </w:rPr>
        <w:t>Journal of Neurophysiology</w:t>
      </w:r>
      <w:r w:rsidRPr="004520EF">
        <w:rPr>
          <w:sz w:val="24"/>
        </w:rPr>
        <w:t>, 100:495-503.</w:t>
      </w:r>
    </w:p>
    <w:p w14:paraId="7B9C58F6" w14:textId="77777777" w:rsidR="00955277" w:rsidRDefault="00955277" w:rsidP="00955277">
      <w:pPr>
        <w:spacing w:after="120"/>
        <w:rPr>
          <w:sz w:val="24"/>
        </w:rPr>
      </w:pPr>
      <w:r w:rsidRPr="00754E43">
        <w:rPr>
          <w:sz w:val="24"/>
          <w:u w:val="single"/>
        </w:rPr>
        <w:t>S.S.-H. Wang</w:t>
      </w:r>
      <w:r>
        <w:rPr>
          <w:sz w:val="24"/>
        </w:rPr>
        <w:t xml:space="preserve"> (2008) </w:t>
      </w:r>
      <w:r w:rsidRPr="004C6783">
        <w:rPr>
          <w:sz w:val="24"/>
        </w:rPr>
        <w:t xml:space="preserve">Functional tradeoffs in axonal scaling: </w:t>
      </w:r>
      <w:r>
        <w:rPr>
          <w:sz w:val="24"/>
        </w:rPr>
        <w:t xml:space="preserve">implications for brain function. </w:t>
      </w:r>
      <w:r w:rsidRPr="00754E43">
        <w:rPr>
          <w:b/>
          <w:i/>
          <w:sz w:val="24"/>
        </w:rPr>
        <w:t>Brain, Behavior and Evolution</w:t>
      </w:r>
      <w:r w:rsidRPr="00D3305E">
        <w:rPr>
          <w:sz w:val="24"/>
        </w:rPr>
        <w:t xml:space="preserve">, </w:t>
      </w:r>
      <w:r>
        <w:rPr>
          <w:sz w:val="24"/>
        </w:rPr>
        <w:t>72:159-167.</w:t>
      </w:r>
    </w:p>
    <w:p w14:paraId="380DCA7B" w14:textId="77777777" w:rsidR="00955277" w:rsidRPr="00CD5BC1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F. Helmchen, </w:t>
      </w:r>
      <w:r w:rsidRPr="00E73CD4">
        <w:rPr>
          <w:sz w:val="24"/>
          <w:u w:val="single"/>
        </w:rPr>
        <w:t>S.S.-H. Wang</w:t>
      </w:r>
      <w:r>
        <w:rPr>
          <w:sz w:val="24"/>
        </w:rPr>
        <w:t xml:space="preserve">, and W. </w:t>
      </w:r>
      <w:proofErr w:type="spellStart"/>
      <w:r>
        <w:rPr>
          <w:sz w:val="24"/>
        </w:rPr>
        <w:t>Denk</w:t>
      </w:r>
      <w:proofErr w:type="spellEnd"/>
      <w:r>
        <w:rPr>
          <w:sz w:val="24"/>
        </w:rPr>
        <w:t xml:space="preserve"> (2009) Multiphoton imaging in neuroscience. In </w:t>
      </w:r>
      <w:r w:rsidRPr="00CD5BC1">
        <w:rPr>
          <w:i/>
          <w:sz w:val="24"/>
        </w:rPr>
        <w:t>Biomedical Optical Imaging</w:t>
      </w:r>
      <w:r>
        <w:rPr>
          <w:sz w:val="24"/>
        </w:rPr>
        <w:t xml:space="preserve">. Editors: </w:t>
      </w:r>
      <w:r w:rsidRPr="00CD5BC1">
        <w:rPr>
          <w:sz w:val="24"/>
        </w:rPr>
        <w:t>J</w:t>
      </w:r>
      <w:r>
        <w:rPr>
          <w:sz w:val="24"/>
        </w:rPr>
        <w:t>.</w:t>
      </w:r>
      <w:r w:rsidRPr="00CD5BC1">
        <w:rPr>
          <w:sz w:val="24"/>
        </w:rPr>
        <w:t>G. Fujimoto and D</w:t>
      </w:r>
      <w:r>
        <w:rPr>
          <w:sz w:val="24"/>
        </w:rPr>
        <w:t xml:space="preserve">. </w:t>
      </w:r>
      <w:proofErr w:type="spellStart"/>
      <w:r w:rsidRPr="00CD5BC1">
        <w:rPr>
          <w:sz w:val="24"/>
        </w:rPr>
        <w:t>Farkas</w:t>
      </w:r>
      <w:proofErr w:type="spellEnd"/>
      <w:r>
        <w:rPr>
          <w:sz w:val="24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Oxford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Press.</w:t>
      </w:r>
    </w:p>
    <w:p w14:paraId="041DA6EE" w14:textId="77777777" w:rsidR="00955277" w:rsidRPr="00456FD6" w:rsidRDefault="00955277" w:rsidP="00955277">
      <w:pPr>
        <w:spacing w:after="120"/>
        <w:rPr>
          <w:sz w:val="24"/>
          <w:szCs w:val="24"/>
        </w:rPr>
      </w:pPr>
      <w:r w:rsidRPr="00B50ACD">
        <w:rPr>
          <w:sz w:val="24"/>
        </w:rPr>
        <w:t xml:space="preserve">T.M. Hoogland*, B. Kuhn*, W. </w:t>
      </w:r>
      <w:proofErr w:type="spellStart"/>
      <w:r w:rsidRPr="00B50ACD">
        <w:rPr>
          <w:sz w:val="24"/>
        </w:rPr>
        <w:t>Göbel</w:t>
      </w:r>
      <w:proofErr w:type="spellEnd"/>
      <w:r w:rsidRPr="00B50ACD">
        <w:rPr>
          <w:sz w:val="24"/>
        </w:rPr>
        <w:t xml:space="preserve">, </w:t>
      </w:r>
      <w:smartTag w:uri="urn:schemas-microsoft-com:office:smarttags" w:element="place">
        <w:r w:rsidRPr="00B50ACD">
          <w:rPr>
            <w:sz w:val="24"/>
          </w:rPr>
          <w:t>W. Huang</w:t>
        </w:r>
      </w:smartTag>
      <w:r w:rsidRPr="00B50ACD">
        <w:rPr>
          <w:sz w:val="24"/>
        </w:rPr>
        <w:t xml:space="preserve">, J. </w:t>
      </w:r>
      <w:proofErr w:type="spellStart"/>
      <w:r w:rsidRPr="00B50ACD">
        <w:rPr>
          <w:sz w:val="24"/>
        </w:rPr>
        <w:t>Nakai</w:t>
      </w:r>
      <w:proofErr w:type="spellEnd"/>
      <w:r w:rsidRPr="00B50ACD">
        <w:rPr>
          <w:sz w:val="24"/>
        </w:rPr>
        <w:t xml:space="preserve">, F. Helmchen, S.J. Flint, and </w:t>
      </w:r>
      <w:r w:rsidRPr="00B50ACD">
        <w:rPr>
          <w:sz w:val="24"/>
          <w:u w:val="single"/>
        </w:rPr>
        <w:t>S.S.-H. Wan</w:t>
      </w:r>
      <w:r w:rsidRPr="00947B22">
        <w:rPr>
          <w:sz w:val="24"/>
          <w:szCs w:val="24"/>
          <w:u w:val="single"/>
        </w:rPr>
        <w:t>g</w:t>
      </w:r>
      <w:r>
        <w:rPr>
          <w:sz w:val="24"/>
          <w:szCs w:val="24"/>
        </w:rPr>
        <w:t xml:space="preserve"> (2009) </w:t>
      </w:r>
      <w:r w:rsidRPr="00097F0D">
        <w:rPr>
          <w:sz w:val="24"/>
          <w:szCs w:val="24"/>
        </w:rPr>
        <w:t xml:space="preserve">Radially expanding </w:t>
      </w:r>
      <w:proofErr w:type="spellStart"/>
      <w:r w:rsidRPr="00097F0D">
        <w:rPr>
          <w:sz w:val="24"/>
          <w:szCs w:val="24"/>
        </w:rPr>
        <w:t>transglial</w:t>
      </w:r>
      <w:proofErr w:type="spellEnd"/>
      <w:r w:rsidRPr="00097F0D">
        <w:rPr>
          <w:sz w:val="24"/>
          <w:szCs w:val="24"/>
        </w:rPr>
        <w:t xml:space="preserve"> calcium waves in the intact cerebellum</w:t>
      </w:r>
      <w:r w:rsidRPr="00947B22">
        <w:rPr>
          <w:sz w:val="24"/>
          <w:szCs w:val="24"/>
        </w:rPr>
        <w:t xml:space="preserve">. </w:t>
      </w:r>
      <w:r w:rsidRPr="00947B22">
        <w:rPr>
          <w:b/>
          <w:i/>
          <w:sz w:val="24"/>
          <w:szCs w:val="24"/>
        </w:rPr>
        <w:t>Proc. Natl. Acad. Sci. USA,</w:t>
      </w:r>
      <w:r w:rsidRPr="00947B22">
        <w:rPr>
          <w:sz w:val="24"/>
          <w:szCs w:val="24"/>
        </w:rPr>
        <w:t xml:space="preserve"> </w:t>
      </w:r>
      <w:r>
        <w:rPr>
          <w:sz w:val="24"/>
          <w:szCs w:val="24"/>
        </w:rPr>
        <w:t>106:</w:t>
      </w:r>
      <w:r w:rsidRPr="00456FD6">
        <w:rPr>
          <w:sz w:val="24"/>
          <w:szCs w:val="24"/>
        </w:rPr>
        <w:t>3496-</w:t>
      </w:r>
      <w:r>
        <w:rPr>
          <w:sz w:val="24"/>
          <w:szCs w:val="24"/>
        </w:rPr>
        <w:t>3</w:t>
      </w:r>
      <w:r w:rsidRPr="00456FD6">
        <w:rPr>
          <w:sz w:val="24"/>
          <w:szCs w:val="24"/>
        </w:rPr>
        <w:t>501</w:t>
      </w:r>
      <w:r>
        <w:rPr>
          <w:sz w:val="24"/>
          <w:szCs w:val="24"/>
        </w:rPr>
        <w:t>.</w:t>
      </w:r>
    </w:p>
    <w:p w14:paraId="0099AE90" w14:textId="77777777" w:rsidR="00955277" w:rsidRPr="008E05B5" w:rsidRDefault="00955277" w:rsidP="00955277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</w:rPr>
        <w:t xml:space="preserve">I. Ozden*, M.R. Sullivan*, H.M. Lee, and </w:t>
      </w:r>
      <w:r w:rsidRPr="005E5939">
        <w:rPr>
          <w:sz w:val="24"/>
          <w:u w:val="single"/>
        </w:rPr>
        <w:t>S.S.-H. Wang</w:t>
      </w:r>
      <w:r>
        <w:rPr>
          <w:sz w:val="24"/>
        </w:rPr>
        <w:t xml:space="preserve"> (2009) </w:t>
      </w:r>
      <w:r>
        <w:rPr>
          <w:sz w:val="24"/>
          <w:szCs w:val="24"/>
        </w:rPr>
        <w:t>Reliable coding emerges from coactivation of climbing fibers in microbands of cerebellar Purkinje neurons</w:t>
      </w:r>
      <w:r>
        <w:rPr>
          <w:sz w:val="24"/>
        </w:rPr>
        <w:t xml:space="preserve">. </w:t>
      </w:r>
      <w:r w:rsidRPr="00312885">
        <w:rPr>
          <w:b/>
          <w:i/>
          <w:sz w:val="24"/>
        </w:rPr>
        <w:t>Journal of Neuroscience</w:t>
      </w:r>
      <w:r>
        <w:rPr>
          <w:sz w:val="24"/>
        </w:rPr>
        <w:t>, 29:10463-10473.</w:t>
      </w:r>
    </w:p>
    <w:p w14:paraId="22CA8356" w14:textId="77777777" w:rsidR="00955277" w:rsidRDefault="00955277" w:rsidP="00955277">
      <w:pPr>
        <w:spacing w:after="120"/>
        <w:rPr>
          <w:sz w:val="24"/>
        </w:rPr>
      </w:pPr>
      <w:r w:rsidRPr="00FE7324">
        <w:rPr>
          <w:sz w:val="24"/>
        </w:rPr>
        <w:t>A</w:t>
      </w:r>
      <w:r>
        <w:rPr>
          <w:sz w:val="24"/>
        </w:rPr>
        <w:t>.</w:t>
      </w:r>
      <w:r w:rsidRPr="00FE7324">
        <w:rPr>
          <w:sz w:val="24"/>
        </w:rPr>
        <w:t xml:space="preserve">E. </w:t>
      </w:r>
      <w:proofErr w:type="spellStart"/>
      <w:r w:rsidRPr="00FE7324">
        <w:rPr>
          <w:sz w:val="24"/>
        </w:rPr>
        <w:t>Granstedt</w:t>
      </w:r>
      <w:proofErr w:type="spellEnd"/>
      <w:r w:rsidRPr="00FE7324">
        <w:rPr>
          <w:sz w:val="24"/>
        </w:rPr>
        <w:t>, M</w:t>
      </w:r>
      <w:r>
        <w:rPr>
          <w:sz w:val="24"/>
        </w:rPr>
        <w:t>.</w:t>
      </w:r>
      <w:r w:rsidRPr="00FE7324">
        <w:rPr>
          <w:sz w:val="24"/>
        </w:rPr>
        <w:t xml:space="preserve">L. </w:t>
      </w:r>
      <w:proofErr w:type="spellStart"/>
      <w:r w:rsidRPr="00FE7324">
        <w:rPr>
          <w:sz w:val="24"/>
        </w:rPr>
        <w:t>Szpara</w:t>
      </w:r>
      <w:proofErr w:type="spellEnd"/>
      <w:r w:rsidRPr="00FE7324">
        <w:rPr>
          <w:sz w:val="24"/>
        </w:rPr>
        <w:t>, B</w:t>
      </w:r>
      <w:r>
        <w:rPr>
          <w:sz w:val="24"/>
        </w:rPr>
        <w:t xml:space="preserve">. </w:t>
      </w:r>
      <w:r w:rsidRPr="00FE7324">
        <w:rPr>
          <w:sz w:val="24"/>
        </w:rPr>
        <w:t xml:space="preserve">Kuhn, </w:t>
      </w:r>
      <w:r w:rsidRPr="00FE7324">
        <w:rPr>
          <w:sz w:val="24"/>
          <w:u w:val="single"/>
        </w:rPr>
        <w:t>S.S.-H. Wang</w:t>
      </w:r>
      <w:r w:rsidRPr="00FE7324">
        <w:rPr>
          <w:sz w:val="24"/>
        </w:rPr>
        <w:t xml:space="preserve">, </w:t>
      </w:r>
      <w:r>
        <w:rPr>
          <w:sz w:val="24"/>
        </w:rPr>
        <w:t xml:space="preserve">and </w:t>
      </w:r>
      <w:r w:rsidRPr="00FE7324">
        <w:rPr>
          <w:sz w:val="24"/>
        </w:rPr>
        <w:t>L</w:t>
      </w:r>
      <w:r>
        <w:rPr>
          <w:sz w:val="24"/>
        </w:rPr>
        <w:t>.</w:t>
      </w:r>
      <w:r w:rsidRPr="00FE7324">
        <w:rPr>
          <w:sz w:val="24"/>
        </w:rPr>
        <w:t>W. Enquist</w:t>
      </w:r>
      <w:r>
        <w:rPr>
          <w:sz w:val="24"/>
        </w:rPr>
        <w:t xml:space="preserve"> (2009) </w:t>
      </w:r>
      <w:r w:rsidRPr="00FE7324">
        <w:rPr>
          <w:sz w:val="24"/>
        </w:rPr>
        <w:t>Fluorescence-based monitoring of activity in virally traced neural</w:t>
      </w:r>
      <w:r>
        <w:rPr>
          <w:sz w:val="24"/>
        </w:rPr>
        <w:t xml:space="preserve"> circuits. </w:t>
      </w:r>
      <w:r w:rsidRPr="003B2839">
        <w:rPr>
          <w:b/>
          <w:i/>
          <w:sz w:val="24"/>
        </w:rPr>
        <w:t>PLoS ONE</w:t>
      </w:r>
      <w:r>
        <w:rPr>
          <w:sz w:val="24"/>
        </w:rPr>
        <w:t>, 9:e6923.</w:t>
      </w:r>
    </w:p>
    <w:p w14:paraId="4E1D367C" w14:textId="77777777" w:rsidR="00955277" w:rsidRPr="007F349F" w:rsidRDefault="00955277" w:rsidP="00955277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  <w:u w:val="single"/>
        </w:rPr>
        <w:t>S.</w:t>
      </w:r>
      <w:r w:rsidRPr="008E05B5">
        <w:rPr>
          <w:sz w:val="24"/>
          <w:szCs w:val="24"/>
          <w:u w:val="single"/>
        </w:rPr>
        <w:t xml:space="preserve"> Wang</w:t>
      </w:r>
      <w:r>
        <w:rPr>
          <w:sz w:val="24"/>
          <w:szCs w:val="24"/>
        </w:rPr>
        <w:t xml:space="preserve"> (2009) Research highlight: a neuroscientist explores the energetic efficiency of the brain. </w:t>
      </w:r>
      <w:r w:rsidRPr="00A5602B">
        <w:rPr>
          <w:b/>
          <w:i/>
          <w:iCs/>
          <w:sz w:val="24"/>
          <w:szCs w:val="24"/>
        </w:rPr>
        <w:t>Nature</w:t>
      </w:r>
      <w:r>
        <w:rPr>
          <w:sz w:val="24"/>
          <w:szCs w:val="24"/>
        </w:rPr>
        <w:t>, 461:851.</w:t>
      </w:r>
    </w:p>
    <w:p w14:paraId="51C019E3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A.E. </w:t>
      </w:r>
      <w:proofErr w:type="spellStart"/>
      <w:r>
        <w:rPr>
          <w:sz w:val="24"/>
        </w:rPr>
        <w:t>Granstedt</w:t>
      </w:r>
      <w:proofErr w:type="spellEnd"/>
      <w:r>
        <w:rPr>
          <w:sz w:val="24"/>
        </w:rPr>
        <w:t xml:space="preserve">, B. Kuhn, </w:t>
      </w:r>
      <w:r w:rsidRPr="003D6713">
        <w:rPr>
          <w:sz w:val="24"/>
          <w:u w:val="single"/>
        </w:rPr>
        <w:t>S.S.-H. Wang</w:t>
      </w:r>
      <w:r>
        <w:rPr>
          <w:sz w:val="24"/>
        </w:rPr>
        <w:t xml:space="preserve">, and L.W. Enquist (2010) Calcium imaging of neuronal circuits in vivo using a circuit-tracing pseudorabies virus. </w:t>
      </w:r>
      <w:r>
        <w:rPr>
          <w:b/>
          <w:i/>
          <w:sz w:val="24"/>
        </w:rPr>
        <w:t>Cold Spring Harbor</w:t>
      </w:r>
      <w:r w:rsidRPr="003D6713">
        <w:rPr>
          <w:b/>
          <w:i/>
          <w:sz w:val="24"/>
        </w:rPr>
        <w:t xml:space="preserve"> Protocols</w:t>
      </w:r>
      <w:r>
        <w:rPr>
          <w:sz w:val="24"/>
        </w:rPr>
        <w:t xml:space="preserve">, </w:t>
      </w:r>
      <w:r w:rsidRPr="00CB094D">
        <w:rPr>
          <w:sz w:val="24"/>
        </w:rPr>
        <w:t>2010(4):pdb.prot5410.</w:t>
      </w:r>
    </w:p>
    <w:p w14:paraId="51ADEBBC" w14:textId="77777777" w:rsidR="00955277" w:rsidRPr="00C73617" w:rsidRDefault="00955277" w:rsidP="00955277">
      <w:pPr>
        <w:spacing w:after="120"/>
        <w:rPr>
          <w:sz w:val="24"/>
        </w:rPr>
      </w:pPr>
      <w:r>
        <w:rPr>
          <w:sz w:val="24"/>
        </w:rPr>
        <w:lastRenderedPageBreak/>
        <w:t xml:space="preserve">H.Z. </w:t>
      </w:r>
      <w:proofErr w:type="spellStart"/>
      <w:r>
        <w:rPr>
          <w:sz w:val="24"/>
        </w:rPr>
        <w:t>Shouval</w:t>
      </w:r>
      <w:proofErr w:type="spellEnd"/>
      <w:r>
        <w:rPr>
          <w:sz w:val="24"/>
        </w:rPr>
        <w:t xml:space="preserve">, </w:t>
      </w:r>
      <w:r w:rsidRPr="003D6713">
        <w:rPr>
          <w:sz w:val="24"/>
          <w:u w:val="single"/>
        </w:rPr>
        <w:t>S.S.-H. Wang</w:t>
      </w:r>
      <w:r>
        <w:rPr>
          <w:sz w:val="24"/>
        </w:rPr>
        <w:t xml:space="preserve">, and G.M. Wittenberg (2010) </w:t>
      </w:r>
      <w:r w:rsidRPr="00FF01AD">
        <w:rPr>
          <w:sz w:val="24"/>
        </w:rPr>
        <w:t>Spike timing dependent plasticity: a consequence of more fundamental learning rules</w:t>
      </w:r>
      <w:r>
        <w:rPr>
          <w:sz w:val="24"/>
        </w:rPr>
        <w:t xml:space="preserve">. Invited review, special issue on spike timing dependent plasticity, </w:t>
      </w:r>
      <w:r w:rsidRPr="00FF01AD">
        <w:rPr>
          <w:b/>
          <w:i/>
          <w:sz w:val="24"/>
        </w:rPr>
        <w:t>Frontiers in Neuroscience</w:t>
      </w:r>
      <w:r w:rsidRPr="00C73617">
        <w:rPr>
          <w:sz w:val="24"/>
        </w:rPr>
        <w:t xml:space="preserve"> 4:19</w:t>
      </w:r>
      <w:r>
        <w:rPr>
          <w:sz w:val="24"/>
        </w:rPr>
        <w:t xml:space="preserve">, ed. H. </w:t>
      </w:r>
      <w:proofErr w:type="spellStart"/>
      <w:r>
        <w:rPr>
          <w:sz w:val="24"/>
        </w:rPr>
        <w:t>Markram</w:t>
      </w:r>
      <w:proofErr w:type="spellEnd"/>
      <w:r>
        <w:rPr>
          <w:sz w:val="24"/>
        </w:rPr>
        <w:t xml:space="preserve">, P.J. </w:t>
      </w:r>
      <w:proofErr w:type="spellStart"/>
      <w:r>
        <w:rPr>
          <w:sz w:val="24"/>
        </w:rPr>
        <w:t>Sjöström</w:t>
      </w:r>
      <w:proofErr w:type="spellEnd"/>
      <w:r>
        <w:rPr>
          <w:sz w:val="24"/>
        </w:rPr>
        <w:t xml:space="preserve">, W. Gerstner. </w:t>
      </w:r>
      <w:r w:rsidRPr="00C73617">
        <w:rPr>
          <w:sz w:val="24"/>
        </w:rPr>
        <w:t>doi:10.3389/fncom.2010.00019</w:t>
      </w:r>
    </w:p>
    <w:p w14:paraId="18397613" w14:textId="77777777" w:rsidR="00955277" w:rsidRPr="00B16D3D" w:rsidRDefault="00955277" w:rsidP="00955277">
      <w:pPr>
        <w:spacing w:after="120"/>
        <w:rPr>
          <w:sz w:val="24"/>
        </w:rPr>
      </w:pPr>
      <w:r w:rsidRPr="004D15C5">
        <w:rPr>
          <w:sz w:val="24"/>
        </w:rPr>
        <w:t xml:space="preserve">B. Kuhn, T.M. Hoogland, and </w:t>
      </w:r>
      <w:r w:rsidRPr="004D15C5">
        <w:rPr>
          <w:sz w:val="24"/>
          <w:u w:val="single"/>
        </w:rPr>
        <w:t>S.S.-H. Wan</w:t>
      </w:r>
      <w:r w:rsidRPr="004D15C5">
        <w:rPr>
          <w:sz w:val="24"/>
          <w:szCs w:val="24"/>
          <w:u w:val="single"/>
        </w:rPr>
        <w:t>g</w:t>
      </w:r>
      <w:r>
        <w:rPr>
          <w:sz w:val="24"/>
          <w:szCs w:val="24"/>
        </w:rPr>
        <w:t xml:space="preserve"> (2011)</w:t>
      </w:r>
      <w:r w:rsidRPr="004D15C5">
        <w:rPr>
          <w:sz w:val="24"/>
          <w:szCs w:val="24"/>
        </w:rPr>
        <w:t xml:space="preserve"> </w:t>
      </w:r>
      <w:r w:rsidRPr="004342DC">
        <w:rPr>
          <w:sz w:val="24"/>
          <w:szCs w:val="24"/>
        </w:rPr>
        <w:t>In vivo calcium imaging of cerebellar glia with synthetic and genetic indicators</w:t>
      </w:r>
      <w:r w:rsidRPr="00947B22">
        <w:rPr>
          <w:sz w:val="24"/>
          <w:szCs w:val="24"/>
        </w:rPr>
        <w:t>.</w:t>
      </w:r>
      <w:r w:rsidRPr="00A92CA5"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Imaging in neuroscience: a laboratory manual</w:t>
      </w:r>
      <w:r>
        <w:rPr>
          <w:sz w:val="24"/>
        </w:rPr>
        <w:t xml:space="preserve">. (Eds. F. Helmchen, A. </w:t>
      </w:r>
      <w:proofErr w:type="spellStart"/>
      <w:r>
        <w:rPr>
          <w:sz w:val="24"/>
        </w:rPr>
        <w:t>Konnerth</w:t>
      </w:r>
      <w:proofErr w:type="spellEnd"/>
      <w:r>
        <w:rPr>
          <w:sz w:val="24"/>
        </w:rPr>
        <w:t xml:space="preserve">)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Cold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Spring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 xml:space="preserve"> Press. (published in </w:t>
      </w:r>
      <w:r w:rsidRPr="00B16D3D">
        <w:rPr>
          <w:b/>
          <w:i/>
          <w:sz w:val="24"/>
        </w:rPr>
        <w:t>CSH Protocols</w:t>
      </w:r>
      <w:r>
        <w:rPr>
          <w:sz w:val="24"/>
        </w:rPr>
        <w:t xml:space="preserve"> as http://pubmed.gov/</w:t>
      </w:r>
      <w:r w:rsidRPr="00944B0F">
        <w:rPr>
          <w:sz w:val="24"/>
        </w:rPr>
        <w:t>21969619</w:t>
      </w:r>
      <w:r>
        <w:rPr>
          <w:sz w:val="24"/>
        </w:rPr>
        <w:t>, http://pubmed.gov/21969620, and http://pubmed.gov/21969621)</w:t>
      </w:r>
    </w:p>
    <w:p w14:paraId="6F736428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>E.F. Civillico, S. Shoham, D.V. Sarkisov,</w:t>
      </w:r>
      <w:r w:rsidRPr="00A92CA5">
        <w:rPr>
          <w:sz w:val="24"/>
        </w:rPr>
        <w:t xml:space="preserve"> </w:t>
      </w:r>
      <w:r w:rsidRPr="00B50ACD">
        <w:rPr>
          <w:sz w:val="24"/>
        </w:rPr>
        <w:t xml:space="preserve">and </w:t>
      </w:r>
      <w:r w:rsidRPr="00B50ACD">
        <w:rPr>
          <w:sz w:val="24"/>
          <w:u w:val="single"/>
        </w:rPr>
        <w:t>S.S.-H. Wan</w:t>
      </w:r>
      <w:r w:rsidRPr="00947B22">
        <w:rPr>
          <w:sz w:val="24"/>
          <w:szCs w:val="24"/>
          <w:u w:val="single"/>
        </w:rPr>
        <w:t>g</w:t>
      </w:r>
      <w:r w:rsidRPr="00FA0362">
        <w:rPr>
          <w:sz w:val="24"/>
          <w:szCs w:val="24"/>
        </w:rPr>
        <w:t xml:space="preserve"> (2011)</w:t>
      </w:r>
      <w:r w:rsidRPr="00947B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Acousto</w:t>
      </w:r>
      <w:proofErr w:type="spellEnd"/>
      <w:r>
        <w:rPr>
          <w:sz w:val="24"/>
          <w:szCs w:val="24"/>
        </w:rPr>
        <w:t>-optical det</w:t>
      </w:r>
      <w:r w:rsidRPr="00FA0362">
        <w:rPr>
          <w:sz w:val="24"/>
          <w:szCs w:val="24"/>
        </w:rPr>
        <w:t>ector–based patterned ultraviolet-uncaging of neurotransmitter for the study of neuronal integration</w:t>
      </w:r>
      <w:r w:rsidRPr="00947B22">
        <w:rPr>
          <w:sz w:val="24"/>
          <w:szCs w:val="24"/>
        </w:rPr>
        <w:t>.</w:t>
      </w:r>
      <w:r w:rsidRPr="00A92CA5"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Imaging in neuroscience: a laboratory manual</w:t>
      </w:r>
      <w:r>
        <w:rPr>
          <w:sz w:val="24"/>
        </w:rPr>
        <w:t xml:space="preserve">. (Eds. F. Helmchen, A. </w:t>
      </w:r>
      <w:proofErr w:type="spellStart"/>
      <w:r>
        <w:rPr>
          <w:sz w:val="24"/>
        </w:rPr>
        <w:t>Konnerth</w:t>
      </w:r>
      <w:proofErr w:type="spellEnd"/>
      <w:r>
        <w:rPr>
          <w:sz w:val="24"/>
        </w:rPr>
        <w:t xml:space="preserve">)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Cold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Spring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 xml:space="preserve"> Press. In press.</w:t>
      </w:r>
    </w:p>
    <w:p w14:paraId="38D647A5" w14:textId="77777777" w:rsidR="00955277" w:rsidRPr="00312885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E.F. Civillico, J.P. </w:t>
      </w:r>
      <w:proofErr w:type="spellStart"/>
      <w:r>
        <w:rPr>
          <w:sz w:val="24"/>
        </w:rPr>
        <w:t>Rickgauer</w:t>
      </w:r>
      <w:proofErr w:type="spellEnd"/>
      <w:r>
        <w:rPr>
          <w:sz w:val="24"/>
        </w:rPr>
        <w:t xml:space="preserve">, and </w:t>
      </w:r>
      <w:r w:rsidRPr="00741C6D">
        <w:rPr>
          <w:sz w:val="24"/>
          <w:u w:val="single"/>
        </w:rPr>
        <w:t>S.S.-H. Wang</w:t>
      </w:r>
      <w:r>
        <w:rPr>
          <w:sz w:val="24"/>
        </w:rPr>
        <w:t xml:space="preserve"> (2011) </w:t>
      </w:r>
      <w:r w:rsidRPr="00312885">
        <w:rPr>
          <w:sz w:val="24"/>
        </w:rPr>
        <w:t>Targeting and excitation of photoactivatable molecules: design considerations for neurophysiology experiments</w:t>
      </w:r>
      <w:r>
        <w:rPr>
          <w:sz w:val="24"/>
        </w:rPr>
        <w:t xml:space="preserve">. </w:t>
      </w:r>
      <w:r w:rsidRPr="007602B3">
        <w:rPr>
          <w:i/>
          <w:sz w:val="24"/>
        </w:rPr>
        <w:t xml:space="preserve">In </w:t>
      </w:r>
      <w:r>
        <w:rPr>
          <w:i/>
          <w:sz w:val="24"/>
        </w:rPr>
        <w:t>P</w:t>
      </w:r>
      <w:r w:rsidRPr="007602B3">
        <w:rPr>
          <w:i/>
          <w:sz w:val="24"/>
        </w:rPr>
        <w:t>hotosensitive molecules for controlling biological function.</w:t>
      </w:r>
      <w:r>
        <w:rPr>
          <w:sz w:val="24"/>
        </w:rPr>
        <w:t xml:space="preserve"> Editors: J.J. Chambers and R.H. Kramer. </w:t>
      </w:r>
      <w:smartTag w:uri="urn:schemas-microsoft-com:office:smarttags" w:element="place">
        <w:smartTag w:uri="urn:schemas-microsoft-com:office:smarttags" w:element="State">
          <w:r w:rsidRPr="00F3693A">
            <w:rPr>
              <w:sz w:val="24"/>
            </w:rPr>
            <w:t>New York</w:t>
          </w:r>
        </w:smartTag>
      </w:smartTag>
      <w:r w:rsidRPr="00F3693A">
        <w:rPr>
          <w:sz w:val="24"/>
        </w:rPr>
        <w:t>: Humana Press.</w:t>
      </w:r>
    </w:p>
    <w:p w14:paraId="0F875B30" w14:textId="77777777" w:rsidR="00955277" w:rsidRPr="007C4393" w:rsidRDefault="00955277" w:rsidP="00955277">
      <w:pPr>
        <w:spacing w:after="120"/>
        <w:rPr>
          <w:sz w:val="24"/>
        </w:rPr>
      </w:pPr>
      <w:r w:rsidRPr="00532020">
        <w:rPr>
          <w:sz w:val="24"/>
        </w:rPr>
        <w:t xml:space="preserve">B.C. </w:t>
      </w:r>
      <w:smartTag w:uri="urn:schemas-microsoft-com:office:smarttags" w:element="place">
        <w:smartTag w:uri="urn:schemas-microsoft-com:office:smarttags" w:element="City">
          <w:r w:rsidRPr="009136EE">
            <w:rPr>
              <w:sz w:val="24"/>
            </w:rPr>
            <w:t>Campbell</w:t>
          </w:r>
        </w:smartTag>
      </w:smartTag>
      <w:r w:rsidRPr="009136EE">
        <w:rPr>
          <w:sz w:val="24"/>
        </w:rPr>
        <w:t xml:space="preserve"> and</w:t>
      </w:r>
      <w:r>
        <w:rPr>
          <w:sz w:val="24"/>
          <w:u w:val="single"/>
        </w:rPr>
        <w:t xml:space="preserve"> </w:t>
      </w:r>
      <w:r w:rsidRPr="0010260C">
        <w:rPr>
          <w:sz w:val="24"/>
          <w:u w:val="single"/>
        </w:rPr>
        <w:t>S.S.-H. Wang</w:t>
      </w:r>
      <w:r>
        <w:rPr>
          <w:sz w:val="24"/>
          <w:u w:val="single"/>
        </w:rPr>
        <w:t xml:space="preserve"> (2012)</w:t>
      </w:r>
      <w:r>
        <w:rPr>
          <w:sz w:val="24"/>
        </w:rPr>
        <w:t xml:space="preserve"> Familial l</w:t>
      </w:r>
      <w:r w:rsidRPr="00F80059">
        <w:rPr>
          <w:sz w:val="24"/>
        </w:rPr>
        <w:t xml:space="preserve">inkage between neuropsychiatric disorders and </w:t>
      </w:r>
      <w:r>
        <w:rPr>
          <w:sz w:val="24"/>
        </w:rPr>
        <w:t xml:space="preserve">intellectual </w:t>
      </w:r>
      <w:r w:rsidRPr="00F80059">
        <w:rPr>
          <w:sz w:val="24"/>
        </w:rPr>
        <w:t>interests</w:t>
      </w:r>
      <w:r>
        <w:rPr>
          <w:sz w:val="24"/>
        </w:rPr>
        <w:t xml:space="preserve">. </w:t>
      </w:r>
      <w:r>
        <w:rPr>
          <w:b/>
          <w:i/>
          <w:sz w:val="24"/>
        </w:rPr>
        <w:t>PLoS</w:t>
      </w:r>
      <w:r w:rsidRPr="00961122">
        <w:rPr>
          <w:b/>
          <w:i/>
          <w:sz w:val="24"/>
        </w:rPr>
        <w:t xml:space="preserve"> ONE</w:t>
      </w:r>
      <w:r>
        <w:rPr>
          <w:sz w:val="24"/>
        </w:rPr>
        <w:t>, 7(1):e30405. doi:</w:t>
      </w:r>
      <w:r w:rsidRPr="007C4393">
        <w:rPr>
          <w:sz w:val="24"/>
        </w:rPr>
        <w:t>10.1371/journal.pone.0030405</w:t>
      </w:r>
      <w:r>
        <w:rPr>
          <w:sz w:val="24"/>
        </w:rPr>
        <w:t xml:space="preserve"> (#4 most-viewed in 30 days)</w:t>
      </w:r>
    </w:p>
    <w:p w14:paraId="56C1F689" w14:textId="77777777" w:rsidR="00955277" w:rsidRPr="006A05F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X.R. Sun, A. Giovannucci, A.E. </w:t>
      </w:r>
      <w:proofErr w:type="spellStart"/>
      <w:r>
        <w:rPr>
          <w:sz w:val="24"/>
        </w:rPr>
        <w:t>Sgro</w:t>
      </w:r>
      <w:proofErr w:type="spellEnd"/>
      <w:r>
        <w:rPr>
          <w:sz w:val="24"/>
        </w:rPr>
        <w:t xml:space="preserve">, and </w:t>
      </w:r>
      <w:r w:rsidRPr="005A18FC">
        <w:rPr>
          <w:sz w:val="24"/>
          <w:u w:val="single"/>
        </w:rPr>
        <w:t>S.S.-H. Wang</w:t>
      </w:r>
      <w:r>
        <w:rPr>
          <w:sz w:val="24"/>
        </w:rPr>
        <w:t xml:space="preserve"> (2012) </w:t>
      </w:r>
      <w:proofErr w:type="spellStart"/>
      <w:r w:rsidRPr="006545B8">
        <w:rPr>
          <w:sz w:val="24"/>
        </w:rPr>
        <w:t>SnapShot</w:t>
      </w:r>
      <w:proofErr w:type="spellEnd"/>
      <w:r w:rsidRPr="006545B8">
        <w:rPr>
          <w:sz w:val="24"/>
        </w:rPr>
        <w:t>: Optical control and imaging of brain activity</w:t>
      </w:r>
      <w:r>
        <w:rPr>
          <w:sz w:val="24"/>
        </w:rPr>
        <w:t xml:space="preserve">. </w:t>
      </w:r>
      <w:r w:rsidRPr="00534A56">
        <w:rPr>
          <w:b/>
          <w:i/>
          <w:sz w:val="24"/>
        </w:rPr>
        <w:t>Cell</w:t>
      </w:r>
      <w:r>
        <w:rPr>
          <w:sz w:val="24"/>
        </w:rPr>
        <w:t>,149:1650-1652. doi:</w:t>
      </w:r>
      <w:r w:rsidRPr="006A05F7">
        <w:rPr>
          <w:sz w:val="24"/>
        </w:rPr>
        <w:t>10.1016/j.cell.2012.06.009</w:t>
      </w:r>
    </w:p>
    <w:p w14:paraId="6A1BC527" w14:textId="77777777" w:rsidR="00955277" w:rsidRPr="00C96EEB" w:rsidRDefault="00955277" w:rsidP="00955277">
      <w:pPr>
        <w:spacing w:after="120"/>
        <w:rPr>
          <w:sz w:val="24"/>
        </w:rPr>
      </w:pPr>
      <w:r>
        <w:rPr>
          <w:sz w:val="24"/>
        </w:rPr>
        <w:t>*B. Kuhn, *</w:t>
      </w:r>
      <w:smartTag w:uri="urn:schemas-microsoft-com:office:smarttags" w:element="place">
        <w:r>
          <w:rPr>
            <w:sz w:val="24"/>
          </w:rPr>
          <w:t>I.</w:t>
        </w:r>
      </w:smartTag>
      <w:r>
        <w:rPr>
          <w:sz w:val="24"/>
        </w:rPr>
        <w:t xml:space="preserve"> Ozden, Y. </w:t>
      </w:r>
      <w:proofErr w:type="spellStart"/>
      <w:r>
        <w:rPr>
          <w:sz w:val="24"/>
        </w:rPr>
        <w:t>Lampi</w:t>
      </w:r>
      <w:proofErr w:type="spellEnd"/>
      <w:r>
        <w:rPr>
          <w:sz w:val="24"/>
        </w:rPr>
        <w:t xml:space="preserve">, M.T. Hasan, and </w:t>
      </w:r>
      <w:r w:rsidRPr="00C96EEB">
        <w:rPr>
          <w:sz w:val="24"/>
          <w:u w:val="single"/>
        </w:rPr>
        <w:t>S.S-H. Wang</w:t>
      </w:r>
      <w:r w:rsidRPr="0065000C">
        <w:rPr>
          <w:sz w:val="24"/>
        </w:rPr>
        <w:t xml:space="preserve"> (2012)</w:t>
      </w:r>
      <w:r>
        <w:rPr>
          <w:sz w:val="24"/>
        </w:rPr>
        <w:t xml:space="preserve"> </w:t>
      </w:r>
      <w:r w:rsidRPr="00ED3C85">
        <w:rPr>
          <w:sz w:val="24"/>
        </w:rPr>
        <w:t>An amplified promoter system for targeted expression of calcium indicator proteins in the cerebellar cortex</w:t>
      </w:r>
      <w:r>
        <w:rPr>
          <w:sz w:val="24"/>
        </w:rPr>
        <w:t xml:space="preserve">. </w:t>
      </w:r>
      <w:r w:rsidRPr="009A430F">
        <w:rPr>
          <w:b/>
          <w:i/>
          <w:sz w:val="24"/>
        </w:rPr>
        <w:t xml:space="preserve">Frontiers in </w:t>
      </w:r>
      <w:r>
        <w:rPr>
          <w:b/>
          <w:i/>
          <w:sz w:val="24"/>
        </w:rPr>
        <w:t>Neural Circuits</w:t>
      </w:r>
      <w:r>
        <w:rPr>
          <w:sz w:val="24"/>
        </w:rPr>
        <w:t>, 6:49, doi:</w:t>
      </w:r>
      <w:r w:rsidRPr="00DD39D9">
        <w:rPr>
          <w:sz w:val="24"/>
        </w:rPr>
        <w:t>10.3389/fncir.2012.00049</w:t>
      </w:r>
      <w:r>
        <w:rPr>
          <w:sz w:val="24"/>
        </w:rPr>
        <w:t>.</w:t>
      </w:r>
    </w:p>
    <w:p w14:paraId="46674BC6" w14:textId="77777777" w:rsidR="00955277" w:rsidRPr="006F6BEA" w:rsidRDefault="00955277" w:rsidP="00955277">
      <w:pPr>
        <w:spacing w:after="120"/>
        <w:rPr>
          <w:sz w:val="24"/>
        </w:rPr>
      </w:pPr>
      <w:r>
        <w:rPr>
          <w:sz w:val="24"/>
        </w:rPr>
        <w:t>*</w:t>
      </w:r>
      <w:smartTag w:uri="urn:schemas-microsoft-com:office:smarttags" w:element="place">
        <w:r w:rsidRPr="00FF01AD">
          <w:rPr>
            <w:sz w:val="24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</w:t>
      </w:r>
      <w:r w:rsidRPr="00FF01AD">
        <w:rPr>
          <w:sz w:val="24"/>
        </w:rPr>
        <w:t>Ozden, *D</w:t>
      </w:r>
      <w:r>
        <w:rPr>
          <w:sz w:val="24"/>
        </w:rPr>
        <w:t>.</w:t>
      </w:r>
      <w:r w:rsidRPr="00FF01AD">
        <w:rPr>
          <w:sz w:val="24"/>
        </w:rPr>
        <w:t>A. Dombeck, T</w:t>
      </w:r>
      <w:r>
        <w:rPr>
          <w:sz w:val="24"/>
        </w:rPr>
        <w:t>.</w:t>
      </w:r>
      <w:r w:rsidRPr="00FF01AD">
        <w:rPr>
          <w:sz w:val="24"/>
        </w:rPr>
        <w:t>M. Hoogland, D</w:t>
      </w:r>
      <w:r>
        <w:rPr>
          <w:sz w:val="24"/>
        </w:rPr>
        <w:t>.</w:t>
      </w:r>
      <w:r w:rsidRPr="00FF01AD">
        <w:rPr>
          <w:sz w:val="24"/>
        </w:rPr>
        <w:t xml:space="preserve">W. Tank, and </w:t>
      </w:r>
      <w:r w:rsidRPr="00FF01AD">
        <w:rPr>
          <w:sz w:val="24"/>
          <w:u w:val="single"/>
        </w:rPr>
        <w:t>S.S.-H. Wang</w:t>
      </w:r>
      <w:r w:rsidRPr="0065000C">
        <w:rPr>
          <w:sz w:val="24"/>
        </w:rPr>
        <w:t xml:space="preserve"> (2012)</w:t>
      </w:r>
      <w:r>
        <w:rPr>
          <w:sz w:val="24"/>
        </w:rPr>
        <w:t xml:space="preserve"> </w:t>
      </w:r>
      <w:r w:rsidRPr="00537BF7">
        <w:rPr>
          <w:sz w:val="24"/>
        </w:rPr>
        <w:t>Widespread state-dependent shifts in cerebellar activity in locomoting mice</w:t>
      </w:r>
      <w:r>
        <w:rPr>
          <w:sz w:val="24"/>
        </w:rPr>
        <w:t>.</w:t>
      </w:r>
      <w:r w:rsidRPr="006F6BEA">
        <w:rPr>
          <w:sz w:val="24"/>
        </w:rPr>
        <w:t xml:space="preserve"> </w:t>
      </w:r>
      <w:r w:rsidRPr="009A430F">
        <w:rPr>
          <w:b/>
          <w:i/>
          <w:sz w:val="24"/>
        </w:rPr>
        <w:t>PLoS ONE,</w:t>
      </w:r>
      <w:r>
        <w:rPr>
          <w:sz w:val="24"/>
        </w:rPr>
        <w:t xml:space="preserve"> </w:t>
      </w:r>
      <w:r w:rsidRPr="003E18E9">
        <w:rPr>
          <w:sz w:val="24"/>
        </w:rPr>
        <w:t>7(8):e42650</w:t>
      </w:r>
      <w:r w:rsidRPr="006F6BEA">
        <w:rPr>
          <w:sz w:val="24"/>
        </w:rPr>
        <w:t>.</w:t>
      </w:r>
      <w:r>
        <w:rPr>
          <w:sz w:val="24"/>
        </w:rPr>
        <w:t xml:space="preserve"> doi:10.1371/journal.pone.0042650</w:t>
      </w:r>
    </w:p>
    <w:p w14:paraId="03D2C645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*J. </w:t>
      </w:r>
      <w:proofErr w:type="spellStart"/>
      <w:r>
        <w:rPr>
          <w:sz w:val="24"/>
        </w:rPr>
        <w:t>Akerboom</w:t>
      </w:r>
      <w:proofErr w:type="spellEnd"/>
      <w:r w:rsidRPr="000D34FF">
        <w:rPr>
          <w:sz w:val="24"/>
        </w:rPr>
        <w:t>,</w:t>
      </w:r>
      <w:r>
        <w:rPr>
          <w:sz w:val="24"/>
        </w:rPr>
        <w:t xml:space="preserve"> *T.-W. Chen</w:t>
      </w:r>
      <w:r w:rsidRPr="000D34FF">
        <w:rPr>
          <w:sz w:val="24"/>
        </w:rPr>
        <w:t xml:space="preserve">, T.J. </w:t>
      </w:r>
      <w:proofErr w:type="spellStart"/>
      <w:r w:rsidRPr="000D34FF">
        <w:rPr>
          <w:sz w:val="24"/>
        </w:rPr>
        <w:t>Wardill</w:t>
      </w:r>
      <w:proofErr w:type="spellEnd"/>
      <w:r w:rsidRPr="000D34FF">
        <w:rPr>
          <w:sz w:val="24"/>
        </w:rPr>
        <w:t>, L. Tian, J.S. Marvin, S.</w:t>
      </w:r>
      <w:r>
        <w:rPr>
          <w:sz w:val="24"/>
        </w:rPr>
        <w:t xml:space="preserve"> </w:t>
      </w:r>
      <w:proofErr w:type="spellStart"/>
      <w:r w:rsidRPr="000D34FF">
        <w:rPr>
          <w:sz w:val="24"/>
        </w:rPr>
        <w:t>Mutlu</w:t>
      </w:r>
      <w:proofErr w:type="spellEnd"/>
      <w:r w:rsidRPr="000D34FF">
        <w:rPr>
          <w:sz w:val="24"/>
        </w:rPr>
        <w:t xml:space="preserve">, N. Carreras </w:t>
      </w:r>
      <w:proofErr w:type="spellStart"/>
      <w:r w:rsidRPr="000D34FF">
        <w:rPr>
          <w:sz w:val="24"/>
        </w:rPr>
        <w:t>Calderón</w:t>
      </w:r>
      <w:proofErr w:type="spellEnd"/>
      <w:r w:rsidRPr="000D34FF">
        <w:rPr>
          <w:sz w:val="24"/>
        </w:rPr>
        <w:t xml:space="preserve">, F. </w:t>
      </w:r>
      <w:proofErr w:type="spellStart"/>
      <w:r w:rsidRPr="000D34FF">
        <w:rPr>
          <w:sz w:val="24"/>
        </w:rPr>
        <w:t>Esposti</w:t>
      </w:r>
      <w:proofErr w:type="spellEnd"/>
      <w:r w:rsidRPr="000D34FF">
        <w:rPr>
          <w:sz w:val="24"/>
        </w:rPr>
        <w:t xml:space="preserve">, B.G. </w:t>
      </w:r>
      <w:proofErr w:type="spellStart"/>
      <w:r w:rsidRPr="000D34FF">
        <w:rPr>
          <w:sz w:val="24"/>
        </w:rPr>
        <w:t>Borghuis</w:t>
      </w:r>
      <w:proofErr w:type="spellEnd"/>
      <w:r w:rsidRPr="000D34FF">
        <w:rPr>
          <w:sz w:val="24"/>
        </w:rPr>
        <w:t xml:space="preserve">, X.R. Sun, A. </w:t>
      </w:r>
      <w:proofErr w:type="spellStart"/>
      <w:r w:rsidRPr="000D34FF">
        <w:rPr>
          <w:sz w:val="24"/>
        </w:rPr>
        <w:t>Gordus</w:t>
      </w:r>
      <w:proofErr w:type="spellEnd"/>
      <w:r w:rsidRPr="000D34FF">
        <w:rPr>
          <w:sz w:val="24"/>
        </w:rPr>
        <w:t xml:space="preserve">, M.B. </w:t>
      </w:r>
      <w:proofErr w:type="spellStart"/>
      <w:r w:rsidRPr="000D34FF">
        <w:rPr>
          <w:sz w:val="24"/>
        </w:rPr>
        <w:t>Orger</w:t>
      </w:r>
      <w:proofErr w:type="spellEnd"/>
      <w:r w:rsidRPr="000D34FF">
        <w:rPr>
          <w:sz w:val="24"/>
        </w:rPr>
        <w:t xml:space="preserve">, R. </w:t>
      </w:r>
      <w:proofErr w:type="spellStart"/>
      <w:r w:rsidRPr="000D34FF">
        <w:rPr>
          <w:sz w:val="24"/>
        </w:rPr>
        <w:t>Portugues</w:t>
      </w:r>
      <w:proofErr w:type="spellEnd"/>
      <w:r w:rsidRPr="000D34FF">
        <w:rPr>
          <w:sz w:val="24"/>
        </w:rPr>
        <w:t xml:space="preserve">, F. </w:t>
      </w:r>
      <w:proofErr w:type="spellStart"/>
      <w:r w:rsidRPr="000D34FF">
        <w:rPr>
          <w:sz w:val="24"/>
        </w:rPr>
        <w:t>Engert</w:t>
      </w:r>
      <w:proofErr w:type="spellEnd"/>
      <w:r w:rsidRPr="000D34FF">
        <w:rPr>
          <w:sz w:val="24"/>
        </w:rPr>
        <w:t xml:space="preserve">, J.J. Macklin, A. </w:t>
      </w:r>
      <w:proofErr w:type="spellStart"/>
      <w:r w:rsidRPr="000D34FF">
        <w:rPr>
          <w:sz w:val="24"/>
        </w:rPr>
        <w:t>Filosa</w:t>
      </w:r>
      <w:proofErr w:type="spellEnd"/>
      <w:r w:rsidRPr="000D34FF">
        <w:rPr>
          <w:sz w:val="24"/>
        </w:rPr>
        <w:t xml:space="preserve">, A. Aggarwal, R. Kerr, R. Takagi, S. </w:t>
      </w:r>
      <w:proofErr w:type="spellStart"/>
      <w:r w:rsidRPr="000D34FF">
        <w:rPr>
          <w:sz w:val="24"/>
        </w:rPr>
        <w:t>Kracun</w:t>
      </w:r>
      <w:proofErr w:type="spellEnd"/>
      <w:r w:rsidRPr="000D34FF">
        <w:rPr>
          <w:sz w:val="24"/>
        </w:rPr>
        <w:t xml:space="preserve">, E. </w:t>
      </w:r>
      <w:proofErr w:type="spellStart"/>
      <w:r w:rsidRPr="000D34FF">
        <w:rPr>
          <w:sz w:val="24"/>
        </w:rPr>
        <w:t>Shigetomi</w:t>
      </w:r>
      <w:proofErr w:type="spellEnd"/>
      <w:r w:rsidRPr="000D34FF">
        <w:rPr>
          <w:sz w:val="24"/>
        </w:rPr>
        <w:t xml:space="preserve">, B.S. </w:t>
      </w:r>
      <w:proofErr w:type="spellStart"/>
      <w:r w:rsidRPr="000D34FF">
        <w:rPr>
          <w:sz w:val="24"/>
        </w:rPr>
        <w:t>Khakh</w:t>
      </w:r>
      <w:proofErr w:type="spellEnd"/>
      <w:r w:rsidRPr="000D34FF">
        <w:rPr>
          <w:sz w:val="24"/>
        </w:rPr>
        <w:t xml:space="preserve">, H. </w:t>
      </w:r>
      <w:proofErr w:type="spellStart"/>
      <w:r w:rsidRPr="000D34FF">
        <w:rPr>
          <w:sz w:val="24"/>
        </w:rPr>
        <w:t>Baier</w:t>
      </w:r>
      <w:proofErr w:type="spellEnd"/>
      <w:r w:rsidRPr="000D34FF">
        <w:rPr>
          <w:sz w:val="24"/>
        </w:rPr>
        <w:t xml:space="preserve">, L. </w:t>
      </w:r>
      <w:proofErr w:type="spellStart"/>
      <w:r w:rsidRPr="000D34FF">
        <w:rPr>
          <w:sz w:val="24"/>
        </w:rPr>
        <w:t>Lagnado</w:t>
      </w:r>
      <w:proofErr w:type="spellEnd"/>
      <w:r w:rsidRPr="000D34FF">
        <w:rPr>
          <w:sz w:val="24"/>
        </w:rPr>
        <w:t xml:space="preserve">, </w:t>
      </w:r>
      <w:r w:rsidRPr="000D34FF">
        <w:rPr>
          <w:sz w:val="24"/>
          <w:u w:val="single"/>
        </w:rPr>
        <w:t>S.S.-H. Wang</w:t>
      </w:r>
      <w:r w:rsidRPr="000D34FF">
        <w:rPr>
          <w:sz w:val="24"/>
        </w:rPr>
        <w:t xml:space="preserve">, C.I. </w:t>
      </w:r>
      <w:proofErr w:type="spellStart"/>
      <w:r w:rsidRPr="000D34FF">
        <w:rPr>
          <w:sz w:val="24"/>
        </w:rPr>
        <w:t>Bargmann</w:t>
      </w:r>
      <w:proofErr w:type="spellEnd"/>
      <w:r w:rsidRPr="000D34FF">
        <w:rPr>
          <w:sz w:val="24"/>
        </w:rPr>
        <w:t xml:space="preserve">, B.E. Kimmel, V. </w:t>
      </w:r>
      <w:proofErr w:type="spellStart"/>
      <w:r w:rsidRPr="000D34FF">
        <w:rPr>
          <w:sz w:val="24"/>
        </w:rPr>
        <w:t>Jayaraman</w:t>
      </w:r>
      <w:proofErr w:type="spellEnd"/>
      <w:r w:rsidRPr="000D34FF">
        <w:rPr>
          <w:sz w:val="24"/>
        </w:rPr>
        <w:t>, K. Svoboda, D.S. K</w:t>
      </w:r>
      <w:r>
        <w:rPr>
          <w:sz w:val="24"/>
        </w:rPr>
        <w:t xml:space="preserve">im, E.R. </w:t>
      </w:r>
      <w:proofErr w:type="spellStart"/>
      <w:r>
        <w:rPr>
          <w:sz w:val="24"/>
        </w:rPr>
        <w:t>Schreiter</w:t>
      </w:r>
      <w:proofErr w:type="spellEnd"/>
      <w:r>
        <w:rPr>
          <w:sz w:val="24"/>
        </w:rPr>
        <w:t xml:space="preserve">, L.L. </w:t>
      </w:r>
      <w:proofErr w:type="spellStart"/>
      <w:r>
        <w:rPr>
          <w:sz w:val="24"/>
        </w:rPr>
        <w:t>Looger</w:t>
      </w:r>
      <w:proofErr w:type="spellEnd"/>
      <w:r w:rsidRPr="0065000C">
        <w:rPr>
          <w:sz w:val="24"/>
        </w:rPr>
        <w:t xml:space="preserve"> (2012)</w:t>
      </w:r>
      <w:r w:rsidRPr="000D34FF">
        <w:rPr>
          <w:sz w:val="24"/>
        </w:rPr>
        <w:t xml:space="preserve"> Optimization of a GCaMP calcium indicator for neural activity imaging</w:t>
      </w:r>
      <w:r>
        <w:rPr>
          <w:sz w:val="24"/>
        </w:rPr>
        <w:t>.</w:t>
      </w:r>
      <w:r w:rsidRPr="00930098">
        <w:rPr>
          <w:sz w:val="24"/>
        </w:rPr>
        <w:t xml:space="preserve"> </w:t>
      </w:r>
      <w:r w:rsidRPr="009A430F">
        <w:rPr>
          <w:b/>
          <w:i/>
          <w:sz w:val="24"/>
        </w:rPr>
        <w:t>Journal of Neuroscience</w:t>
      </w:r>
      <w:r>
        <w:rPr>
          <w:sz w:val="24"/>
        </w:rPr>
        <w:t>, 32:13819-13840</w:t>
      </w:r>
      <w:r w:rsidRPr="00930098">
        <w:rPr>
          <w:sz w:val="24"/>
        </w:rPr>
        <w:t>.</w:t>
      </w:r>
    </w:p>
    <w:p w14:paraId="480D08A7" w14:textId="77777777" w:rsidR="00955277" w:rsidRDefault="00955277" w:rsidP="00955277">
      <w:pPr>
        <w:spacing w:after="120"/>
        <w:rPr>
          <w:sz w:val="24"/>
        </w:rPr>
      </w:pPr>
      <w:r w:rsidRPr="00831386">
        <w:rPr>
          <w:sz w:val="24"/>
        </w:rPr>
        <w:t xml:space="preserve">E.R. Schneider, E.F. Civillico, </w:t>
      </w:r>
      <w:r w:rsidRPr="00330F00">
        <w:rPr>
          <w:sz w:val="24"/>
          <w:u w:val="single"/>
        </w:rPr>
        <w:t>S.S.-H. Wang</w:t>
      </w:r>
      <w:r>
        <w:rPr>
          <w:sz w:val="24"/>
        </w:rPr>
        <w:t xml:space="preserve"> (2013)</w:t>
      </w:r>
      <w:r w:rsidRPr="00831386">
        <w:rPr>
          <w:sz w:val="24"/>
        </w:rPr>
        <w:t xml:space="preserve"> </w:t>
      </w:r>
      <w:r>
        <w:rPr>
          <w:sz w:val="24"/>
        </w:rPr>
        <w:t>R</w:t>
      </w:r>
      <w:r w:rsidRPr="00A25407">
        <w:rPr>
          <w:sz w:val="24"/>
        </w:rPr>
        <w:t>egulation of calcium-based dendritic excitability in the deep cerebellar nuclei</w:t>
      </w:r>
      <w:r>
        <w:rPr>
          <w:sz w:val="24"/>
        </w:rPr>
        <w:t xml:space="preserve">. </w:t>
      </w:r>
      <w:r>
        <w:rPr>
          <w:b/>
          <w:i/>
          <w:sz w:val="24"/>
        </w:rPr>
        <w:t>Journal of Neurophysiology</w:t>
      </w:r>
      <w:r>
        <w:rPr>
          <w:sz w:val="24"/>
        </w:rPr>
        <w:t>, 109:2282-2292.</w:t>
      </w:r>
    </w:p>
    <w:p w14:paraId="3711C25D" w14:textId="77777777" w:rsidR="00955277" w:rsidRPr="00D61F3E" w:rsidRDefault="00955277" w:rsidP="00955277">
      <w:pPr>
        <w:spacing w:after="120"/>
        <w:rPr>
          <w:sz w:val="24"/>
        </w:rPr>
      </w:pPr>
      <w:r>
        <w:rPr>
          <w:sz w:val="24"/>
        </w:rPr>
        <w:t>*</w:t>
      </w:r>
      <w:r w:rsidRPr="00732B08">
        <w:rPr>
          <w:sz w:val="24"/>
        </w:rPr>
        <w:t>X</w:t>
      </w:r>
      <w:r>
        <w:rPr>
          <w:sz w:val="24"/>
        </w:rPr>
        <w:t>.</w:t>
      </w:r>
      <w:r w:rsidRPr="00732B08">
        <w:rPr>
          <w:sz w:val="24"/>
        </w:rPr>
        <w:t>R</w:t>
      </w:r>
      <w:r>
        <w:rPr>
          <w:sz w:val="24"/>
        </w:rPr>
        <w:t xml:space="preserve">. </w:t>
      </w:r>
      <w:r w:rsidRPr="00732B08">
        <w:rPr>
          <w:sz w:val="24"/>
        </w:rPr>
        <w:t xml:space="preserve">Sun, </w:t>
      </w:r>
      <w:r>
        <w:rPr>
          <w:sz w:val="24"/>
        </w:rPr>
        <w:t>*</w:t>
      </w:r>
      <w:r w:rsidRPr="00732B08">
        <w:rPr>
          <w:sz w:val="24"/>
        </w:rPr>
        <w:t>A</w:t>
      </w:r>
      <w:r>
        <w:rPr>
          <w:sz w:val="24"/>
        </w:rPr>
        <w:t xml:space="preserve">. </w:t>
      </w:r>
      <w:r w:rsidRPr="00732B08">
        <w:rPr>
          <w:sz w:val="24"/>
        </w:rPr>
        <w:t>Badura, D</w:t>
      </w:r>
      <w:r>
        <w:rPr>
          <w:sz w:val="24"/>
        </w:rPr>
        <w:t xml:space="preserve">. A. </w:t>
      </w:r>
      <w:r w:rsidRPr="00732B08">
        <w:rPr>
          <w:sz w:val="24"/>
        </w:rPr>
        <w:t>Pacheco, L</w:t>
      </w:r>
      <w:r>
        <w:rPr>
          <w:sz w:val="24"/>
        </w:rPr>
        <w:t>.</w:t>
      </w:r>
      <w:r w:rsidRPr="00732B08">
        <w:rPr>
          <w:sz w:val="24"/>
        </w:rPr>
        <w:t>A. Lynch, E</w:t>
      </w:r>
      <w:r>
        <w:rPr>
          <w:sz w:val="24"/>
        </w:rPr>
        <w:t>.</w:t>
      </w:r>
      <w:r w:rsidRPr="00732B08">
        <w:rPr>
          <w:sz w:val="24"/>
        </w:rPr>
        <w:t>R. Schneider, M</w:t>
      </w:r>
      <w:r>
        <w:rPr>
          <w:sz w:val="24"/>
        </w:rPr>
        <w:t>.P</w:t>
      </w:r>
      <w:r w:rsidRPr="00732B08">
        <w:rPr>
          <w:sz w:val="24"/>
        </w:rPr>
        <w:t>. Taylor, I</w:t>
      </w:r>
      <w:r>
        <w:rPr>
          <w:sz w:val="24"/>
        </w:rPr>
        <w:t xml:space="preserve">.B. </w:t>
      </w:r>
      <w:r w:rsidRPr="00732B08">
        <w:rPr>
          <w:sz w:val="24"/>
        </w:rPr>
        <w:t>Hogue, L</w:t>
      </w:r>
      <w:r>
        <w:rPr>
          <w:sz w:val="24"/>
        </w:rPr>
        <w:t>.W</w:t>
      </w:r>
      <w:r w:rsidRPr="00732B08">
        <w:rPr>
          <w:sz w:val="24"/>
        </w:rPr>
        <w:t>. Enquist, M</w:t>
      </w:r>
      <w:r>
        <w:rPr>
          <w:sz w:val="24"/>
        </w:rPr>
        <w:t xml:space="preserve">. </w:t>
      </w:r>
      <w:r w:rsidRPr="00732B08">
        <w:rPr>
          <w:sz w:val="24"/>
        </w:rPr>
        <w:t xml:space="preserve">Murthy, </w:t>
      </w:r>
      <w:r w:rsidRPr="00732B08">
        <w:rPr>
          <w:sz w:val="24"/>
          <w:u w:val="single"/>
        </w:rPr>
        <w:t>S.S.-H. Wang</w:t>
      </w:r>
      <w:r w:rsidRPr="00732B08">
        <w:rPr>
          <w:sz w:val="24"/>
        </w:rPr>
        <w:t xml:space="preserve"> </w:t>
      </w:r>
      <w:r>
        <w:rPr>
          <w:sz w:val="24"/>
        </w:rPr>
        <w:t xml:space="preserve">(2013) </w:t>
      </w:r>
      <w:r w:rsidRPr="00732B08">
        <w:rPr>
          <w:sz w:val="24"/>
        </w:rPr>
        <w:t>Fast GCaMPs for improved tracking of neuronal activity</w:t>
      </w:r>
      <w:r>
        <w:rPr>
          <w:sz w:val="24"/>
        </w:rPr>
        <w:t xml:space="preserve">. </w:t>
      </w:r>
      <w:r w:rsidRPr="00B1250D">
        <w:rPr>
          <w:b/>
          <w:i/>
          <w:sz w:val="24"/>
        </w:rPr>
        <w:t>Nature Communications</w:t>
      </w:r>
      <w:r w:rsidRPr="00462DC3">
        <w:rPr>
          <w:i/>
          <w:sz w:val="24"/>
        </w:rPr>
        <w:t>,</w:t>
      </w:r>
      <w:r>
        <w:rPr>
          <w:sz w:val="24"/>
        </w:rPr>
        <w:t xml:space="preserve"> 4:2170. doi:</w:t>
      </w:r>
      <w:r w:rsidRPr="00D61F3E">
        <w:rPr>
          <w:sz w:val="24"/>
        </w:rPr>
        <w:t>10.1038/ncomms3170</w:t>
      </w:r>
      <w:r>
        <w:rPr>
          <w:sz w:val="24"/>
        </w:rPr>
        <w:t>.</w:t>
      </w:r>
    </w:p>
    <w:p w14:paraId="3F5A3F81" w14:textId="77777777" w:rsidR="00955277" w:rsidRPr="00752A2E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D.D. Shi, F.F. </w:t>
      </w:r>
      <w:proofErr w:type="spellStart"/>
      <w:r>
        <w:rPr>
          <w:sz w:val="24"/>
        </w:rPr>
        <w:t>Trigo</w:t>
      </w:r>
      <w:proofErr w:type="spellEnd"/>
      <w:r>
        <w:rPr>
          <w:sz w:val="24"/>
        </w:rPr>
        <w:t xml:space="preserve">, M.F. </w:t>
      </w:r>
      <w:proofErr w:type="spellStart"/>
      <w:r>
        <w:rPr>
          <w:sz w:val="24"/>
        </w:rPr>
        <w:t>Semmelhack</w:t>
      </w:r>
      <w:proofErr w:type="spellEnd"/>
      <w:r>
        <w:rPr>
          <w:sz w:val="24"/>
        </w:rPr>
        <w:t xml:space="preserve">, </w:t>
      </w:r>
      <w:r w:rsidRPr="001C4A2B">
        <w:rPr>
          <w:sz w:val="24"/>
          <w:u w:val="single"/>
        </w:rPr>
        <w:t>S.S.-H. Wang</w:t>
      </w:r>
      <w:r w:rsidRPr="0083100A">
        <w:rPr>
          <w:sz w:val="24"/>
        </w:rPr>
        <w:t xml:space="preserve"> (2014)</w:t>
      </w:r>
      <w:r>
        <w:rPr>
          <w:sz w:val="24"/>
        </w:rPr>
        <w:t xml:space="preserve"> </w:t>
      </w:r>
      <w:r w:rsidRPr="001C4A2B">
        <w:rPr>
          <w:sz w:val="24"/>
        </w:rPr>
        <w:t xml:space="preserve">Synthesis and biological properties of </w:t>
      </w:r>
      <w:proofErr w:type="spellStart"/>
      <w:r w:rsidRPr="00A8107F">
        <w:rPr>
          <w:i/>
          <w:sz w:val="24"/>
        </w:rPr>
        <w:t>bis</w:t>
      </w:r>
      <w:proofErr w:type="spellEnd"/>
      <w:r w:rsidRPr="001C4A2B">
        <w:rPr>
          <w:sz w:val="24"/>
        </w:rPr>
        <w:t>-CNB-GABA, a photoactivatable neurotransmitter with low receptor interference and chemical two-photon uncaging properties</w:t>
      </w:r>
      <w:r>
        <w:rPr>
          <w:sz w:val="24"/>
        </w:rPr>
        <w:t xml:space="preserve">. </w:t>
      </w:r>
      <w:r w:rsidRPr="00462DC3">
        <w:rPr>
          <w:b/>
          <w:i/>
          <w:sz w:val="24"/>
        </w:rPr>
        <w:t>Journal of the American Chemical Society</w:t>
      </w:r>
      <w:r>
        <w:rPr>
          <w:b/>
          <w:i/>
          <w:sz w:val="24"/>
        </w:rPr>
        <w:t>,</w:t>
      </w:r>
      <w:r w:rsidRPr="00116131">
        <w:rPr>
          <w:sz w:val="24"/>
        </w:rPr>
        <w:t xml:space="preserve"> </w:t>
      </w:r>
      <w:r>
        <w:rPr>
          <w:sz w:val="24"/>
        </w:rPr>
        <w:t>36</w:t>
      </w:r>
      <w:r w:rsidRPr="00A75CB9">
        <w:rPr>
          <w:sz w:val="24"/>
        </w:rPr>
        <w:t>:1976-</w:t>
      </w:r>
      <w:r>
        <w:rPr>
          <w:sz w:val="24"/>
        </w:rPr>
        <w:t>19</w:t>
      </w:r>
      <w:r w:rsidRPr="00A75CB9">
        <w:rPr>
          <w:sz w:val="24"/>
        </w:rPr>
        <w:t>81.</w:t>
      </w:r>
      <w:bookmarkStart w:id="1" w:name="OLE_LINK5"/>
      <w:bookmarkStart w:id="2" w:name="OLE_LINK6"/>
      <w:r>
        <w:rPr>
          <w:sz w:val="24"/>
        </w:rPr>
        <w:t xml:space="preserve"> doi:</w:t>
      </w:r>
      <w:r w:rsidRPr="00752A2E">
        <w:rPr>
          <w:sz w:val="24"/>
        </w:rPr>
        <w:t>10.1021/ja411082f.</w:t>
      </w:r>
      <w:bookmarkEnd w:id="1"/>
      <w:bookmarkEnd w:id="2"/>
    </w:p>
    <w:p w14:paraId="044309EA" w14:textId="77777777" w:rsidR="00955277" w:rsidRPr="00C35593" w:rsidRDefault="00955277" w:rsidP="00955277">
      <w:pPr>
        <w:spacing w:after="120"/>
        <w:rPr>
          <w:sz w:val="24"/>
        </w:rPr>
      </w:pPr>
      <w:r>
        <w:rPr>
          <w:sz w:val="24"/>
        </w:rPr>
        <w:lastRenderedPageBreak/>
        <w:t>*</w:t>
      </w:r>
      <w:r w:rsidRPr="00330F00">
        <w:rPr>
          <w:sz w:val="24"/>
        </w:rPr>
        <w:t xml:space="preserve">F. Najafi, </w:t>
      </w:r>
      <w:r>
        <w:rPr>
          <w:sz w:val="24"/>
        </w:rPr>
        <w:t>*</w:t>
      </w:r>
      <w:r w:rsidRPr="00330F00">
        <w:rPr>
          <w:sz w:val="24"/>
        </w:rPr>
        <w:t xml:space="preserve">A. Giovannucci, </w:t>
      </w:r>
      <w:r w:rsidRPr="00330F00">
        <w:rPr>
          <w:sz w:val="24"/>
          <w:u w:val="single"/>
        </w:rPr>
        <w:t>S.S.-H. Wang</w:t>
      </w:r>
      <w:r w:rsidRPr="00330F00">
        <w:rPr>
          <w:sz w:val="24"/>
        </w:rPr>
        <w:t>, J.F. Medina</w:t>
      </w:r>
      <w:r>
        <w:rPr>
          <w:sz w:val="24"/>
        </w:rPr>
        <w:t xml:space="preserve"> (2014)</w:t>
      </w:r>
      <w:r w:rsidRPr="00330F00">
        <w:rPr>
          <w:sz w:val="24"/>
        </w:rPr>
        <w:t xml:space="preserve"> </w:t>
      </w:r>
      <w:r w:rsidRPr="00A25407">
        <w:rPr>
          <w:sz w:val="24"/>
        </w:rPr>
        <w:t xml:space="preserve">Analog stimulus encoding in individual Purkinje cell dendrites of awake </w:t>
      </w:r>
      <w:r w:rsidRPr="00C35593">
        <w:rPr>
          <w:sz w:val="24"/>
        </w:rPr>
        <w:t xml:space="preserve">mice. </w:t>
      </w:r>
      <w:r w:rsidRPr="00B451C1">
        <w:rPr>
          <w:b/>
          <w:i/>
          <w:sz w:val="24"/>
        </w:rPr>
        <w:t>Cell Reports</w:t>
      </w:r>
      <w:r>
        <w:rPr>
          <w:sz w:val="24"/>
        </w:rPr>
        <w:t>, 6:1-7</w:t>
      </w:r>
      <w:r w:rsidRPr="00C35593">
        <w:rPr>
          <w:sz w:val="24"/>
        </w:rPr>
        <w:t>.</w:t>
      </w:r>
    </w:p>
    <w:p w14:paraId="1AE00584" w14:textId="77777777" w:rsidR="00955277" w:rsidRDefault="00955277" w:rsidP="00955277">
      <w:pPr>
        <w:spacing w:after="120"/>
        <w:rPr>
          <w:sz w:val="24"/>
        </w:rPr>
      </w:pPr>
      <w:r w:rsidRPr="00F67DD0">
        <w:rPr>
          <w:sz w:val="24"/>
          <w:u w:val="single"/>
        </w:rPr>
        <w:t>S.S.-H. Wang</w:t>
      </w:r>
      <w:r>
        <w:rPr>
          <w:sz w:val="24"/>
        </w:rPr>
        <w:t xml:space="preserve">, A.D. Kloth, and A. Badura (2014) The cerebellum, sensitive periods, and autism (Perspective). </w:t>
      </w:r>
      <w:r w:rsidRPr="00462DC3">
        <w:rPr>
          <w:b/>
          <w:i/>
          <w:sz w:val="24"/>
        </w:rPr>
        <w:t>Neuron</w:t>
      </w:r>
      <w:r>
        <w:rPr>
          <w:sz w:val="24"/>
        </w:rPr>
        <w:t>, 83:518-532. doi:10.1016/j.neuron.2014.07/016</w:t>
      </w:r>
    </w:p>
    <w:p w14:paraId="1F405293" w14:textId="77777777" w:rsidR="00955277" w:rsidRPr="00090B5F" w:rsidRDefault="00955277" w:rsidP="00955277">
      <w:pPr>
        <w:spacing w:after="120"/>
        <w:rPr>
          <w:sz w:val="24"/>
        </w:rPr>
      </w:pPr>
      <w:r w:rsidRPr="00C4136A">
        <w:rPr>
          <w:sz w:val="24"/>
        </w:rPr>
        <w:t xml:space="preserve">F. Najafi, A. Giovannucci, </w:t>
      </w:r>
      <w:r w:rsidRPr="00C4136A">
        <w:rPr>
          <w:sz w:val="24"/>
          <w:u w:val="single"/>
        </w:rPr>
        <w:t>S.S.-H. Wang</w:t>
      </w:r>
      <w:r w:rsidRPr="00C4136A">
        <w:rPr>
          <w:sz w:val="24"/>
        </w:rPr>
        <w:t xml:space="preserve">, and J.F. </w:t>
      </w:r>
      <w:smartTag w:uri="urn:schemas-microsoft-com:office:smarttags" w:element="place">
        <w:smartTag w:uri="urn:schemas-microsoft-com:office:smarttags" w:element="City">
          <w:r w:rsidRPr="00C4136A">
            <w:rPr>
              <w:sz w:val="24"/>
            </w:rPr>
            <w:t>Medina</w:t>
          </w:r>
        </w:smartTag>
      </w:smartTag>
      <w:r w:rsidRPr="00C4136A">
        <w:rPr>
          <w:sz w:val="24"/>
        </w:rPr>
        <w:t xml:space="preserve"> (2014) Coding of stimulus strength via analog calcium signals in Purkinje cell dendrites of awake mice</w:t>
      </w:r>
      <w:r>
        <w:rPr>
          <w:sz w:val="24"/>
        </w:rPr>
        <w:t xml:space="preserve">. </w:t>
      </w:r>
      <w:r w:rsidRPr="00702DBB">
        <w:rPr>
          <w:b/>
          <w:i/>
          <w:sz w:val="24"/>
        </w:rPr>
        <w:t>eLife</w:t>
      </w:r>
      <w:r w:rsidRPr="00C84BF6">
        <w:rPr>
          <w:sz w:val="24"/>
        </w:rPr>
        <w:t>,</w:t>
      </w:r>
      <w:r>
        <w:rPr>
          <w:sz w:val="24"/>
        </w:rPr>
        <w:t>3:e03663</w:t>
      </w:r>
      <w:r w:rsidRPr="00C84BF6">
        <w:rPr>
          <w:sz w:val="24"/>
        </w:rPr>
        <w:t>.</w:t>
      </w:r>
      <w:r>
        <w:rPr>
          <w:sz w:val="24"/>
        </w:rPr>
        <w:t xml:space="preserve"> doi:10.7554/eLife.03663</w:t>
      </w:r>
    </w:p>
    <w:p w14:paraId="565DB046" w14:textId="77777777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A. Badura, X.R. Sun, A. Giovannucci,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L.A.</w:t>
          </w:r>
        </w:smartTag>
      </w:smartTag>
      <w:r>
        <w:rPr>
          <w:sz w:val="24"/>
        </w:rPr>
        <w:t xml:space="preserve"> Lynch, and </w:t>
      </w:r>
      <w:r w:rsidRPr="00B10BE6">
        <w:rPr>
          <w:sz w:val="24"/>
          <w:u w:val="single"/>
        </w:rPr>
        <w:t>S.S.-H. Wang</w:t>
      </w:r>
      <w:r w:rsidR="0070231E" w:rsidRPr="0070231E">
        <w:rPr>
          <w:sz w:val="24"/>
        </w:rPr>
        <w:t xml:space="preserve"> (2014)</w:t>
      </w:r>
      <w:r>
        <w:rPr>
          <w:sz w:val="24"/>
        </w:rPr>
        <w:t xml:space="preserve">. </w:t>
      </w:r>
      <w:r w:rsidRPr="00277E45">
        <w:rPr>
          <w:sz w:val="24"/>
        </w:rPr>
        <w:t>Fast calcium sensor proteins for monitoring neural activity</w:t>
      </w:r>
      <w:r>
        <w:rPr>
          <w:sz w:val="24"/>
        </w:rPr>
        <w:t xml:space="preserve">. </w:t>
      </w:r>
      <w:proofErr w:type="spellStart"/>
      <w:r w:rsidRPr="00277E45">
        <w:rPr>
          <w:b/>
          <w:i/>
          <w:sz w:val="24"/>
        </w:rPr>
        <w:t>Neurophotonics</w:t>
      </w:r>
      <w:proofErr w:type="spellEnd"/>
      <w:r>
        <w:rPr>
          <w:sz w:val="24"/>
        </w:rPr>
        <w:t xml:space="preserve">, </w:t>
      </w:r>
      <w:r w:rsidR="00486594">
        <w:rPr>
          <w:sz w:val="24"/>
        </w:rPr>
        <w:t>1(2):025008</w:t>
      </w:r>
      <w:r>
        <w:rPr>
          <w:sz w:val="24"/>
        </w:rPr>
        <w:t>.</w:t>
      </w:r>
    </w:p>
    <w:p w14:paraId="3DDE2D6B" w14:textId="7D6A3EFC" w:rsidR="00605D26" w:rsidRDefault="00605D26" w:rsidP="00605D26">
      <w:pPr>
        <w:spacing w:after="120"/>
        <w:rPr>
          <w:sz w:val="24"/>
        </w:rPr>
      </w:pPr>
      <w:r>
        <w:rPr>
          <w:sz w:val="24"/>
        </w:rPr>
        <w:t xml:space="preserve">T. </w:t>
      </w:r>
      <w:proofErr w:type="spellStart"/>
      <w:r>
        <w:rPr>
          <w:sz w:val="24"/>
        </w:rPr>
        <w:t>Schoenfeld</w:t>
      </w:r>
      <w:proofErr w:type="spellEnd"/>
      <w:r>
        <w:rPr>
          <w:sz w:val="24"/>
        </w:rPr>
        <w:t xml:space="preserve">, A.D. Kloth, B. Hsueh, M.B. </w:t>
      </w:r>
      <w:proofErr w:type="spellStart"/>
      <w:r>
        <w:rPr>
          <w:sz w:val="24"/>
        </w:rPr>
        <w:t>Runkle</w:t>
      </w:r>
      <w:proofErr w:type="spellEnd"/>
      <w:r>
        <w:rPr>
          <w:sz w:val="24"/>
        </w:rPr>
        <w:t xml:space="preserve">, </w:t>
      </w:r>
      <w:r w:rsidRPr="007134AC">
        <w:rPr>
          <w:sz w:val="24"/>
          <w:u w:val="single"/>
        </w:rPr>
        <w:t>S.S.-H. Wang</w:t>
      </w:r>
      <w:r>
        <w:rPr>
          <w:sz w:val="24"/>
        </w:rPr>
        <w:t xml:space="preserve">, and E. Gould (2014). </w:t>
      </w:r>
      <w:r w:rsidRPr="007134AC">
        <w:rPr>
          <w:sz w:val="24"/>
        </w:rPr>
        <w:t>Gap junctions in the ventral hippocampal-medial prefrontal pathway are involved in anxiety regulation</w:t>
      </w:r>
      <w:r>
        <w:rPr>
          <w:sz w:val="24"/>
        </w:rPr>
        <w:t xml:space="preserve">. </w:t>
      </w:r>
      <w:r>
        <w:rPr>
          <w:b/>
          <w:i/>
          <w:sz w:val="24"/>
        </w:rPr>
        <w:t>Journal of Neuroscience</w:t>
      </w:r>
      <w:r>
        <w:rPr>
          <w:i/>
          <w:sz w:val="24"/>
        </w:rPr>
        <w:t>,</w:t>
      </w:r>
      <w:r w:rsidRPr="00462DC3">
        <w:rPr>
          <w:sz w:val="24"/>
        </w:rPr>
        <w:t xml:space="preserve"> </w:t>
      </w:r>
      <w:r w:rsidR="00954A81">
        <w:rPr>
          <w:sz w:val="24"/>
        </w:rPr>
        <w:t>34:15679-15688</w:t>
      </w:r>
      <w:r>
        <w:rPr>
          <w:sz w:val="24"/>
        </w:rPr>
        <w:t>.</w:t>
      </w:r>
    </w:p>
    <w:p w14:paraId="63405A60" w14:textId="786E1FBD" w:rsidR="00955277" w:rsidRDefault="00955277" w:rsidP="00955277">
      <w:pPr>
        <w:spacing w:after="120"/>
        <w:rPr>
          <w:sz w:val="24"/>
        </w:rPr>
      </w:pPr>
      <w:r>
        <w:rPr>
          <w:sz w:val="24"/>
        </w:rPr>
        <w:t xml:space="preserve">C. </w:t>
      </w:r>
      <w:proofErr w:type="spellStart"/>
      <w:r>
        <w:rPr>
          <w:sz w:val="24"/>
        </w:rPr>
        <w:t>Piochon</w:t>
      </w:r>
      <w:proofErr w:type="spellEnd"/>
      <w:r>
        <w:rPr>
          <w:sz w:val="24"/>
        </w:rPr>
        <w:t xml:space="preserve">, A.D. Kloth, G. </w:t>
      </w:r>
      <w:proofErr w:type="spellStart"/>
      <w:r>
        <w:rPr>
          <w:sz w:val="24"/>
        </w:rPr>
        <w:t>Grasselli</w:t>
      </w:r>
      <w:proofErr w:type="spellEnd"/>
      <w:r>
        <w:rPr>
          <w:sz w:val="24"/>
        </w:rPr>
        <w:t xml:space="preserve">, H. </w:t>
      </w:r>
      <w:proofErr w:type="spellStart"/>
      <w:r>
        <w:rPr>
          <w:sz w:val="24"/>
        </w:rPr>
        <w:t>Titley</w:t>
      </w:r>
      <w:proofErr w:type="spellEnd"/>
      <w:r>
        <w:rPr>
          <w:sz w:val="24"/>
        </w:rPr>
        <w:t xml:space="preserve">, H. Nakayama, K. Hashimoto, V. Wan, D.H. Simmons, T. </w:t>
      </w:r>
      <w:proofErr w:type="spellStart"/>
      <w:r>
        <w:rPr>
          <w:sz w:val="24"/>
        </w:rPr>
        <w:t>Eissa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Nakatani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Cherskov</w:t>
      </w:r>
      <w:proofErr w:type="spellEnd"/>
      <w:r>
        <w:rPr>
          <w:sz w:val="24"/>
        </w:rPr>
        <w:t xml:space="preserve">, T. Miyazaki, M. Watanabe, T. Takumi, M. Kano, </w:t>
      </w:r>
      <w:r w:rsidRPr="00832771">
        <w:rPr>
          <w:sz w:val="24"/>
          <w:u w:val="single"/>
        </w:rPr>
        <w:t>S.S.-H. Wang</w:t>
      </w:r>
      <w:r>
        <w:rPr>
          <w:sz w:val="24"/>
        </w:rPr>
        <w:t>, and C. Hansel</w:t>
      </w:r>
      <w:r w:rsidR="0070231E">
        <w:rPr>
          <w:sz w:val="24"/>
        </w:rPr>
        <w:t xml:space="preserve"> (2014)</w:t>
      </w:r>
      <w:r>
        <w:rPr>
          <w:sz w:val="24"/>
        </w:rPr>
        <w:t>. C</w:t>
      </w:r>
      <w:r w:rsidRPr="000F0703">
        <w:rPr>
          <w:sz w:val="24"/>
        </w:rPr>
        <w:t xml:space="preserve">erebellar plasticity and motor learning in a copy number </w:t>
      </w:r>
      <w:r>
        <w:rPr>
          <w:sz w:val="24"/>
        </w:rPr>
        <w:t xml:space="preserve">variation mouse model of autism. </w:t>
      </w:r>
      <w:r w:rsidRPr="00702DBB">
        <w:rPr>
          <w:b/>
          <w:i/>
          <w:sz w:val="24"/>
        </w:rPr>
        <w:t>Nature Communications</w:t>
      </w:r>
      <w:r w:rsidRPr="003F1D79">
        <w:rPr>
          <w:sz w:val="24"/>
        </w:rPr>
        <w:t xml:space="preserve">, </w:t>
      </w:r>
      <w:r w:rsidR="00396C0A">
        <w:rPr>
          <w:sz w:val="24"/>
        </w:rPr>
        <w:t>5:5586</w:t>
      </w:r>
      <w:r>
        <w:rPr>
          <w:sz w:val="24"/>
        </w:rPr>
        <w:t>.</w:t>
      </w:r>
    </w:p>
    <w:p w14:paraId="369B6E41" w14:textId="066F5B7A" w:rsidR="00ED4148" w:rsidRPr="00AF57ED" w:rsidRDefault="00ED4148" w:rsidP="00ED4148">
      <w:pPr>
        <w:spacing w:after="120"/>
        <w:rPr>
          <w:sz w:val="24"/>
        </w:rPr>
      </w:pPr>
      <w:r w:rsidRPr="00832771">
        <w:rPr>
          <w:sz w:val="24"/>
          <w:u w:val="single"/>
        </w:rPr>
        <w:t>S.S.-H. Wang</w:t>
      </w:r>
      <w:r>
        <w:rPr>
          <w:sz w:val="24"/>
        </w:rPr>
        <w:t xml:space="preserve"> (2015) </w:t>
      </w:r>
      <w:r w:rsidRPr="00AF57ED">
        <w:rPr>
          <w:sz w:val="24"/>
        </w:rPr>
        <w:t xml:space="preserve">Origins of Presidential poll aggregation: A perspective from 2004 to 2012. </w:t>
      </w:r>
      <w:r w:rsidRPr="00ED4148">
        <w:rPr>
          <w:b/>
          <w:i/>
          <w:sz w:val="24"/>
        </w:rPr>
        <w:t>International Journal of Forecasting</w:t>
      </w:r>
      <w:r w:rsidR="00CF5878">
        <w:rPr>
          <w:sz w:val="24"/>
        </w:rPr>
        <w:t xml:space="preserve"> 31:898-909</w:t>
      </w:r>
      <w:r w:rsidRPr="00AF57ED">
        <w:rPr>
          <w:sz w:val="24"/>
        </w:rPr>
        <w:t>.</w:t>
      </w:r>
      <w:r>
        <w:rPr>
          <w:sz w:val="24"/>
        </w:rPr>
        <w:t xml:space="preserve"> </w:t>
      </w:r>
      <w:r w:rsidRPr="00ED4148">
        <w:rPr>
          <w:sz w:val="24"/>
        </w:rPr>
        <w:t>doi:10.1016/j.ijforecast.2015.01.003</w:t>
      </w:r>
    </w:p>
    <w:p w14:paraId="0363C6F2" w14:textId="77777777" w:rsidR="007F0B20" w:rsidRDefault="007F0B20" w:rsidP="007F0B20">
      <w:pPr>
        <w:spacing w:after="120"/>
        <w:rPr>
          <w:sz w:val="24"/>
        </w:rPr>
      </w:pPr>
      <w:r>
        <w:rPr>
          <w:sz w:val="24"/>
        </w:rPr>
        <w:t xml:space="preserve">A.D. </w:t>
      </w:r>
      <w:r w:rsidRPr="00E6622E">
        <w:rPr>
          <w:sz w:val="24"/>
        </w:rPr>
        <w:t xml:space="preserve">Kloth, </w:t>
      </w:r>
      <w:r>
        <w:rPr>
          <w:sz w:val="24"/>
        </w:rPr>
        <w:t xml:space="preserve">A. Badura, A. </w:t>
      </w:r>
      <w:r w:rsidRPr="00E6622E">
        <w:rPr>
          <w:sz w:val="24"/>
        </w:rPr>
        <w:t xml:space="preserve">Li, </w:t>
      </w:r>
      <w:r>
        <w:rPr>
          <w:sz w:val="24"/>
        </w:rPr>
        <w:t xml:space="preserve">A. </w:t>
      </w:r>
      <w:proofErr w:type="spellStart"/>
      <w:r w:rsidRPr="00E6622E">
        <w:rPr>
          <w:sz w:val="24"/>
        </w:rPr>
        <w:t>Cherskov</w:t>
      </w:r>
      <w:proofErr w:type="spellEnd"/>
      <w:r w:rsidRPr="00E6622E">
        <w:rPr>
          <w:sz w:val="24"/>
        </w:rPr>
        <w:t xml:space="preserve">, </w:t>
      </w:r>
      <w:r>
        <w:rPr>
          <w:sz w:val="24"/>
        </w:rPr>
        <w:t xml:space="preserve">S. G. </w:t>
      </w:r>
      <w:r w:rsidRPr="00E6622E">
        <w:rPr>
          <w:sz w:val="24"/>
        </w:rPr>
        <w:t xml:space="preserve">Connolly, </w:t>
      </w:r>
      <w:r>
        <w:rPr>
          <w:sz w:val="24"/>
        </w:rPr>
        <w:t>A. Giovann</w:t>
      </w:r>
      <w:r w:rsidRPr="00524430">
        <w:rPr>
          <w:sz w:val="24"/>
        </w:rPr>
        <w:t xml:space="preserve">ucci, </w:t>
      </w:r>
      <w:r w:rsidRPr="00524430">
        <w:rPr>
          <w:sz w:val="24"/>
          <w:szCs w:val="24"/>
        </w:rPr>
        <w:t xml:space="preserve">M.A. </w:t>
      </w:r>
      <w:proofErr w:type="spellStart"/>
      <w:r w:rsidRPr="00524430">
        <w:rPr>
          <w:sz w:val="24"/>
          <w:szCs w:val="24"/>
        </w:rPr>
        <w:t>Bangash</w:t>
      </w:r>
      <w:proofErr w:type="spellEnd"/>
      <w:r w:rsidRPr="00524430">
        <w:rPr>
          <w:sz w:val="24"/>
          <w:szCs w:val="24"/>
        </w:rPr>
        <w:t xml:space="preserve">, </w:t>
      </w:r>
      <w:r>
        <w:rPr>
          <w:sz w:val="24"/>
          <w:szCs w:val="24"/>
        </w:rPr>
        <w:t>G.</w:t>
      </w:r>
      <w:r w:rsidRPr="00524430">
        <w:rPr>
          <w:sz w:val="24"/>
          <w:szCs w:val="24"/>
        </w:rPr>
        <w:t xml:space="preserve"> </w:t>
      </w:r>
      <w:proofErr w:type="spellStart"/>
      <w:r w:rsidRPr="00524430">
        <w:rPr>
          <w:sz w:val="24"/>
          <w:szCs w:val="24"/>
        </w:rPr>
        <w:t>Grasselli</w:t>
      </w:r>
      <w:proofErr w:type="spellEnd"/>
      <w:r>
        <w:rPr>
          <w:sz w:val="24"/>
          <w:szCs w:val="24"/>
        </w:rPr>
        <w:t>, O.</w:t>
      </w:r>
      <w:r w:rsidRPr="00524430">
        <w:rPr>
          <w:sz w:val="24"/>
          <w:szCs w:val="24"/>
        </w:rPr>
        <w:t xml:space="preserve"> </w:t>
      </w:r>
      <w:proofErr w:type="spellStart"/>
      <w:r w:rsidRPr="00524430">
        <w:rPr>
          <w:sz w:val="24"/>
          <w:szCs w:val="24"/>
        </w:rPr>
        <w:t>Peñagarikano</w:t>
      </w:r>
      <w:proofErr w:type="spellEnd"/>
      <w:r w:rsidRPr="00524430">
        <w:rPr>
          <w:sz w:val="24"/>
          <w:szCs w:val="24"/>
        </w:rPr>
        <w:t xml:space="preserve">, </w:t>
      </w:r>
      <w:r>
        <w:rPr>
          <w:sz w:val="24"/>
          <w:szCs w:val="24"/>
        </w:rPr>
        <w:t>C.</w:t>
      </w:r>
      <w:r w:rsidRPr="00524430">
        <w:rPr>
          <w:sz w:val="24"/>
          <w:szCs w:val="24"/>
        </w:rPr>
        <w:t xml:space="preserve"> </w:t>
      </w:r>
      <w:proofErr w:type="spellStart"/>
      <w:r w:rsidRPr="00524430">
        <w:rPr>
          <w:sz w:val="24"/>
          <w:szCs w:val="24"/>
        </w:rPr>
        <w:t>Piochon</w:t>
      </w:r>
      <w:proofErr w:type="spellEnd"/>
      <w:r w:rsidRPr="00524430">
        <w:rPr>
          <w:sz w:val="24"/>
          <w:szCs w:val="24"/>
        </w:rPr>
        <w:t xml:space="preserve">, </w:t>
      </w:r>
      <w:r>
        <w:rPr>
          <w:sz w:val="24"/>
          <w:szCs w:val="24"/>
        </w:rPr>
        <w:t>P.</w:t>
      </w:r>
      <w:r w:rsidRPr="00524430">
        <w:rPr>
          <w:sz w:val="24"/>
          <w:szCs w:val="24"/>
        </w:rPr>
        <w:t>T. Tsai,</w:t>
      </w:r>
      <w:r w:rsidRPr="00524430">
        <w:rPr>
          <w:sz w:val="24"/>
        </w:rPr>
        <w:t xml:space="preserve"> D. </w:t>
      </w:r>
      <w:proofErr w:type="spellStart"/>
      <w:r w:rsidRPr="00524430">
        <w:rPr>
          <w:sz w:val="24"/>
        </w:rPr>
        <w:t>Geschwind</w:t>
      </w:r>
      <w:proofErr w:type="spellEnd"/>
      <w:r w:rsidRPr="00524430">
        <w:rPr>
          <w:sz w:val="24"/>
        </w:rPr>
        <w:t xml:space="preserve">, C. Hansel, M. </w:t>
      </w:r>
      <w:proofErr w:type="spellStart"/>
      <w:r w:rsidRPr="00524430">
        <w:rPr>
          <w:sz w:val="24"/>
        </w:rPr>
        <w:t>Sahin</w:t>
      </w:r>
      <w:proofErr w:type="spellEnd"/>
      <w:r w:rsidRPr="00524430">
        <w:rPr>
          <w:sz w:val="24"/>
        </w:rPr>
        <w:t xml:space="preserve">, T. Takumi, P.F. Worley, and </w:t>
      </w:r>
      <w:r w:rsidRPr="00524430">
        <w:rPr>
          <w:sz w:val="24"/>
          <w:u w:val="single"/>
        </w:rPr>
        <w:t>S.S.-H. Wang</w:t>
      </w:r>
      <w:r>
        <w:rPr>
          <w:sz w:val="24"/>
        </w:rPr>
        <w:t xml:space="preserve"> (2015) </w:t>
      </w:r>
      <w:r w:rsidRPr="00D15D06">
        <w:rPr>
          <w:sz w:val="24"/>
        </w:rPr>
        <w:t>Cerebellar associative sensory learning defects in five mouse autism models</w:t>
      </w:r>
      <w:r>
        <w:rPr>
          <w:sz w:val="24"/>
        </w:rPr>
        <w:t>..</w:t>
      </w:r>
      <w:proofErr w:type="spellStart"/>
      <w:r w:rsidRPr="00A811D4">
        <w:rPr>
          <w:b/>
          <w:i/>
          <w:sz w:val="24"/>
        </w:rPr>
        <w:t>eLife</w:t>
      </w:r>
      <w:proofErr w:type="spellEnd"/>
      <w:r>
        <w:rPr>
          <w:sz w:val="24"/>
        </w:rPr>
        <w:t>, 4:e06085</w:t>
      </w:r>
      <w:r w:rsidRPr="009965F5">
        <w:rPr>
          <w:sz w:val="24"/>
        </w:rPr>
        <w:t>.</w:t>
      </w:r>
      <w:r>
        <w:rPr>
          <w:sz w:val="24"/>
        </w:rPr>
        <w:t xml:space="preserve"> doi:10.7554/eLife.06085</w:t>
      </w:r>
    </w:p>
    <w:p w14:paraId="36D809C4" w14:textId="7DDD0535" w:rsidR="006404AF" w:rsidRDefault="005D0B28" w:rsidP="00955277">
      <w:pPr>
        <w:spacing w:after="120"/>
        <w:rPr>
          <w:sz w:val="24"/>
        </w:rPr>
      </w:pPr>
      <w:r w:rsidRPr="005D0B28">
        <w:rPr>
          <w:sz w:val="24"/>
        </w:rPr>
        <w:t xml:space="preserve">A.E. </w:t>
      </w:r>
      <w:proofErr w:type="spellStart"/>
      <w:r w:rsidRPr="005D0B28">
        <w:rPr>
          <w:sz w:val="24"/>
        </w:rPr>
        <w:t>Ambrosini</w:t>
      </w:r>
      <w:proofErr w:type="spellEnd"/>
      <w:r w:rsidRPr="005D0B28">
        <w:rPr>
          <w:sz w:val="24"/>
        </w:rPr>
        <w:t xml:space="preserve">, G.M. Wittenberg, and </w:t>
      </w:r>
      <w:r w:rsidR="006404AF" w:rsidRPr="000C61CC">
        <w:rPr>
          <w:sz w:val="24"/>
          <w:u w:val="single"/>
        </w:rPr>
        <w:t>S.S.-H. Wang</w:t>
      </w:r>
      <w:r w:rsidR="006404AF">
        <w:rPr>
          <w:sz w:val="24"/>
        </w:rPr>
        <w:t xml:space="preserve"> (2015</w:t>
      </w:r>
      <w:r w:rsidR="006404AF" w:rsidRPr="000C61CC">
        <w:rPr>
          <w:sz w:val="24"/>
        </w:rPr>
        <w:t xml:space="preserve">) </w:t>
      </w:r>
      <w:r w:rsidR="006404AF">
        <w:rPr>
          <w:sz w:val="24"/>
        </w:rPr>
        <w:t xml:space="preserve">Evolution and scaling of dendrites. In </w:t>
      </w:r>
      <w:r w:rsidR="006404AF">
        <w:rPr>
          <w:i/>
          <w:iCs/>
          <w:sz w:val="24"/>
        </w:rPr>
        <w:t>Dendrites</w:t>
      </w:r>
      <w:r w:rsidR="006404AF">
        <w:rPr>
          <w:sz w:val="24"/>
        </w:rPr>
        <w:t>, 3</w:t>
      </w:r>
      <w:r w:rsidR="006404AF">
        <w:rPr>
          <w:sz w:val="24"/>
          <w:vertAlign w:val="superscript"/>
        </w:rPr>
        <w:t xml:space="preserve">rd </w:t>
      </w:r>
      <w:r w:rsidR="006404AF">
        <w:rPr>
          <w:sz w:val="24"/>
        </w:rPr>
        <w:t xml:space="preserve">edition. Editors: M. </w:t>
      </w:r>
      <w:proofErr w:type="spellStart"/>
      <w:r w:rsidR="006404AF">
        <w:rPr>
          <w:sz w:val="24"/>
        </w:rPr>
        <w:t>Häusser</w:t>
      </w:r>
      <w:proofErr w:type="spellEnd"/>
      <w:r w:rsidR="006404AF">
        <w:rPr>
          <w:sz w:val="24"/>
        </w:rPr>
        <w:t xml:space="preserve">, N. </w:t>
      </w:r>
      <w:proofErr w:type="spellStart"/>
      <w:r w:rsidR="006404AF">
        <w:rPr>
          <w:sz w:val="24"/>
        </w:rPr>
        <w:t>Spruston</w:t>
      </w:r>
      <w:proofErr w:type="spellEnd"/>
      <w:r w:rsidR="006404AF">
        <w:rPr>
          <w:sz w:val="24"/>
        </w:rPr>
        <w:t xml:space="preserve"> and G. Stuart. Oxford University Press. </w:t>
      </w:r>
      <w:r w:rsidR="00ED4148">
        <w:rPr>
          <w:sz w:val="24"/>
        </w:rPr>
        <w:t>In press.</w:t>
      </w:r>
    </w:p>
    <w:p w14:paraId="5399F0EC" w14:textId="2C0AFB3D" w:rsidR="00A811D4" w:rsidRDefault="00A811D4" w:rsidP="00955277">
      <w:pPr>
        <w:spacing w:after="120"/>
        <w:rPr>
          <w:sz w:val="24"/>
        </w:rPr>
      </w:pPr>
      <w:r>
        <w:rPr>
          <w:sz w:val="24"/>
        </w:rPr>
        <w:t xml:space="preserve">A. Giovannucci, F. Najafi, I. Ozden, B. </w:t>
      </w:r>
      <w:proofErr w:type="spellStart"/>
      <w:r>
        <w:rPr>
          <w:sz w:val="24"/>
        </w:rPr>
        <w:t>Deverett</w:t>
      </w:r>
      <w:proofErr w:type="spellEnd"/>
      <w:r>
        <w:rPr>
          <w:sz w:val="24"/>
        </w:rPr>
        <w:t xml:space="preserve">, </w:t>
      </w:r>
      <w:r w:rsidR="0061218D">
        <w:rPr>
          <w:sz w:val="24"/>
        </w:rPr>
        <w:t xml:space="preserve">A.D. Kloth, </w:t>
      </w:r>
      <w:r>
        <w:rPr>
          <w:sz w:val="24"/>
        </w:rPr>
        <w:t xml:space="preserve">J.F. Medina, </w:t>
      </w:r>
      <w:r w:rsidRPr="00A811D4">
        <w:rPr>
          <w:sz w:val="24"/>
          <w:u w:val="single"/>
        </w:rPr>
        <w:t>S.S.-H. Wang</w:t>
      </w:r>
      <w:r>
        <w:rPr>
          <w:sz w:val="24"/>
        </w:rPr>
        <w:t xml:space="preserve">. </w:t>
      </w:r>
      <w:r w:rsidRPr="00A811D4">
        <w:rPr>
          <w:sz w:val="24"/>
        </w:rPr>
        <w:t>Learning causes cerebellar granule cell representations to shift from sensation to action.</w:t>
      </w:r>
      <w:r>
        <w:rPr>
          <w:sz w:val="24"/>
        </w:rPr>
        <w:t xml:space="preserve"> In preparation.</w:t>
      </w:r>
    </w:p>
    <w:p w14:paraId="1DCBDC7F" w14:textId="1FBD753C" w:rsidR="00A811D4" w:rsidRPr="008809BD" w:rsidRDefault="00A811D4" w:rsidP="00955277">
      <w:pPr>
        <w:spacing w:after="120"/>
        <w:rPr>
          <w:sz w:val="24"/>
        </w:rPr>
      </w:pPr>
      <w:r w:rsidRPr="0061218D">
        <w:rPr>
          <w:sz w:val="24"/>
          <w:u w:val="single"/>
        </w:rPr>
        <w:t>S.S.-H. Wang</w:t>
      </w:r>
      <w:r>
        <w:rPr>
          <w:sz w:val="24"/>
        </w:rPr>
        <w:t xml:space="preserve">. </w:t>
      </w:r>
      <w:r w:rsidR="008809BD" w:rsidRPr="008809BD">
        <w:rPr>
          <w:sz w:val="24"/>
          <w:szCs w:val="24"/>
        </w:rPr>
        <w:t>A three-pronged standard for practical evaluation of partisan gerrymandering</w:t>
      </w:r>
      <w:r w:rsidR="008809BD" w:rsidRPr="008809BD">
        <w:rPr>
          <w:sz w:val="24"/>
        </w:rPr>
        <w:t xml:space="preserve">. </w:t>
      </w:r>
      <w:r w:rsidRPr="008809BD">
        <w:rPr>
          <w:sz w:val="24"/>
        </w:rPr>
        <w:t>In preparation.</w:t>
      </w:r>
    </w:p>
    <w:p w14:paraId="4B3B0951" w14:textId="77777777" w:rsidR="0061218D" w:rsidRDefault="0061218D" w:rsidP="0061218D">
      <w:pPr>
        <w:spacing w:after="120"/>
        <w:rPr>
          <w:sz w:val="24"/>
        </w:rPr>
      </w:pPr>
      <w:r>
        <w:rPr>
          <w:sz w:val="24"/>
        </w:rPr>
        <w:t xml:space="preserve">Y. Shulgina, D.C. Pinto, and </w:t>
      </w:r>
      <w:r w:rsidRPr="00A811D4">
        <w:rPr>
          <w:sz w:val="24"/>
          <w:u w:val="single"/>
        </w:rPr>
        <w:t>S.S.H. Wang</w:t>
      </w:r>
      <w:r>
        <w:rPr>
          <w:sz w:val="24"/>
        </w:rPr>
        <w:t xml:space="preserve">. </w:t>
      </w:r>
      <w:r w:rsidRPr="00A811D4">
        <w:rPr>
          <w:sz w:val="24"/>
        </w:rPr>
        <w:t>Shared heritable mechanisms between neuropsychiatric disorders and normal-range personality traits</w:t>
      </w:r>
      <w:r>
        <w:rPr>
          <w:sz w:val="24"/>
        </w:rPr>
        <w:t>. In preparation.</w:t>
      </w:r>
    </w:p>
    <w:p w14:paraId="655045FD" w14:textId="77777777" w:rsidR="00A811D4" w:rsidRDefault="00A811D4" w:rsidP="00A811D4">
      <w:pPr>
        <w:spacing w:after="120"/>
        <w:rPr>
          <w:sz w:val="24"/>
        </w:rPr>
      </w:pPr>
      <w:r>
        <w:rPr>
          <w:sz w:val="24"/>
        </w:rPr>
        <w:t xml:space="preserve">A.D. Kloth, B.C. Campbell, R.D. Jones, and </w:t>
      </w:r>
      <w:r w:rsidRPr="005970C0">
        <w:rPr>
          <w:sz w:val="24"/>
          <w:u w:val="single"/>
        </w:rPr>
        <w:t>S.S.-H. Wang</w:t>
      </w:r>
      <w:r>
        <w:rPr>
          <w:sz w:val="24"/>
        </w:rPr>
        <w:t>. Bayesian learning in a cerebellar conditioning task. In preparation.</w:t>
      </w:r>
    </w:p>
    <w:p w14:paraId="32F8EB3A" w14:textId="27A6A794" w:rsidR="00A811D4" w:rsidRDefault="00955277" w:rsidP="00A811D4">
      <w:pPr>
        <w:spacing w:after="120"/>
        <w:rPr>
          <w:sz w:val="24"/>
        </w:rPr>
      </w:pPr>
      <w:r>
        <w:rPr>
          <w:sz w:val="24"/>
        </w:rPr>
        <w:t xml:space="preserve">K.N. Vodrahalli, Y. Shulgina, </w:t>
      </w:r>
      <w:r w:rsidR="00E67164">
        <w:rPr>
          <w:sz w:val="24"/>
        </w:rPr>
        <w:t xml:space="preserve">Y.L. Kim, </w:t>
      </w:r>
      <w:r>
        <w:rPr>
          <w:sz w:val="24"/>
        </w:rPr>
        <w:t xml:space="preserve">T. Kuhn, and </w:t>
      </w:r>
      <w:r w:rsidRPr="005970C0">
        <w:rPr>
          <w:sz w:val="24"/>
          <w:u w:val="single"/>
        </w:rPr>
        <w:t>S.S.-H. Wang</w:t>
      </w:r>
      <w:r>
        <w:rPr>
          <w:sz w:val="24"/>
        </w:rPr>
        <w:t>. Machine learning-based classification of intellectual phenotypes. In preparation.</w:t>
      </w:r>
    </w:p>
    <w:p w14:paraId="7AD98761" w14:textId="77777777" w:rsidR="00955277" w:rsidRPr="00087360" w:rsidRDefault="00955277" w:rsidP="00955277">
      <w:pPr>
        <w:spacing w:after="120"/>
      </w:pPr>
      <w:r w:rsidRPr="00930098">
        <w:t>*The first two autho</w:t>
      </w:r>
      <w:r w:rsidRPr="00087360">
        <w:t>rs contributed equally to these works.</w:t>
      </w:r>
    </w:p>
    <w:p w14:paraId="5AD42F9D" w14:textId="77777777" w:rsidR="00342771" w:rsidRDefault="00342771" w:rsidP="000F2074">
      <w:pPr>
        <w:rPr>
          <w:sz w:val="24"/>
          <w:szCs w:val="24"/>
          <w:u w:val="single"/>
        </w:rPr>
      </w:pPr>
    </w:p>
    <w:p w14:paraId="19337B38" w14:textId="77777777" w:rsidR="00342771" w:rsidRDefault="00342771" w:rsidP="000F2074">
      <w:pPr>
        <w:rPr>
          <w:sz w:val="24"/>
          <w:szCs w:val="24"/>
          <w:u w:val="single"/>
        </w:rPr>
      </w:pPr>
    </w:p>
    <w:p w14:paraId="670ADD5F" w14:textId="77777777" w:rsidR="00342771" w:rsidRDefault="00342771" w:rsidP="000F2074">
      <w:pPr>
        <w:rPr>
          <w:sz w:val="24"/>
          <w:szCs w:val="24"/>
          <w:u w:val="single"/>
        </w:rPr>
      </w:pPr>
    </w:p>
    <w:p w14:paraId="3EA593F6" w14:textId="77777777" w:rsidR="008E6425" w:rsidRPr="000F2074" w:rsidRDefault="008E6425" w:rsidP="008E6425">
      <w:pPr>
        <w:pStyle w:val="Heading1"/>
        <w:spacing w:before="240"/>
        <w:rPr>
          <w:smallCaps/>
          <w:szCs w:val="24"/>
          <w:u w:val="single"/>
        </w:rPr>
      </w:pPr>
      <w:r>
        <w:rPr>
          <w:b w:val="0"/>
          <w:smallCaps/>
          <w:u w:val="single"/>
        </w:rPr>
        <w:br w:type="page"/>
      </w:r>
      <w:r w:rsidRPr="000F2074">
        <w:rPr>
          <w:smallCaps/>
          <w:szCs w:val="24"/>
          <w:u w:val="single"/>
        </w:rPr>
        <w:lastRenderedPageBreak/>
        <w:t>Patent application</w:t>
      </w:r>
    </w:p>
    <w:p w14:paraId="712A1630" w14:textId="77777777" w:rsidR="008E6425" w:rsidRDefault="008E6425" w:rsidP="008E6425">
      <w:pPr>
        <w:pStyle w:val="Heading1"/>
        <w:spacing w:after="0"/>
        <w:rPr>
          <w:szCs w:val="24"/>
        </w:rPr>
      </w:pPr>
      <w:r w:rsidRPr="00B05303">
        <w:rPr>
          <w:b w:val="0"/>
          <w:szCs w:val="24"/>
        </w:rPr>
        <w:t xml:space="preserve">Double-caged GABA: a novel light-activated probe as a neuroscience research tool. </w:t>
      </w:r>
      <w:smartTag w:uri="urn:schemas-microsoft-com:office:smarttags" w:element="country-region">
        <w:smartTag w:uri="urn:schemas-microsoft-com:office:smarttags" w:element="place">
          <w:r w:rsidRPr="00B05303">
            <w:rPr>
              <w:b w:val="0"/>
              <w:szCs w:val="24"/>
            </w:rPr>
            <w:t>US</w:t>
          </w:r>
        </w:smartTag>
      </w:smartTag>
      <w:r w:rsidRPr="00B05303">
        <w:rPr>
          <w:b w:val="0"/>
          <w:szCs w:val="24"/>
        </w:rPr>
        <w:t xml:space="preserve"> serial number 61/968,018 filed March 20, 2014 and US serial number 61/993,092, filed May 14, 2014.</w:t>
      </w:r>
      <w:r>
        <w:rPr>
          <w:b w:val="0"/>
          <w:szCs w:val="24"/>
        </w:rPr>
        <w:t xml:space="preserve"> D.D. Shi, M.F. </w:t>
      </w:r>
      <w:proofErr w:type="spellStart"/>
      <w:r>
        <w:rPr>
          <w:b w:val="0"/>
          <w:szCs w:val="24"/>
        </w:rPr>
        <w:t>Semmelhack</w:t>
      </w:r>
      <w:proofErr w:type="spellEnd"/>
      <w:r>
        <w:rPr>
          <w:b w:val="0"/>
          <w:szCs w:val="24"/>
        </w:rPr>
        <w:t>, and S.S.-H. Wang.</w:t>
      </w:r>
    </w:p>
    <w:p w14:paraId="43502343" w14:textId="77777777" w:rsidR="008E6425" w:rsidRPr="00F9636B" w:rsidRDefault="008E6425" w:rsidP="008E6425">
      <w:pPr>
        <w:pStyle w:val="Heading1"/>
        <w:spacing w:before="360"/>
        <w:rPr>
          <w:smallCaps/>
          <w:u w:val="single"/>
        </w:rPr>
      </w:pPr>
      <w:r w:rsidRPr="00F9636B">
        <w:rPr>
          <w:smallCaps/>
          <w:u w:val="single"/>
        </w:rPr>
        <w:t>Grant and fellowship support</w:t>
      </w:r>
    </w:p>
    <w:p w14:paraId="746594E2" w14:textId="77777777" w:rsidR="008E6425" w:rsidRDefault="008E6425" w:rsidP="008E6425">
      <w:pPr>
        <w:rPr>
          <w:sz w:val="24"/>
        </w:rPr>
      </w:pPr>
      <w:r>
        <w:rPr>
          <w:sz w:val="24"/>
        </w:rPr>
        <w:t>1990</w:t>
      </w:r>
      <w:r>
        <w:rPr>
          <w:sz w:val="24"/>
        </w:rPr>
        <w:tab/>
      </w:r>
      <w:r>
        <w:rPr>
          <w:sz w:val="24"/>
        </w:rPr>
        <w:tab/>
        <w:t>Lerner-Gray Grant in Marine Zoology</w:t>
      </w:r>
    </w:p>
    <w:p w14:paraId="780D903E" w14:textId="77777777" w:rsidR="008E6425" w:rsidRDefault="008E6425" w:rsidP="008E6425">
      <w:pPr>
        <w:rPr>
          <w:sz w:val="24"/>
        </w:rPr>
      </w:pPr>
      <w:r>
        <w:rPr>
          <w:sz w:val="24"/>
        </w:rPr>
        <w:t>1989, 1991</w:t>
      </w:r>
      <w:r>
        <w:rPr>
          <w:sz w:val="24"/>
        </w:rPr>
        <w:tab/>
        <w:t xml:space="preserve">Earl and Ethel Myers Fellowship in Marine Biology </w:t>
      </w:r>
    </w:p>
    <w:p w14:paraId="3B639B53" w14:textId="77777777" w:rsidR="008E6425" w:rsidRDefault="008E6425" w:rsidP="008E6425">
      <w:pPr>
        <w:rPr>
          <w:sz w:val="24"/>
        </w:rPr>
      </w:pPr>
      <w:r>
        <w:rPr>
          <w:sz w:val="24"/>
        </w:rPr>
        <w:t>1991-1993</w:t>
      </w:r>
      <w:r>
        <w:rPr>
          <w:sz w:val="24"/>
        </w:rPr>
        <w:tab/>
        <w:t>NIH predoctoral National Research Service Award</w:t>
      </w:r>
    </w:p>
    <w:p w14:paraId="774AA248" w14:textId="77777777" w:rsidR="008E6425" w:rsidRDefault="008E6425" w:rsidP="008E6425">
      <w:pPr>
        <w:rPr>
          <w:sz w:val="24"/>
        </w:rPr>
      </w:pPr>
      <w:r>
        <w:rPr>
          <w:sz w:val="24"/>
        </w:rPr>
        <w:t>1995-1996</w:t>
      </w:r>
      <w:r>
        <w:rPr>
          <w:sz w:val="24"/>
        </w:rPr>
        <w:tab/>
        <w:t xml:space="preserve">Congressional Science and Engineering Fellow, American Association for </w:t>
      </w:r>
    </w:p>
    <w:p w14:paraId="054089EA" w14:textId="77777777" w:rsidR="008E6425" w:rsidRDefault="008E6425" w:rsidP="008E642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the Advancement of Science (AAAS)</w:t>
      </w:r>
    </w:p>
    <w:p w14:paraId="17F77CE6" w14:textId="77777777" w:rsidR="008E6425" w:rsidRDefault="008E6425" w:rsidP="008E6425">
      <w:pPr>
        <w:rPr>
          <w:sz w:val="24"/>
        </w:rPr>
      </w:pPr>
      <w:r>
        <w:rPr>
          <w:sz w:val="24"/>
        </w:rPr>
        <w:t>1994-1997</w:t>
      </w:r>
      <w:r>
        <w:rPr>
          <w:sz w:val="24"/>
        </w:rPr>
        <w:tab/>
        <w:t>NIH postdoctoral National Research Service Award</w:t>
      </w:r>
    </w:p>
    <w:p w14:paraId="0C7F4173" w14:textId="77777777" w:rsidR="008E6425" w:rsidRDefault="008E6425" w:rsidP="008E6425">
      <w:pPr>
        <w:rPr>
          <w:sz w:val="24"/>
        </w:rPr>
      </w:pPr>
      <w:r>
        <w:rPr>
          <w:sz w:val="24"/>
        </w:rPr>
        <w:t>2001-2004</w:t>
      </w:r>
      <w:r>
        <w:rPr>
          <w:sz w:val="24"/>
        </w:rPr>
        <w:tab/>
        <w:t>Whitehall Foundation grant</w:t>
      </w:r>
    </w:p>
    <w:p w14:paraId="08FE8D9B" w14:textId="77777777" w:rsidR="008E6425" w:rsidRDefault="008E6425" w:rsidP="008E6425">
      <w:pPr>
        <w:rPr>
          <w:sz w:val="24"/>
        </w:rPr>
      </w:pPr>
      <w:r>
        <w:rPr>
          <w:sz w:val="24"/>
        </w:rPr>
        <w:t>2003-2005</w:t>
      </w:r>
      <w:r>
        <w:rPr>
          <w:sz w:val="24"/>
        </w:rPr>
        <w:tab/>
        <w:t xml:space="preserve">National Association for Autism Research predoctoral support for Megan </w:t>
      </w:r>
    </w:p>
    <w:p w14:paraId="288B28F6" w14:textId="77777777" w:rsidR="008E6425" w:rsidRDefault="008E6425" w:rsidP="008E642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Sullivan</w:t>
      </w:r>
    </w:p>
    <w:p w14:paraId="7DAF1AF0" w14:textId="77777777" w:rsidR="008E6425" w:rsidRDefault="008E6425" w:rsidP="008E6425">
      <w:pPr>
        <w:rPr>
          <w:sz w:val="24"/>
        </w:rPr>
      </w:pPr>
      <w:r>
        <w:rPr>
          <w:sz w:val="24"/>
        </w:rPr>
        <w:t>2006</w:t>
      </w:r>
      <w:r>
        <w:rPr>
          <w:sz w:val="24"/>
        </w:rPr>
        <w:tab/>
      </w:r>
      <w:r>
        <w:rPr>
          <w:sz w:val="24"/>
        </w:rPr>
        <w:tab/>
        <w:t xml:space="preserve">Writing residency at </w:t>
      </w:r>
      <w:smartTag w:uri="urn:schemas-microsoft-com:office:smarttags" w:element="PlaceName">
        <w:r>
          <w:rPr>
            <w:sz w:val="24"/>
          </w:rPr>
          <w:t>Rockefeller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Foundation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Study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Center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Bellagio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Italy</w:t>
          </w:r>
        </w:smartTag>
      </w:smartTag>
    </w:p>
    <w:p w14:paraId="41A96485" w14:textId="77777777" w:rsidR="008E6425" w:rsidRDefault="008E6425" w:rsidP="008E6425">
      <w:pPr>
        <w:rPr>
          <w:sz w:val="24"/>
        </w:rPr>
      </w:pPr>
      <w:r>
        <w:rPr>
          <w:sz w:val="24"/>
        </w:rPr>
        <w:t>2005-2007</w:t>
      </w:r>
      <w:r>
        <w:rPr>
          <w:sz w:val="24"/>
        </w:rPr>
        <w:tab/>
        <w:t>New Jersey Governor’s Council on Autism Pilot Grant</w:t>
      </w:r>
    </w:p>
    <w:p w14:paraId="1A821B8F" w14:textId="77777777" w:rsidR="008E6425" w:rsidRDefault="008E6425" w:rsidP="008E6425">
      <w:pPr>
        <w:rPr>
          <w:sz w:val="24"/>
        </w:rPr>
      </w:pPr>
      <w:r>
        <w:rPr>
          <w:sz w:val="24"/>
        </w:rPr>
        <w:t>2004-2008</w:t>
      </w:r>
      <w:r>
        <w:rPr>
          <w:sz w:val="24"/>
        </w:rPr>
        <w:tab/>
        <w:t>Human Frontier Science Project grant (Principal Investigator)</w:t>
      </w:r>
    </w:p>
    <w:p w14:paraId="0C67FD3E" w14:textId="77777777" w:rsidR="008E6425" w:rsidRDefault="008E6425" w:rsidP="008E6425">
      <w:pPr>
        <w:rPr>
          <w:sz w:val="24"/>
        </w:rPr>
      </w:pPr>
      <w:r>
        <w:rPr>
          <w:sz w:val="24"/>
        </w:rPr>
        <w:t>2004-2009</w:t>
      </w:r>
      <w:r>
        <w:rPr>
          <w:sz w:val="24"/>
        </w:rPr>
        <w:tab/>
        <w:t>National Science Foundation Career Development Award</w:t>
      </w:r>
    </w:p>
    <w:p w14:paraId="0C6AE129" w14:textId="77777777" w:rsidR="008E6425" w:rsidRDefault="008E6425" w:rsidP="008E6425">
      <w:pPr>
        <w:rPr>
          <w:sz w:val="24"/>
        </w:rPr>
      </w:pPr>
      <w:r>
        <w:rPr>
          <w:sz w:val="24"/>
        </w:rPr>
        <w:t>2008-2010</w:t>
      </w:r>
      <w:r>
        <w:rPr>
          <w:sz w:val="24"/>
        </w:rPr>
        <w:tab/>
        <w:t xml:space="preserve">Autism Speaks postdoctoral support for </w:t>
      </w:r>
      <w:proofErr w:type="spellStart"/>
      <w:r>
        <w:rPr>
          <w:sz w:val="24"/>
        </w:rPr>
        <w:t>Ilker</w:t>
      </w:r>
      <w:proofErr w:type="spellEnd"/>
      <w:r>
        <w:rPr>
          <w:sz w:val="24"/>
        </w:rPr>
        <w:t xml:space="preserve"> Ozden</w:t>
      </w:r>
    </w:p>
    <w:p w14:paraId="7B4C86C2" w14:textId="77777777" w:rsidR="008E6425" w:rsidRDefault="008E6425" w:rsidP="008E6425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     </w:t>
      </w:r>
      <w:r w:rsidRPr="00B25275">
        <w:rPr>
          <w:sz w:val="24"/>
          <w:szCs w:val="24"/>
        </w:rPr>
        <w:t>NIH shared instrumentation grant for multiphoton microscope (P</w:t>
      </w:r>
      <w:r>
        <w:rPr>
          <w:sz w:val="24"/>
          <w:szCs w:val="24"/>
        </w:rPr>
        <w:t>rincipal Investigator</w:t>
      </w:r>
      <w:r w:rsidRPr="00B25275">
        <w:rPr>
          <w:sz w:val="24"/>
          <w:szCs w:val="24"/>
        </w:rPr>
        <w:t>).</w:t>
      </w:r>
    </w:p>
    <w:p w14:paraId="41DAA867" w14:textId="77777777" w:rsidR="008E6425" w:rsidRDefault="008E6425" w:rsidP="008E6425">
      <w:pPr>
        <w:rPr>
          <w:sz w:val="24"/>
        </w:rPr>
      </w:pPr>
      <w:r>
        <w:rPr>
          <w:sz w:val="24"/>
        </w:rPr>
        <w:t>2009-2011</w:t>
      </w:r>
      <w:r>
        <w:rPr>
          <w:sz w:val="24"/>
        </w:rPr>
        <w:tab/>
        <w:t>NIH Challenge Grant (Co-investigator; PI Lynn Enquist)</w:t>
      </w:r>
    </w:p>
    <w:p w14:paraId="7C7B4EDB" w14:textId="77777777" w:rsidR="008E6425" w:rsidRPr="00B25275" w:rsidRDefault="008E6425" w:rsidP="008E6425">
      <w:pPr>
        <w:rPr>
          <w:sz w:val="24"/>
          <w:szCs w:val="24"/>
        </w:rPr>
      </w:pPr>
      <w:r>
        <w:rPr>
          <w:sz w:val="24"/>
        </w:rPr>
        <w:t>2009-2011</w:t>
      </w:r>
      <w:r>
        <w:rPr>
          <w:sz w:val="24"/>
        </w:rPr>
        <w:tab/>
        <w:t>NIH Chal</w:t>
      </w:r>
      <w:r w:rsidRPr="00B25275">
        <w:rPr>
          <w:sz w:val="24"/>
          <w:szCs w:val="24"/>
        </w:rPr>
        <w:t>lenge Grant (Co-investigator; PI David Tank)</w:t>
      </w:r>
    </w:p>
    <w:p w14:paraId="218D26CA" w14:textId="77777777" w:rsidR="008E6425" w:rsidRDefault="008E6425" w:rsidP="008E6425">
      <w:pPr>
        <w:rPr>
          <w:sz w:val="24"/>
          <w:szCs w:val="24"/>
        </w:rPr>
      </w:pPr>
      <w:r>
        <w:rPr>
          <w:sz w:val="24"/>
          <w:szCs w:val="24"/>
        </w:rPr>
        <w:t>2011-2012</w:t>
      </w:r>
      <w:r>
        <w:rPr>
          <w:sz w:val="24"/>
          <w:szCs w:val="24"/>
        </w:rPr>
        <w:tab/>
        <w:t>Simons Foundation Autism Research Initiative (SFARI) Explorer grant</w:t>
      </w:r>
    </w:p>
    <w:p w14:paraId="3F15D758" w14:textId="77777777" w:rsidR="008E6425" w:rsidRDefault="008E6425" w:rsidP="008E6425">
      <w:pPr>
        <w:rPr>
          <w:sz w:val="24"/>
          <w:szCs w:val="24"/>
        </w:rPr>
      </w:pPr>
      <w:r>
        <w:rPr>
          <w:sz w:val="24"/>
          <w:szCs w:val="24"/>
        </w:rPr>
        <w:t>2012-2013</w:t>
      </w:r>
      <w:r>
        <w:rPr>
          <w:sz w:val="24"/>
          <w:szCs w:val="24"/>
        </w:rPr>
        <w:tab/>
        <w:t xml:space="preserve">David A. Gardner ’69 Magic Project, </w:t>
      </w:r>
      <w:smartTag w:uri="urn:schemas-microsoft-com:office:smarttags" w:element="place">
        <w:r>
          <w:rPr>
            <w:sz w:val="24"/>
            <w:szCs w:val="24"/>
          </w:rPr>
          <w:t>Princeton</w:t>
        </w:r>
      </w:smartTag>
      <w:r>
        <w:rPr>
          <w:sz w:val="24"/>
          <w:szCs w:val="24"/>
        </w:rPr>
        <w:t xml:space="preserve"> Council of the Humanities</w:t>
      </w:r>
    </w:p>
    <w:p w14:paraId="43F31B24" w14:textId="77777777" w:rsidR="008E6425" w:rsidRDefault="008E6425" w:rsidP="008E6425">
      <w:pPr>
        <w:rPr>
          <w:sz w:val="24"/>
          <w:szCs w:val="24"/>
        </w:rPr>
      </w:pPr>
      <w:r>
        <w:rPr>
          <w:sz w:val="24"/>
          <w:szCs w:val="24"/>
        </w:rPr>
        <w:t>2012-2015</w:t>
      </w:r>
      <w:r>
        <w:rPr>
          <w:sz w:val="24"/>
          <w:szCs w:val="24"/>
        </w:rPr>
        <w:tab/>
        <w:t>McKnight Technological Innovations in Neuroscience award</w:t>
      </w:r>
    </w:p>
    <w:p w14:paraId="0AD60E15" w14:textId="77777777" w:rsidR="00A91126" w:rsidRDefault="008E6425" w:rsidP="00A9112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2012-2015</w:t>
      </w:r>
      <w:r>
        <w:rPr>
          <w:sz w:val="24"/>
          <w:szCs w:val="24"/>
        </w:rPr>
        <w:tab/>
        <w:t>Nancy Lurie Marks Family Foundation grant for autism research</w:t>
      </w:r>
      <w:r w:rsidR="00A91126">
        <w:rPr>
          <w:sz w:val="24"/>
          <w:szCs w:val="24"/>
        </w:rPr>
        <w:t xml:space="preserve"> (Co-investigator</w:t>
      </w:r>
    </w:p>
    <w:p w14:paraId="60651B8D" w14:textId="47BD217A" w:rsidR="008E6425" w:rsidRDefault="00A91126" w:rsidP="00A9112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with Mustafa </w:t>
      </w:r>
      <w:proofErr w:type="spellStart"/>
      <w:r>
        <w:rPr>
          <w:sz w:val="24"/>
          <w:szCs w:val="24"/>
        </w:rPr>
        <w:t>Sahin</w:t>
      </w:r>
      <w:proofErr w:type="spellEnd"/>
      <w:r>
        <w:rPr>
          <w:sz w:val="24"/>
          <w:szCs w:val="24"/>
        </w:rPr>
        <w:t xml:space="preserve"> and Wade </w:t>
      </w:r>
      <w:proofErr w:type="spellStart"/>
      <w:r>
        <w:rPr>
          <w:sz w:val="24"/>
          <w:szCs w:val="24"/>
        </w:rPr>
        <w:t>Regehr</w:t>
      </w:r>
      <w:proofErr w:type="spellEnd"/>
      <w:r>
        <w:rPr>
          <w:sz w:val="24"/>
          <w:szCs w:val="24"/>
        </w:rPr>
        <w:t>; 2015-2017 renewal pending)</w:t>
      </w:r>
    </w:p>
    <w:p w14:paraId="21DEEA82" w14:textId="77777777" w:rsidR="008E6425" w:rsidRPr="00B25275" w:rsidRDefault="008E6425" w:rsidP="008E6425">
      <w:pPr>
        <w:ind w:left="1440" w:hanging="1440"/>
        <w:rPr>
          <w:sz w:val="24"/>
          <w:szCs w:val="24"/>
        </w:rPr>
      </w:pPr>
      <w:r>
        <w:rPr>
          <w:sz w:val="24"/>
        </w:rPr>
        <w:t>2014-2017</w:t>
      </w:r>
      <w:r>
        <w:rPr>
          <w:sz w:val="24"/>
        </w:rPr>
        <w:tab/>
        <w:t xml:space="preserve">NIH U01 NS090541BRAIN Initiative </w:t>
      </w:r>
      <w:r>
        <w:rPr>
          <w:sz w:val="24"/>
          <w:szCs w:val="24"/>
        </w:rPr>
        <w:t>g</w:t>
      </w:r>
      <w:r w:rsidRPr="00B25275">
        <w:rPr>
          <w:sz w:val="24"/>
          <w:szCs w:val="24"/>
        </w:rPr>
        <w:t xml:space="preserve">rant (Co-investigator; PI </w:t>
      </w:r>
      <w:r>
        <w:rPr>
          <w:sz w:val="24"/>
          <w:szCs w:val="24"/>
        </w:rPr>
        <w:t>Carlos Brody)</w:t>
      </w:r>
    </w:p>
    <w:p w14:paraId="7FD7417C" w14:textId="01524C1C" w:rsidR="008E6425" w:rsidRDefault="008E6425" w:rsidP="008E6425">
      <w:pPr>
        <w:ind w:left="1440" w:hanging="1440"/>
        <w:rPr>
          <w:sz w:val="24"/>
          <w:szCs w:val="24"/>
        </w:rPr>
      </w:pPr>
      <w:r>
        <w:rPr>
          <w:sz w:val="24"/>
        </w:rPr>
        <w:t>2015-2017</w:t>
      </w:r>
      <w:r>
        <w:rPr>
          <w:sz w:val="24"/>
        </w:rPr>
        <w:tab/>
        <w:t xml:space="preserve">NIH R21 NS092320: </w:t>
      </w:r>
      <w:r>
        <w:rPr>
          <w:sz w:val="24"/>
          <w:szCs w:val="24"/>
        </w:rPr>
        <w:t xml:space="preserve">Transcending dynamic and kinetic limits for neuronal calcium sensing </w:t>
      </w:r>
      <w:r w:rsidRPr="00B25275">
        <w:rPr>
          <w:sz w:val="24"/>
          <w:szCs w:val="24"/>
        </w:rPr>
        <w:t>(</w:t>
      </w:r>
      <w:r>
        <w:rPr>
          <w:sz w:val="24"/>
          <w:szCs w:val="24"/>
        </w:rPr>
        <w:t>priority score 20, percentile 3.0)</w:t>
      </w:r>
    </w:p>
    <w:p w14:paraId="7FF81E17" w14:textId="6DE99540" w:rsidR="008E6425" w:rsidRDefault="008E6425" w:rsidP="008E6425">
      <w:pPr>
        <w:rPr>
          <w:sz w:val="24"/>
        </w:rPr>
      </w:pPr>
      <w:r>
        <w:rPr>
          <w:sz w:val="24"/>
        </w:rPr>
        <w:t>2002-2019</w:t>
      </w:r>
      <w:r>
        <w:rPr>
          <w:sz w:val="24"/>
        </w:rPr>
        <w:tab/>
        <w:t>NIH R01 NS045193: Synaptic learning rules in the mammalian cerebellum</w:t>
      </w:r>
    </w:p>
    <w:p w14:paraId="6CA755DC" w14:textId="4D3E888A" w:rsidR="008E6425" w:rsidRDefault="008E6425" w:rsidP="008E642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(priority score 10, percentile 1.0)</w:t>
      </w:r>
    </w:p>
    <w:p w14:paraId="1B5615E2" w14:textId="77777777" w:rsidR="00A91126" w:rsidRDefault="00A91126" w:rsidP="00A91126">
      <w:pPr>
        <w:ind w:left="1440" w:hanging="1440"/>
        <w:rPr>
          <w:sz w:val="24"/>
        </w:rPr>
      </w:pPr>
      <w:r>
        <w:rPr>
          <w:sz w:val="24"/>
        </w:rPr>
        <w:t>2015-2017</w:t>
      </w:r>
      <w:r>
        <w:rPr>
          <w:sz w:val="24"/>
        </w:rPr>
        <w:tab/>
        <w:t xml:space="preserve">NIH R21 </w:t>
      </w:r>
      <w:r w:rsidRPr="00A91126">
        <w:rPr>
          <w:sz w:val="24"/>
        </w:rPr>
        <w:t>EY026434-01</w:t>
      </w:r>
      <w:r>
        <w:rPr>
          <w:sz w:val="24"/>
        </w:rPr>
        <w:t>: Use of calcium indicator proteins in spike counting</w:t>
      </w:r>
    </w:p>
    <w:p w14:paraId="17295BDC" w14:textId="2559E64D" w:rsidR="00A91126" w:rsidRDefault="00A91126" w:rsidP="00A91126">
      <w:pPr>
        <w:ind w:left="1440"/>
        <w:rPr>
          <w:sz w:val="24"/>
        </w:rPr>
      </w:pPr>
      <w:r>
        <w:rPr>
          <w:sz w:val="24"/>
        </w:rPr>
        <w:t xml:space="preserve">   mode (pending; priority score 24)</w:t>
      </w:r>
    </w:p>
    <w:p w14:paraId="0A13AB7F" w14:textId="77777777" w:rsidR="003A0D00" w:rsidRDefault="003A0D00" w:rsidP="005247AC">
      <w:pPr>
        <w:rPr>
          <w:b/>
          <w:smallCaps/>
          <w:szCs w:val="24"/>
          <w:u w:val="single"/>
        </w:rPr>
      </w:pPr>
    </w:p>
    <w:p w14:paraId="2FA6EF25" w14:textId="77777777" w:rsidR="003A0D00" w:rsidRDefault="003A0D00" w:rsidP="005247AC">
      <w:pPr>
        <w:rPr>
          <w:b/>
          <w:smallCaps/>
          <w:szCs w:val="24"/>
          <w:u w:val="single"/>
        </w:rPr>
      </w:pPr>
    </w:p>
    <w:p w14:paraId="46054C97" w14:textId="290A455C" w:rsidR="00F9636B" w:rsidRPr="009D18E2" w:rsidRDefault="00F9636B" w:rsidP="005247AC">
      <w:pPr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>Invited seminars</w:t>
      </w:r>
    </w:p>
    <w:p w14:paraId="5458151F" w14:textId="77777777" w:rsidR="00F9636B" w:rsidRPr="0068254B" w:rsidRDefault="00F9636B" w:rsidP="00F9636B">
      <w:pPr>
        <w:pStyle w:val="Heading1"/>
        <w:spacing w:after="0"/>
        <w:rPr>
          <w:szCs w:val="24"/>
        </w:rPr>
      </w:pPr>
      <w:r w:rsidRPr="0068254B">
        <w:rPr>
          <w:szCs w:val="24"/>
        </w:rPr>
        <w:t>Invited scientific meetings (talk given unless otherwise indicated)</w:t>
      </w:r>
    </w:p>
    <w:p w14:paraId="522F1F0D" w14:textId="77777777" w:rsidR="00F9636B" w:rsidRPr="009B2DC0" w:rsidRDefault="00F9636B" w:rsidP="00F9636B">
      <w:pPr>
        <w:pStyle w:val="BodyText"/>
        <w:spacing w:after="0"/>
        <w:rPr>
          <w:sz w:val="22"/>
          <w:szCs w:val="22"/>
        </w:rPr>
      </w:pPr>
      <w:r w:rsidRPr="009B2DC0">
        <w:rPr>
          <w:sz w:val="22"/>
          <w:szCs w:val="22"/>
        </w:rPr>
        <w:t>1997</w:t>
      </w:r>
      <w:r w:rsidRPr="009B2DC0">
        <w:rPr>
          <w:sz w:val="22"/>
          <w:szCs w:val="22"/>
        </w:rPr>
        <w:tab/>
        <w:t xml:space="preserve">Southern </w:t>
      </w:r>
      <w:smartTag w:uri="urn:schemas-microsoft-com:office:smarttags" w:element="State">
        <w:r w:rsidRPr="009B2DC0">
          <w:rPr>
            <w:sz w:val="22"/>
            <w:szCs w:val="22"/>
          </w:rPr>
          <w:t>California</w:t>
        </w:r>
      </w:smartTag>
      <w:r w:rsidRPr="009B2DC0">
        <w:rPr>
          <w:sz w:val="22"/>
          <w:szCs w:val="22"/>
        </w:rPr>
        <w:t xml:space="preserve"> Optical Biology Users Group, </w:t>
      </w:r>
      <w:smartTag w:uri="urn:schemas-microsoft-com:office:smarttags" w:element="PlaceType">
        <w:r w:rsidRPr="009B2DC0">
          <w:rPr>
            <w:sz w:val="22"/>
            <w:szCs w:val="22"/>
          </w:rPr>
          <w:t>University</w:t>
        </w:r>
      </w:smartTag>
      <w:r w:rsidRPr="009B2DC0">
        <w:rPr>
          <w:sz w:val="22"/>
          <w:szCs w:val="22"/>
        </w:rPr>
        <w:t xml:space="preserve"> of </w:t>
      </w:r>
      <w:smartTag w:uri="urn:schemas-microsoft-com:office:smarttags" w:element="PlaceName">
        <w:r w:rsidRPr="009B2DC0">
          <w:rPr>
            <w:sz w:val="22"/>
            <w:szCs w:val="22"/>
          </w:rPr>
          <w:t>California</w:t>
        </w:r>
      </w:smartTag>
      <w:r w:rsidRPr="009B2DC0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B2DC0">
            <w:rPr>
              <w:sz w:val="22"/>
              <w:szCs w:val="22"/>
            </w:rPr>
            <w:t>Irvine</w:t>
          </w:r>
        </w:smartTag>
        <w:r w:rsidRPr="009B2DC0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9B2DC0">
            <w:rPr>
              <w:sz w:val="22"/>
              <w:szCs w:val="22"/>
            </w:rPr>
            <w:t>CA</w:t>
          </w:r>
        </w:smartTag>
      </w:smartTag>
      <w:r w:rsidRPr="009B2DC0">
        <w:rPr>
          <w:sz w:val="22"/>
          <w:szCs w:val="22"/>
        </w:rPr>
        <w:t>.</w:t>
      </w:r>
    </w:p>
    <w:p w14:paraId="74C718ED" w14:textId="77777777" w:rsidR="00F9636B" w:rsidRPr="009B2DC0" w:rsidRDefault="00F9636B" w:rsidP="00F9636B">
      <w:pPr>
        <w:rPr>
          <w:sz w:val="22"/>
          <w:szCs w:val="22"/>
        </w:rPr>
      </w:pPr>
      <w:r w:rsidRPr="009B2DC0">
        <w:rPr>
          <w:sz w:val="22"/>
          <w:szCs w:val="22"/>
        </w:rPr>
        <w:t>2000</w:t>
      </w:r>
      <w:r w:rsidRPr="009B2DC0">
        <w:rPr>
          <w:sz w:val="22"/>
          <w:szCs w:val="22"/>
        </w:rPr>
        <w:tab/>
        <w:t xml:space="preserve">Neural Information and Coding Meeting, </w:t>
      </w:r>
      <w:proofErr w:type="spellStart"/>
      <w:smartTag w:uri="urn:schemas-microsoft-com:office:smarttags" w:element="place">
        <w:smartTag w:uri="urn:schemas-microsoft-com:office:smarttags" w:element="City">
          <w:r w:rsidRPr="009B2DC0">
            <w:rPr>
              <w:sz w:val="22"/>
              <w:szCs w:val="22"/>
            </w:rPr>
            <w:t>Grindelwald</w:t>
          </w:r>
        </w:smartTag>
        <w:proofErr w:type="spellEnd"/>
        <w:r w:rsidRPr="009B2DC0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9B2DC0">
            <w:rPr>
              <w:i/>
              <w:iCs/>
              <w:sz w:val="22"/>
              <w:szCs w:val="22"/>
            </w:rPr>
            <w:t>Switzerland</w:t>
          </w:r>
        </w:smartTag>
      </w:smartTag>
      <w:r w:rsidRPr="009B2DC0">
        <w:rPr>
          <w:sz w:val="22"/>
          <w:szCs w:val="22"/>
        </w:rPr>
        <w:t>.</w:t>
      </w:r>
    </w:p>
    <w:p w14:paraId="151428D2" w14:textId="77777777" w:rsidR="00F9636B" w:rsidRPr="009B2DC0" w:rsidRDefault="00F9636B" w:rsidP="00F9636B">
      <w:pPr>
        <w:rPr>
          <w:sz w:val="22"/>
          <w:szCs w:val="22"/>
        </w:rPr>
      </w:pPr>
      <w:r w:rsidRPr="009B2DC0">
        <w:rPr>
          <w:sz w:val="22"/>
          <w:szCs w:val="22"/>
        </w:rPr>
        <w:t>2001</w:t>
      </w:r>
      <w:r w:rsidRPr="009B2DC0">
        <w:rPr>
          <w:sz w:val="22"/>
          <w:szCs w:val="22"/>
        </w:rPr>
        <w:tab/>
        <w:t xml:space="preserve">Gordon Research Conference on Calcium Signaling, </w:t>
      </w:r>
      <w:smartTag w:uri="urn:schemas-microsoft-com:office:smarttags" w:element="PlaceName">
        <w:r w:rsidRPr="009B2DC0">
          <w:rPr>
            <w:sz w:val="22"/>
            <w:szCs w:val="22"/>
          </w:rPr>
          <w:t>Oxford</w:t>
        </w:r>
      </w:smartTag>
      <w:r w:rsidRPr="009B2DC0">
        <w:rPr>
          <w:sz w:val="22"/>
          <w:szCs w:val="22"/>
        </w:rPr>
        <w:t xml:space="preserve"> </w:t>
      </w:r>
      <w:smartTag w:uri="urn:schemas-microsoft-com:office:smarttags" w:element="PlaceType">
        <w:r w:rsidRPr="009B2DC0">
          <w:rPr>
            <w:sz w:val="22"/>
            <w:szCs w:val="22"/>
          </w:rPr>
          <w:t>University</w:t>
        </w:r>
      </w:smartTag>
      <w:r w:rsidRPr="009B2DC0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B2DC0">
            <w:rPr>
              <w:sz w:val="22"/>
              <w:szCs w:val="22"/>
            </w:rPr>
            <w:t>Oxford</w:t>
          </w:r>
        </w:smartTag>
        <w:r w:rsidRPr="009B2DC0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9B2DC0">
            <w:rPr>
              <w:i/>
              <w:iCs/>
              <w:sz w:val="22"/>
              <w:szCs w:val="22"/>
            </w:rPr>
            <w:t>England</w:t>
          </w:r>
        </w:smartTag>
      </w:smartTag>
      <w:r w:rsidRPr="009B2DC0">
        <w:rPr>
          <w:sz w:val="22"/>
          <w:szCs w:val="22"/>
        </w:rPr>
        <w:t>.</w:t>
      </w:r>
    </w:p>
    <w:p w14:paraId="416EC958" w14:textId="77777777" w:rsidR="00F9636B" w:rsidRPr="009B2DC0" w:rsidRDefault="00F9636B" w:rsidP="00F9636B">
      <w:pPr>
        <w:rPr>
          <w:sz w:val="22"/>
          <w:szCs w:val="22"/>
        </w:rPr>
      </w:pPr>
      <w:r w:rsidRPr="009B2DC0">
        <w:rPr>
          <w:sz w:val="22"/>
          <w:szCs w:val="22"/>
        </w:rPr>
        <w:t>2002</w:t>
      </w:r>
      <w:r w:rsidRPr="009B2DC0">
        <w:rPr>
          <w:sz w:val="22"/>
          <w:szCs w:val="22"/>
        </w:rPr>
        <w:tab/>
        <w:t xml:space="preserve">Workshop on Single Cell Computation, </w:t>
      </w:r>
      <w:smartTag w:uri="urn:schemas-microsoft-com:office:smarttags" w:element="PlaceType">
        <w:r w:rsidRPr="009B2DC0">
          <w:rPr>
            <w:sz w:val="22"/>
            <w:szCs w:val="22"/>
          </w:rPr>
          <w:t>University</w:t>
        </w:r>
      </w:smartTag>
      <w:r w:rsidRPr="009B2DC0">
        <w:rPr>
          <w:sz w:val="22"/>
          <w:szCs w:val="22"/>
        </w:rPr>
        <w:t xml:space="preserve"> </w:t>
      </w:r>
      <w:smartTag w:uri="urn:schemas-microsoft-com:office:smarttags" w:element="PlaceType">
        <w:r w:rsidRPr="009B2DC0">
          <w:rPr>
            <w:sz w:val="22"/>
            <w:szCs w:val="22"/>
          </w:rPr>
          <w:t>College</w:t>
        </w:r>
      </w:smartTag>
      <w:r w:rsidRPr="009B2DC0">
        <w:rPr>
          <w:sz w:val="22"/>
          <w:szCs w:val="22"/>
        </w:rPr>
        <w:t xml:space="preserve"> </w:t>
      </w:r>
      <w:smartTag w:uri="urn:schemas-microsoft-com:office:smarttags" w:element="City">
        <w:r w:rsidRPr="009B2DC0">
          <w:rPr>
            <w:sz w:val="22"/>
            <w:szCs w:val="22"/>
          </w:rPr>
          <w:t>London</w:t>
        </w:r>
      </w:smartTag>
      <w:r w:rsidRPr="009B2DC0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B2DC0">
            <w:rPr>
              <w:sz w:val="22"/>
              <w:szCs w:val="22"/>
            </w:rPr>
            <w:t>London</w:t>
          </w:r>
        </w:smartTag>
        <w:r w:rsidRPr="009B2DC0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9B2DC0">
            <w:rPr>
              <w:i/>
              <w:iCs/>
              <w:sz w:val="22"/>
              <w:szCs w:val="22"/>
            </w:rPr>
            <w:t>England</w:t>
          </w:r>
        </w:smartTag>
      </w:smartTag>
      <w:r w:rsidRPr="009B2DC0">
        <w:rPr>
          <w:sz w:val="22"/>
          <w:szCs w:val="22"/>
        </w:rPr>
        <w:t>.</w:t>
      </w:r>
    </w:p>
    <w:p w14:paraId="522F12A1" w14:textId="77777777" w:rsidR="00F9636B" w:rsidRDefault="00F9636B" w:rsidP="00F9636B">
      <w:pPr>
        <w:pStyle w:val="BodyTextIndent"/>
      </w:pPr>
      <w:r w:rsidRPr="009B2DC0">
        <w:rPr>
          <w:szCs w:val="22"/>
        </w:rPr>
        <w:t>2003</w:t>
      </w:r>
      <w:r w:rsidRPr="009B2DC0">
        <w:rPr>
          <w:szCs w:val="22"/>
        </w:rPr>
        <w:tab/>
        <w:t xml:space="preserve">Workshop on Constraints in Neural Systems </w:t>
      </w:r>
      <w:r>
        <w:t xml:space="preserve">Design, Computational Neuroscience (CNS 2003) Meeting, </w:t>
      </w:r>
      <w:smartTag w:uri="urn:schemas-microsoft-com:office:smarttags" w:element="place">
        <w:smartTag w:uri="urn:schemas-microsoft-com:office:smarttags" w:element="City">
          <w:r>
            <w:t>Alicante</w:t>
          </w:r>
        </w:smartTag>
        <w:r>
          <w:t xml:space="preserve">, </w:t>
        </w:r>
        <w:smartTag w:uri="urn:schemas-microsoft-com:office:smarttags" w:element="country-region">
          <w:r>
            <w:rPr>
              <w:i/>
              <w:iCs/>
            </w:rPr>
            <w:t>Spain</w:t>
          </w:r>
        </w:smartTag>
      </w:smartTag>
      <w:r>
        <w:t>.</w:t>
      </w:r>
    </w:p>
    <w:p w14:paraId="72EA8646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2003</w:t>
      </w:r>
      <w:r>
        <w:rPr>
          <w:sz w:val="22"/>
        </w:rPr>
        <w:tab/>
      </w:r>
      <w:proofErr w:type="spellStart"/>
      <w:r>
        <w:rPr>
          <w:sz w:val="22"/>
        </w:rPr>
        <w:t>Banbury</w:t>
      </w:r>
      <w:proofErr w:type="spellEnd"/>
      <w:r>
        <w:rPr>
          <w:sz w:val="22"/>
        </w:rPr>
        <w:t xml:space="preserve"> Workshop, Optimization and Constraints in the Evolution of Brain Design, </w:t>
      </w:r>
    </w:p>
    <w:p w14:paraId="2A2E18D4" w14:textId="77777777" w:rsidR="00F9636B" w:rsidRDefault="00F9636B" w:rsidP="00F9636B">
      <w:pPr>
        <w:ind w:left="1440" w:hanging="720"/>
        <w:rPr>
          <w:sz w:val="22"/>
        </w:rPr>
      </w:pPr>
      <w:smartTag w:uri="urn:schemas-microsoft-com:office:smarttags" w:element="PlaceName">
        <w:r>
          <w:rPr>
            <w:sz w:val="22"/>
          </w:rPr>
          <w:lastRenderedPageBreak/>
          <w:t>Cold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Spring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Harbor</w:t>
        </w:r>
      </w:smartTag>
      <w:r>
        <w:rPr>
          <w:sz w:val="22"/>
        </w:rPr>
        <w:t xml:space="preserve"> Laboratory,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Cold Spring Harbor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</w:smartTag>
      <w:r>
        <w:rPr>
          <w:sz w:val="22"/>
        </w:rPr>
        <w:t>.</w:t>
      </w:r>
    </w:p>
    <w:p w14:paraId="457B37FC" w14:textId="77777777" w:rsidR="00F9636B" w:rsidRDefault="00F9636B" w:rsidP="00F9636B">
      <w:pPr>
        <w:pStyle w:val="BodyTextIndent"/>
      </w:pPr>
      <w:r>
        <w:t>2003</w:t>
      </w:r>
      <w:r>
        <w:tab/>
        <w:t>Keck Foundation/National Academy of Sciences Futures Initiative, Decisions, Signals and Meaning in Biology, Chemistry, Physics and Engineering, Beckman Center, Irvine, CA. (no talk)</w:t>
      </w:r>
    </w:p>
    <w:p w14:paraId="231F9684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Monte </w:t>
      </w:r>
      <w:proofErr w:type="spellStart"/>
      <w:r>
        <w:rPr>
          <w:sz w:val="22"/>
        </w:rPr>
        <w:t>Verità</w:t>
      </w:r>
      <w:proofErr w:type="spellEnd"/>
      <w:r>
        <w:rPr>
          <w:sz w:val="22"/>
        </w:rPr>
        <w:t xml:space="preserve"> Workshop on Spike-Timing Dependent Plasticity (STDP), Monte </w:t>
      </w:r>
      <w:proofErr w:type="spellStart"/>
      <w:r>
        <w:rPr>
          <w:sz w:val="22"/>
        </w:rPr>
        <w:t>Verità</w:t>
      </w:r>
      <w:proofErr w:type="spellEnd"/>
      <w:r>
        <w:rPr>
          <w:sz w:val="22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Ascona</w:t>
          </w:r>
        </w:smartTag>
        <w:proofErr w:type="spellEnd"/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2"/>
            </w:rPr>
            <w:t>Switzerland</w:t>
          </w:r>
        </w:smartTag>
      </w:smartTag>
      <w:r>
        <w:rPr>
          <w:sz w:val="22"/>
        </w:rPr>
        <w:t>.</w:t>
      </w:r>
    </w:p>
    <w:p w14:paraId="0DDE02E0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Third Astrobiology Science Conference, </w:t>
      </w:r>
      <w:smartTag w:uri="urn:schemas-microsoft-com:office:smarttags" w:element="PlaceName">
        <w:r>
          <w:rPr>
            <w:sz w:val="22"/>
          </w:rPr>
          <w:t>NASA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Ames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Research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Center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Moffett Field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1920F257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Symposium on Optical Methods in Neuroscience, Microscopy and Microanalysis meeting,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Savannah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GA.</w:t>
          </w:r>
        </w:smartTag>
      </w:smartTag>
    </w:p>
    <w:p w14:paraId="1FFDB878" w14:textId="77777777" w:rsidR="00F9636B" w:rsidRPr="002E46B0" w:rsidRDefault="00F9636B" w:rsidP="00F9636B">
      <w:pPr>
        <w:ind w:left="720" w:hanging="720"/>
        <w:rPr>
          <w:sz w:val="22"/>
          <w:szCs w:val="22"/>
        </w:rPr>
      </w:pPr>
      <w:r w:rsidRPr="002E46B0">
        <w:rPr>
          <w:sz w:val="22"/>
          <w:szCs w:val="22"/>
        </w:rPr>
        <w:t>2004</w:t>
      </w:r>
      <w:r w:rsidRPr="002E46B0">
        <w:rPr>
          <w:sz w:val="22"/>
          <w:szCs w:val="22"/>
        </w:rPr>
        <w:tab/>
        <w:t xml:space="preserve">Workshop on Optimization and Neural Coding, Institute for Theoretical Physics, </w:t>
      </w:r>
      <w:smartTag w:uri="urn:schemas-microsoft-com:office:smarttags" w:element="place">
        <w:smartTag w:uri="urn:schemas-microsoft-com:office:smarttags" w:element="City">
          <w:r w:rsidRPr="002E46B0">
            <w:rPr>
              <w:sz w:val="22"/>
              <w:szCs w:val="22"/>
            </w:rPr>
            <w:t>Santa Barbara</w:t>
          </w:r>
        </w:smartTag>
        <w:r w:rsidRPr="002E46B0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2E46B0">
            <w:rPr>
              <w:sz w:val="22"/>
              <w:szCs w:val="22"/>
            </w:rPr>
            <w:t>CA</w:t>
          </w:r>
        </w:smartTag>
      </w:smartTag>
      <w:r w:rsidRPr="002E46B0">
        <w:rPr>
          <w:sz w:val="22"/>
          <w:szCs w:val="22"/>
        </w:rPr>
        <w:t>.</w:t>
      </w:r>
    </w:p>
    <w:p w14:paraId="639A844C" w14:textId="77777777" w:rsidR="00F9636B" w:rsidRPr="002E46B0" w:rsidRDefault="00F9636B" w:rsidP="00F9636B">
      <w:pPr>
        <w:ind w:left="720" w:hanging="720"/>
        <w:rPr>
          <w:sz w:val="22"/>
          <w:szCs w:val="22"/>
        </w:rPr>
      </w:pPr>
      <w:r w:rsidRPr="002E46B0">
        <w:rPr>
          <w:sz w:val="22"/>
          <w:szCs w:val="22"/>
        </w:rPr>
        <w:t>2004</w:t>
      </w:r>
      <w:r w:rsidRPr="002E46B0">
        <w:rPr>
          <w:sz w:val="22"/>
          <w:szCs w:val="22"/>
        </w:rPr>
        <w:tab/>
        <w:t xml:space="preserve">Meeting on Brain Development, National Alliance for Autism Research, </w:t>
      </w:r>
      <w:smartTag w:uri="urn:schemas-microsoft-com:office:smarttags" w:element="place">
        <w:smartTag w:uri="urn:schemas-microsoft-com:office:smarttags" w:element="City">
          <w:r w:rsidRPr="002E46B0">
            <w:rPr>
              <w:sz w:val="22"/>
              <w:szCs w:val="22"/>
            </w:rPr>
            <w:t>Fort Lauderdale</w:t>
          </w:r>
        </w:smartTag>
      </w:smartTag>
      <w:r w:rsidRPr="002E46B0">
        <w:rPr>
          <w:sz w:val="22"/>
          <w:szCs w:val="22"/>
        </w:rPr>
        <w:t>, FL. (no talk)</w:t>
      </w:r>
    </w:p>
    <w:p w14:paraId="39D233FF" w14:textId="77777777" w:rsidR="00F9636B" w:rsidRPr="002E46B0" w:rsidRDefault="00F9636B" w:rsidP="00F9636B">
      <w:pPr>
        <w:ind w:left="720" w:hanging="720"/>
        <w:rPr>
          <w:sz w:val="22"/>
          <w:szCs w:val="22"/>
        </w:rPr>
      </w:pPr>
      <w:r w:rsidRPr="002E46B0">
        <w:rPr>
          <w:sz w:val="22"/>
          <w:szCs w:val="22"/>
        </w:rPr>
        <w:t>2005</w:t>
      </w:r>
      <w:r w:rsidRPr="002E46B0">
        <w:rPr>
          <w:sz w:val="22"/>
          <w:szCs w:val="22"/>
        </w:rPr>
        <w:tab/>
        <w:t xml:space="preserve">Keck Foundation Annual Meeting, </w:t>
      </w:r>
      <w:smartTag w:uri="urn:schemas-microsoft-com:office:smarttags" w:element="place">
        <w:smartTag w:uri="urn:schemas-microsoft-com:office:smarttags" w:element="City">
          <w:r w:rsidRPr="002E46B0">
            <w:rPr>
              <w:sz w:val="22"/>
              <w:szCs w:val="22"/>
            </w:rPr>
            <w:t>Los Angeles</w:t>
          </w:r>
        </w:smartTag>
      </w:smartTag>
      <w:r w:rsidRPr="002E46B0">
        <w:rPr>
          <w:sz w:val="22"/>
          <w:szCs w:val="22"/>
        </w:rPr>
        <w:t xml:space="preserve">, </w:t>
      </w:r>
      <w:smartTag w:uri="urn:schemas-microsoft-com:office:smarttags" w:element="State">
        <w:r w:rsidRPr="002E46B0">
          <w:rPr>
            <w:sz w:val="22"/>
            <w:szCs w:val="22"/>
          </w:rPr>
          <w:t>CA.</w:t>
        </w:r>
      </w:smartTag>
      <w:r>
        <w:rPr>
          <w:sz w:val="22"/>
          <w:szCs w:val="22"/>
        </w:rPr>
        <w:t xml:space="preserve"> (also 2007, 2008, 2009, 2010)</w:t>
      </w:r>
    </w:p>
    <w:p w14:paraId="5021960D" w14:textId="77777777" w:rsidR="00F9636B" w:rsidRPr="002E46B0" w:rsidRDefault="00F9636B" w:rsidP="00F9636B">
      <w:pPr>
        <w:rPr>
          <w:sz w:val="22"/>
          <w:szCs w:val="22"/>
        </w:rPr>
      </w:pPr>
      <w:r w:rsidRPr="002E46B0">
        <w:rPr>
          <w:sz w:val="22"/>
          <w:szCs w:val="22"/>
        </w:rPr>
        <w:t>2005</w:t>
      </w:r>
      <w:r w:rsidRPr="002E46B0">
        <w:rPr>
          <w:sz w:val="22"/>
          <w:szCs w:val="22"/>
        </w:rPr>
        <w:tab/>
        <w:t xml:space="preserve">Invited retreat speaker, Department of Neurobiology, </w:t>
      </w:r>
      <w:smartTag w:uri="urn:schemas-microsoft-com:office:smarttags" w:element="PlaceType">
        <w:r w:rsidRPr="002E46B0">
          <w:rPr>
            <w:sz w:val="22"/>
            <w:szCs w:val="22"/>
          </w:rPr>
          <w:t>University</w:t>
        </w:r>
      </w:smartTag>
      <w:r w:rsidRPr="002E46B0">
        <w:rPr>
          <w:sz w:val="22"/>
          <w:szCs w:val="22"/>
        </w:rPr>
        <w:t xml:space="preserve"> of </w:t>
      </w:r>
      <w:smartTag w:uri="urn:schemas-microsoft-com:office:smarttags" w:element="PlaceName">
        <w:r w:rsidRPr="002E46B0">
          <w:rPr>
            <w:sz w:val="22"/>
            <w:szCs w:val="22"/>
          </w:rPr>
          <w:t>California</w:t>
        </w:r>
      </w:smartTag>
      <w:r w:rsidRPr="002E46B0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E46B0">
            <w:rPr>
              <w:sz w:val="22"/>
              <w:szCs w:val="22"/>
            </w:rPr>
            <w:t>Los Angeles</w:t>
          </w:r>
        </w:smartTag>
        <w:r w:rsidRPr="002E46B0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2E46B0">
            <w:rPr>
              <w:sz w:val="22"/>
              <w:szCs w:val="22"/>
            </w:rPr>
            <w:t>CA</w:t>
          </w:r>
        </w:smartTag>
      </w:smartTag>
      <w:r w:rsidRPr="002E46B0">
        <w:rPr>
          <w:sz w:val="22"/>
          <w:szCs w:val="22"/>
        </w:rPr>
        <w:t>.</w:t>
      </w:r>
    </w:p>
    <w:p w14:paraId="33865773" w14:textId="77777777" w:rsidR="00F9636B" w:rsidRPr="002E46B0" w:rsidRDefault="00F9636B" w:rsidP="00F9636B">
      <w:pPr>
        <w:pStyle w:val="BodyTextIndent"/>
        <w:rPr>
          <w:szCs w:val="22"/>
        </w:rPr>
      </w:pPr>
      <w:r w:rsidRPr="002E46B0">
        <w:rPr>
          <w:szCs w:val="22"/>
        </w:rPr>
        <w:t>2005</w:t>
      </w:r>
      <w:r w:rsidRPr="002E46B0">
        <w:rPr>
          <w:szCs w:val="22"/>
        </w:rPr>
        <w:tab/>
        <w:t xml:space="preserve">Mini-symposium on controlling neural function with light. Chair, Scott M. Thompson. Society for Neuroscience meeting, </w:t>
      </w:r>
      <w:smartTag w:uri="urn:schemas-microsoft-com:office:smarttags" w:element="place">
        <w:smartTag w:uri="urn:schemas-microsoft-com:office:smarttags" w:element="City">
          <w:r w:rsidRPr="002E46B0">
            <w:rPr>
              <w:szCs w:val="22"/>
            </w:rPr>
            <w:t>Washington</w:t>
          </w:r>
        </w:smartTag>
        <w:r w:rsidRPr="002E46B0">
          <w:rPr>
            <w:szCs w:val="22"/>
          </w:rPr>
          <w:t xml:space="preserve">, </w:t>
        </w:r>
        <w:smartTag w:uri="urn:schemas-microsoft-com:office:smarttags" w:element="State">
          <w:r w:rsidRPr="002E46B0">
            <w:rPr>
              <w:szCs w:val="22"/>
            </w:rPr>
            <w:t>DC</w:t>
          </w:r>
        </w:smartTag>
      </w:smartTag>
      <w:r w:rsidRPr="002E46B0">
        <w:rPr>
          <w:szCs w:val="22"/>
        </w:rPr>
        <w:t xml:space="preserve">. </w:t>
      </w:r>
    </w:p>
    <w:p w14:paraId="43D5B1BE" w14:textId="77777777" w:rsidR="00F9636B" w:rsidRPr="002E46B0" w:rsidRDefault="00F9636B" w:rsidP="00F9636B">
      <w:pPr>
        <w:ind w:left="720" w:hanging="720"/>
        <w:rPr>
          <w:sz w:val="22"/>
          <w:szCs w:val="22"/>
        </w:rPr>
      </w:pPr>
      <w:r w:rsidRPr="002E46B0">
        <w:rPr>
          <w:sz w:val="22"/>
          <w:szCs w:val="22"/>
        </w:rPr>
        <w:t>2005</w:t>
      </w:r>
      <w:r w:rsidRPr="002E46B0">
        <w:rPr>
          <w:sz w:val="22"/>
          <w:szCs w:val="22"/>
        </w:rPr>
        <w:tab/>
        <w:t xml:space="preserve">Session moderator, Gordon Research Conference on Neuroethology. Chairs, Nicholas </w:t>
      </w:r>
      <w:proofErr w:type="spellStart"/>
      <w:r w:rsidRPr="002E46B0">
        <w:rPr>
          <w:sz w:val="22"/>
          <w:szCs w:val="22"/>
        </w:rPr>
        <w:t>Strausfeld</w:t>
      </w:r>
      <w:proofErr w:type="spellEnd"/>
      <w:r w:rsidRPr="002E46B0">
        <w:rPr>
          <w:sz w:val="22"/>
          <w:szCs w:val="22"/>
        </w:rPr>
        <w:t xml:space="preserve"> and Catherine </w:t>
      </w:r>
      <w:proofErr w:type="spellStart"/>
      <w:r w:rsidRPr="002E46B0">
        <w:rPr>
          <w:sz w:val="22"/>
          <w:szCs w:val="22"/>
        </w:rPr>
        <w:t>Carr</w:t>
      </w:r>
      <w:proofErr w:type="spellEnd"/>
      <w:r w:rsidRPr="002E46B0">
        <w:rPr>
          <w:sz w:val="22"/>
          <w:szCs w:val="22"/>
        </w:rPr>
        <w:t xml:space="preserve">. </w:t>
      </w:r>
      <w:smartTag w:uri="urn:schemas-microsoft-com:office:smarttags" w:element="PlaceName">
        <w:r w:rsidRPr="002E46B0">
          <w:rPr>
            <w:sz w:val="22"/>
            <w:szCs w:val="22"/>
          </w:rPr>
          <w:t>Magdalen</w:t>
        </w:r>
      </w:smartTag>
      <w:r w:rsidRPr="002E46B0">
        <w:rPr>
          <w:sz w:val="22"/>
          <w:szCs w:val="22"/>
        </w:rPr>
        <w:t xml:space="preserve"> </w:t>
      </w:r>
      <w:smartTag w:uri="urn:schemas-microsoft-com:office:smarttags" w:element="PlaceType">
        <w:r w:rsidRPr="002E46B0">
          <w:rPr>
            <w:sz w:val="22"/>
            <w:szCs w:val="22"/>
          </w:rPr>
          <w:t>College</w:t>
        </w:r>
      </w:smartTag>
      <w:r w:rsidRPr="002E46B0">
        <w:rPr>
          <w:sz w:val="22"/>
          <w:szCs w:val="22"/>
        </w:rPr>
        <w:t xml:space="preserve">, </w:t>
      </w:r>
      <w:smartTag w:uri="urn:schemas-microsoft-com:office:smarttags" w:element="PlaceName">
        <w:r w:rsidRPr="002E46B0">
          <w:rPr>
            <w:sz w:val="22"/>
            <w:szCs w:val="22"/>
          </w:rPr>
          <w:t>Oxford</w:t>
        </w:r>
      </w:smartTag>
      <w:r w:rsidRPr="002E46B0">
        <w:rPr>
          <w:sz w:val="22"/>
          <w:szCs w:val="22"/>
        </w:rPr>
        <w:t xml:space="preserve"> </w:t>
      </w:r>
      <w:smartTag w:uri="urn:schemas-microsoft-com:office:smarttags" w:element="PlaceType">
        <w:r w:rsidRPr="002E46B0">
          <w:rPr>
            <w:sz w:val="22"/>
            <w:szCs w:val="22"/>
          </w:rPr>
          <w:t>University</w:t>
        </w:r>
      </w:smartTag>
      <w:r w:rsidRPr="002E46B0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E46B0">
            <w:rPr>
              <w:sz w:val="22"/>
              <w:szCs w:val="22"/>
            </w:rPr>
            <w:t>Oxford</w:t>
          </w:r>
        </w:smartTag>
        <w:r w:rsidRPr="002E46B0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2E46B0">
            <w:rPr>
              <w:i/>
              <w:iCs/>
              <w:sz w:val="22"/>
              <w:szCs w:val="22"/>
            </w:rPr>
            <w:t>England</w:t>
          </w:r>
        </w:smartTag>
      </w:smartTag>
      <w:r w:rsidRPr="002E46B0">
        <w:rPr>
          <w:sz w:val="22"/>
          <w:szCs w:val="22"/>
        </w:rPr>
        <w:t>.</w:t>
      </w:r>
    </w:p>
    <w:p w14:paraId="78108D21" w14:textId="77777777" w:rsidR="00F9636B" w:rsidRPr="002E46B0" w:rsidRDefault="00F9636B" w:rsidP="00F9636B">
      <w:pPr>
        <w:pStyle w:val="BodyTextIndent"/>
        <w:rPr>
          <w:szCs w:val="22"/>
        </w:rPr>
      </w:pPr>
      <w:r w:rsidRPr="002E46B0">
        <w:rPr>
          <w:szCs w:val="22"/>
        </w:rPr>
        <w:t>2005</w:t>
      </w:r>
      <w:r w:rsidRPr="002E46B0">
        <w:rPr>
          <w:szCs w:val="22"/>
        </w:rPr>
        <w:tab/>
      </w:r>
      <w:smartTag w:uri="urn:schemas-microsoft-com:office:smarttags" w:element="country-region">
        <w:r w:rsidRPr="002E46B0">
          <w:rPr>
            <w:szCs w:val="22"/>
          </w:rPr>
          <w:t>US</w:t>
        </w:r>
      </w:smartTag>
      <w:r w:rsidRPr="002E46B0">
        <w:rPr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2E46B0">
            <w:rPr>
              <w:szCs w:val="22"/>
            </w:rPr>
            <w:t>National</w:t>
          </w:r>
        </w:smartTag>
        <w:r w:rsidRPr="002E46B0">
          <w:rPr>
            <w:szCs w:val="22"/>
          </w:rPr>
          <w:t xml:space="preserve"> </w:t>
        </w:r>
        <w:smartTag w:uri="urn:schemas-microsoft-com:office:smarttags" w:element="PlaceType">
          <w:r w:rsidRPr="002E46B0">
            <w:rPr>
              <w:szCs w:val="22"/>
            </w:rPr>
            <w:t>Academy</w:t>
          </w:r>
        </w:smartTag>
      </w:smartTag>
      <w:r w:rsidRPr="002E46B0">
        <w:rPr>
          <w:szCs w:val="22"/>
        </w:rPr>
        <w:t xml:space="preserve"> of Science Frontier of Science Symposium. Principles of Brain Design. </w:t>
      </w:r>
      <w:smartTag w:uri="urn:schemas-microsoft-com:office:smarttags" w:element="PlaceName">
        <w:r w:rsidRPr="002E46B0">
          <w:rPr>
            <w:szCs w:val="22"/>
          </w:rPr>
          <w:t>Beckman</w:t>
        </w:r>
      </w:smartTag>
      <w:r w:rsidRPr="002E46B0">
        <w:rPr>
          <w:szCs w:val="22"/>
        </w:rPr>
        <w:t xml:space="preserve"> </w:t>
      </w:r>
      <w:smartTag w:uri="urn:schemas-microsoft-com:office:smarttags" w:element="PlaceType">
        <w:r w:rsidRPr="002E46B0">
          <w:rPr>
            <w:szCs w:val="22"/>
          </w:rPr>
          <w:t>Center</w:t>
        </w:r>
      </w:smartTag>
      <w:r w:rsidRPr="002E46B0">
        <w:rPr>
          <w:szCs w:val="22"/>
        </w:rPr>
        <w:t xml:space="preserve">, </w:t>
      </w:r>
      <w:smartTag w:uri="urn:schemas-microsoft-com:office:smarttags" w:element="PlaceType">
        <w:r w:rsidRPr="002E46B0">
          <w:rPr>
            <w:szCs w:val="22"/>
          </w:rPr>
          <w:t>University</w:t>
        </w:r>
      </w:smartTag>
      <w:r w:rsidRPr="002E46B0">
        <w:rPr>
          <w:szCs w:val="22"/>
        </w:rPr>
        <w:t xml:space="preserve"> of </w:t>
      </w:r>
      <w:smartTag w:uri="urn:schemas-microsoft-com:office:smarttags" w:element="PlaceName">
        <w:r w:rsidRPr="002E46B0">
          <w:rPr>
            <w:szCs w:val="22"/>
          </w:rPr>
          <w:t>California</w:t>
        </w:r>
      </w:smartTag>
      <w:r w:rsidRPr="002E46B0">
        <w:rPr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E46B0">
            <w:rPr>
              <w:szCs w:val="22"/>
            </w:rPr>
            <w:t>Irvine</w:t>
          </w:r>
        </w:smartTag>
        <w:r w:rsidRPr="002E46B0">
          <w:rPr>
            <w:szCs w:val="22"/>
          </w:rPr>
          <w:t xml:space="preserve">, </w:t>
        </w:r>
        <w:smartTag w:uri="urn:schemas-microsoft-com:office:smarttags" w:element="State">
          <w:r w:rsidRPr="002E46B0">
            <w:rPr>
              <w:szCs w:val="22"/>
            </w:rPr>
            <w:t>CA</w:t>
          </w:r>
        </w:smartTag>
      </w:smartTag>
      <w:r w:rsidRPr="002E46B0">
        <w:rPr>
          <w:szCs w:val="22"/>
        </w:rPr>
        <w:t>.</w:t>
      </w:r>
    </w:p>
    <w:p w14:paraId="2E03134A" w14:textId="77777777" w:rsidR="00F9636B" w:rsidRDefault="00F9636B" w:rsidP="00F9636B">
      <w:pPr>
        <w:pStyle w:val="BodyTextIndent"/>
        <w:rPr>
          <w:szCs w:val="22"/>
        </w:rPr>
      </w:pPr>
      <w:r>
        <w:rPr>
          <w:szCs w:val="22"/>
        </w:rPr>
        <w:t>2006</w:t>
      </w:r>
      <w:r>
        <w:rPr>
          <w:szCs w:val="22"/>
        </w:rPr>
        <w:tab/>
        <w:t>Rita Allen Foundation 30</w:t>
      </w:r>
      <w:r w:rsidRPr="002F2DF5">
        <w:rPr>
          <w:szCs w:val="22"/>
          <w:vertAlign w:val="superscript"/>
        </w:rPr>
        <w:t>th</w:t>
      </w:r>
      <w:r>
        <w:rPr>
          <w:szCs w:val="22"/>
        </w:rPr>
        <w:t xml:space="preserve"> Anniversary Symposium, Institute for Advanced Study, </w:t>
      </w:r>
      <w:smartTag w:uri="urn:schemas-microsoft-com:office:smarttags" w:element="place">
        <w:smartTag w:uri="urn:schemas-microsoft-com:office:smarttags" w:element="City">
          <w:r>
            <w:rPr>
              <w:szCs w:val="22"/>
            </w:rPr>
            <w:t>Princeton</w:t>
          </w:r>
        </w:smartTag>
        <w:r>
          <w:rPr>
            <w:szCs w:val="22"/>
          </w:rPr>
          <w:t xml:space="preserve"> </w:t>
        </w:r>
        <w:smartTag w:uri="urn:schemas-microsoft-com:office:smarttags" w:element="State">
          <w:r>
            <w:rPr>
              <w:szCs w:val="22"/>
            </w:rPr>
            <w:t>NJ</w:t>
          </w:r>
        </w:smartTag>
      </w:smartTag>
      <w:r>
        <w:rPr>
          <w:szCs w:val="22"/>
        </w:rPr>
        <w:t>.</w:t>
      </w:r>
    </w:p>
    <w:p w14:paraId="4707D1BA" w14:textId="77777777" w:rsidR="00F9636B" w:rsidRPr="002E46B0" w:rsidRDefault="00F9636B" w:rsidP="00F9636B">
      <w:pPr>
        <w:ind w:left="720" w:hanging="720"/>
        <w:rPr>
          <w:sz w:val="22"/>
          <w:szCs w:val="22"/>
        </w:rPr>
      </w:pPr>
      <w:r w:rsidRPr="002E46B0">
        <w:rPr>
          <w:sz w:val="22"/>
          <w:szCs w:val="22"/>
        </w:rPr>
        <w:t>2006</w:t>
      </w:r>
      <w:r w:rsidRPr="002E46B0">
        <w:rPr>
          <w:sz w:val="22"/>
          <w:szCs w:val="22"/>
        </w:rPr>
        <w:tab/>
        <w:t xml:space="preserve">Human Frontier Science Project Awardees Annual Meeting, </w:t>
      </w:r>
      <w:proofErr w:type="spellStart"/>
      <w:r w:rsidRPr="002E46B0">
        <w:rPr>
          <w:sz w:val="22"/>
          <w:szCs w:val="22"/>
        </w:rPr>
        <w:t>Institut</w:t>
      </w:r>
      <w:proofErr w:type="spellEnd"/>
      <w:r w:rsidRPr="002E46B0">
        <w:rPr>
          <w:sz w:val="22"/>
          <w:szCs w:val="22"/>
        </w:rPr>
        <w:t xml:space="preserve"> Pasteur, </w:t>
      </w:r>
      <w:smartTag w:uri="urn:schemas-microsoft-com:office:smarttags" w:element="place">
        <w:smartTag w:uri="urn:schemas-microsoft-com:office:smarttags" w:element="City">
          <w:r w:rsidRPr="002E46B0">
            <w:rPr>
              <w:sz w:val="22"/>
              <w:szCs w:val="22"/>
            </w:rPr>
            <w:t>Paris</w:t>
          </w:r>
        </w:smartTag>
        <w:r w:rsidRPr="002E46B0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2E46B0">
            <w:rPr>
              <w:i/>
              <w:sz w:val="22"/>
              <w:szCs w:val="22"/>
            </w:rPr>
            <w:t>France</w:t>
          </w:r>
        </w:smartTag>
      </w:smartTag>
      <w:r w:rsidRPr="002E46B0">
        <w:rPr>
          <w:sz w:val="22"/>
          <w:szCs w:val="22"/>
        </w:rPr>
        <w:t>. (poster)</w:t>
      </w:r>
    </w:p>
    <w:p w14:paraId="1205B03A" w14:textId="77777777" w:rsidR="00F9636B" w:rsidRDefault="00F9636B" w:rsidP="00F9636B">
      <w:pPr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Karger</w:t>
      </w:r>
      <w:proofErr w:type="spellEnd"/>
      <w:r>
        <w:rPr>
          <w:sz w:val="22"/>
          <w:szCs w:val="22"/>
        </w:rPr>
        <w:t xml:space="preserve"> Workshop on brain evolution, Society for Neuroscience meeting,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San Diego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CA</w:t>
          </w:r>
        </w:smartTag>
      </w:smartTag>
      <w:r>
        <w:rPr>
          <w:sz w:val="22"/>
          <w:szCs w:val="22"/>
        </w:rPr>
        <w:t>.</w:t>
      </w:r>
    </w:p>
    <w:p w14:paraId="7F466ADF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 w:rsidRPr="003970D7">
        <w:rPr>
          <w:sz w:val="22"/>
          <w:szCs w:val="22"/>
        </w:rPr>
        <w:t>Mini-School and</w:t>
      </w:r>
      <w:r>
        <w:rPr>
          <w:sz w:val="22"/>
          <w:szCs w:val="22"/>
        </w:rPr>
        <w:t xml:space="preserve"> Workshop on </w:t>
      </w:r>
      <w:r w:rsidRPr="003970D7">
        <w:rPr>
          <w:sz w:val="22"/>
          <w:szCs w:val="22"/>
        </w:rPr>
        <w:t>Multiple Time Scales in the</w:t>
      </w:r>
      <w:r>
        <w:rPr>
          <w:sz w:val="22"/>
          <w:szCs w:val="22"/>
        </w:rPr>
        <w:t xml:space="preserve"> Dynamics of the Nervous System</w:t>
      </w:r>
      <w:r w:rsidRPr="003970D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3970D7">
        <w:rPr>
          <w:sz w:val="22"/>
          <w:szCs w:val="22"/>
        </w:rPr>
        <w:t>Abdus</w:t>
      </w:r>
      <w:proofErr w:type="spellEnd"/>
      <w:r w:rsidRPr="003970D7">
        <w:rPr>
          <w:sz w:val="22"/>
          <w:szCs w:val="22"/>
        </w:rPr>
        <w:t xml:space="preserve"> Salam</w:t>
      </w:r>
      <w:r>
        <w:rPr>
          <w:sz w:val="22"/>
          <w:szCs w:val="22"/>
        </w:rPr>
        <w:t xml:space="preserve"> </w:t>
      </w:r>
      <w:r w:rsidRPr="003970D7">
        <w:rPr>
          <w:sz w:val="22"/>
          <w:szCs w:val="22"/>
        </w:rPr>
        <w:t xml:space="preserve">International Centre for Theoretical Physics (ICTP), Trieste, </w:t>
      </w:r>
      <w:r w:rsidRPr="003970D7">
        <w:rPr>
          <w:i/>
          <w:sz w:val="22"/>
          <w:szCs w:val="22"/>
        </w:rPr>
        <w:t>Italy</w:t>
      </w:r>
      <w:r w:rsidRPr="003970D7">
        <w:rPr>
          <w:sz w:val="22"/>
          <w:szCs w:val="22"/>
        </w:rPr>
        <w:t>.</w:t>
      </w:r>
    </w:p>
    <w:p w14:paraId="4B7EE9FE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  <w:t xml:space="preserve">Conference on Perceptual Learning, Motor Learning, and Automaticity, Netherlands Institute for Neuroscience,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Amsterdam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863A46">
            <w:rPr>
              <w:i/>
              <w:sz w:val="22"/>
              <w:szCs w:val="22"/>
            </w:rPr>
            <w:t>Netherlands</w:t>
          </w:r>
        </w:smartTag>
      </w:smartTag>
      <w:r>
        <w:rPr>
          <w:sz w:val="22"/>
          <w:szCs w:val="22"/>
        </w:rPr>
        <w:t>. (commemoration of the 200</w:t>
      </w:r>
      <w:r w:rsidRPr="00F342D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of the Royal Netherlands Academy of Sciences)</w:t>
      </w:r>
    </w:p>
    <w:p w14:paraId="5EE38E36" w14:textId="77777777" w:rsidR="00F9636B" w:rsidRPr="00634DFD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Banbury</w:t>
      </w:r>
      <w:proofErr w:type="spellEnd"/>
      <w:r>
        <w:rPr>
          <w:sz w:val="22"/>
          <w:szCs w:val="22"/>
        </w:rPr>
        <w:t xml:space="preserve"> meeting on </w:t>
      </w:r>
      <w:r w:rsidRPr="00634DFD">
        <w:rPr>
          <w:sz w:val="22"/>
          <w:szCs w:val="22"/>
        </w:rPr>
        <w:t xml:space="preserve">Searching </w:t>
      </w:r>
      <w:r>
        <w:rPr>
          <w:sz w:val="22"/>
          <w:szCs w:val="22"/>
        </w:rPr>
        <w:t>f</w:t>
      </w:r>
      <w:r w:rsidRPr="00634DFD">
        <w:rPr>
          <w:sz w:val="22"/>
          <w:szCs w:val="22"/>
        </w:rPr>
        <w:t>or Principles Underlyi</w:t>
      </w:r>
      <w:r>
        <w:rPr>
          <w:sz w:val="22"/>
          <w:szCs w:val="22"/>
        </w:rPr>
        <w:t>ng Memory in Biological Systems, Cold Spring Harbor Laboratory, Cold Spring Harbor, NY.</w:t>
      </w:r>
    </w:p>
    <w:p w14:paraId="5AD39EC2" w14:textId="77777777" w:rsidR="00F9636B" w:rsidRPr="00634DFD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 xml:space="preserve">Meeting on Computational Cell Biology, </w:t>
      </w:r>
      <w:smartTag w:uri="urn:schemas-microsoft-com:office:smarttags" w:element="PlaceName">
        <w:r>
          <w:rPr>
            <w:sz w:val="22"/>
            <w:szCs w:val="22"/>
          </w:rPr>
          <w:t>Cold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Spring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Harbor</w:t>
        </w:r>
      </w:smartTag>
      <w:r>
        <w:rPr>
          <w:sz w:val="22"/>
          <w:szCs w:val="22"/>
        </w:rPr>
        <w:t xml:space="preserve"> Laboratory,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Cold Spring Harbor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NY</w:t>
          </w:r>
        </w:smartTag>
      </w:smartTag>
      <w:r>
        <w:rPr>
          <w:sz w:val="22"/>
          <w:szCs w:val="22"/>
        </w:rPr>
        <w:t>.</w:t>
      </w:r>
    </w:p>
    <w:p w14:paraId="037E5CF6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 xml:space="preserve">Psi Chi Invited Speaker, Midwestern Psychological Association meeting,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Chicago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IL</w:t>
          </w:r>
        </w:smartTag>
      </w:smartTag>
      <w:r>
        <w:rPr>
          <w:sz w:val="22"/>
          <w:szCs w:val="22"/>
        </w:rPr>
        <w:t>.</w:t>
      </w:r>
    </w:p>
    <w:p w14:paraId="21C0ECBC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 xml:space="preserve">Society for Research on the Cerebellum, second annual meeting,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Chicago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IL</w:t>
          </w:r>
        </w:smartTag>
      </w:smartTag>
      <w:r>
        <w:rPr>
          <w:sz w:val="22"/>
          <w:szCs w:val="22"/>
        </w:rPr>
        <w:t>.</w:t>
      </w:r>
    </w:p>
    <w:p w14:paraId="0146B7F3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 xml:space="preserve">McGovern Institute for Brain Research Symposium: Cells, circuits &amp; behavior, MIT,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Cambridge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MA</w:t>
          </w:r>
        </w:smartTag>
      </w:smartTag>
      <w:r>
        <w:rPr>
          <w:sz w:val="22"/>
          <w:szCs w:val="22"/>
        </w:rPr>
        <w:t>.</w:t>
      </w:r>
    </w:p>
    <w:p w14:paraId="110B9BFA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 xml:space="preserve">Symposium on Photons and Neurons, </w:t>
      </w:r>
      <w:smartTag w:uri="urn:schemas-microsoft-com:office:smarttags" w:element="PlaceType">
        <w:r>
          <w:rPr>
            <w:sz w:val="22"/>
            <w:szCs w:val="22"/>
          </w:rPr>
          <w:t>University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r>
          <w:rPr>
            <w:sz w:val="22"/>
            <w:szCs w:val="22"/>
          </w:rPr>
          <w:t>Rochester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Rochester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NY</w:t>
          </w:r>
        </w:smartTag>
      </w:smartTag>
      <w:r>
        <w:rPr>
          <w:sz w:val="22"/>
          <w:szCs w:val="22"/>
        </w:rPr>
        <w:t>.</w:t>
      </w:r>
    </w:p>
    <w:p w14:paraId="056B903B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 xml:space="preserve">Symposium on in vivo cerebellar imaging, Federation of European Neuroscience Societies,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Amsterdam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472A17">
            <w:rPr>
              <w:i/>
              <w:sz w:val="22"/>
              <w:szCs w:val="22"/>
            </w:rPr>
            <w:t>Netherlands</w:t>
          </w:r>
        </w:smartTag>
      </w:smartTag>
      <w:r>
        <w:rPr>
          <w:sz w:val="22"/>
          <w:szCs w:val="22"/>
        </w:rPr>
        <w:t>.</w:t>
      </w:r>
    </w:p>
    <w:p w14:paraId="0A88CE36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 xml:space="preserve">Barcelona Cognition, Brain and Technology summer school,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Barcelona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2B1AC1">
            <w:rPr>
              <w:i/>
              <w:sz w:val="22"/>
              <w:szCs w:val="22"/>
            </w:rPr>
            <w:t>Spain</w:t>
          </w:r>
        </w:smartTag>
      </w:smartTag>
      <w:r>
        <w:rPr>
          <w:sz w:val="22"/>
          <w:szCs w:val="22"/>
        </w:rPr>
        <w:t>.</w:t>
      </w:r>
    </w:p>
    <w:p w14:paraId="3D5BB43D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W.M. Keck Foundation Scholars Program final meeting, </w:t>
      </w:r>
      <w:smartTag w:uri="urn:schemas-microsoft-com:office:smarttags" w:element="PlaceName">
        <w:r>
          <w:rPr>
            <w:sz w:val="22"/>
            <w:szCs w:val="22"/>
          </w:rPr>
          <w:t>Beckman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Center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Irvine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CA</w:t>
          </w:r>
        </w:smartTag>
      </w:smartTag>
      <w:r>
        <w:rPr>
          <w:sz w:val="22"/>
          <w:szCs w:val="22"/>
        </w:rPr>
        <w:t xml:space="preserve"> (co-organizer).</w:t>
      </w:r>
    </w:p>
    <w:p w14:paraId="021E565A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Gordon Research Conference on Dendrites, </w:t>
      </w:r>
      <w:smartTag w:uri="urn:schemas-microsoft-com:office:smarttags" w:element="City">
        <w:r>
          <w:rPr>
            <w:sz w:val="22"/>
            <w:szCs w:val="22"/>
          </w:rPr>
          <w:t>Ventura</w:t>
        </w:r>
      </w:smartTag>
      <w:r>
        <w:rPr>
          <w:sz w:val="22"/>
          <w:szCs w:val="22"/>
        </w:rPr>
        <w:t xml:space="preserve"> Marriott,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Ventura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CA</w:t>
          </w:r>
        </w:smartTag>
      </w:smartTag>
      <w:r>
        <w:rPr>
          <w:sz w:val="22"/>
          <w:szCs w:val="22"/>
        </w:rPr>
        <w:t>.</w:t>
      </w:r>
    </w:p>
    <w:p w14:paraId="60E36FBE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First Gordon Research Conference on the Cerebellum, </w:t>
      </w:r>
      <w:smartTag w:uri="urn:schemas-microsoft-com:office:smarttags" w:element="PlaceName">
        <w:r>
          <w:rPr>
            <w:sz w:val="22"/>
            <w:szCs w:val="22"/>
          </w:rPr>
          <w:t>Colby-Sawyer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College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New London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NH</w:t>
          </w:r>
        </w:smartTag>
      </w:smartTag>
      <w:r>
        <w:rPr>
          <w:sz w:val="22"/>
          <w:szCs w:val="22"/>
        </w:rPr>
        <w:t>.</w:t>
      </w:r>
    </w:p>
    <w:p w14:paraId="1042BCF2" w14:textId="77777777" w:rsidR="00234F17" w:rsidRDefault="00234F17" w:rsidP="00234F1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Boston Club meeting on cerebellum and autism, Nancy Lurie Marks </w:t>
      </w:r>
      <w:proofErr w:type="spellStart"/>
      <w:r>
        <w:rPr>
          <w:sz w:val="22"/>
          <w:szCs w:val="22"/>
        </w:rPr>
        <w:t>Fdn</w:t>
      </w:r>
      <w:proofErr w:type="spellEnd"/>
      <w:r>
        <w:rPr>
          <w:sz w:val="22"/>
          <w:szCs w:val="22"/>
        </w:rPr>
        <w:t xml:space="preserve">.,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Wellesley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MA</w:t>
          </w:r>
        </w:smartTag>
      </w:smartTag>
      <w:r>
        <w:rPr>
          <w:sz w:val="22"/>
          <w:szCs w:val="22"/>
        </w:rPr>
        <w:t>.</w:t>
      </w:r>
    </w:p>
    <w:p w14:paraId="6B575020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Conference, </w:t>
      </w:r>
      <w:r w:rsidRPr="00574B69">
        <w:rPr>
          <w:sz w:val="22"/>
          <w:szCs w:val="22"/>
        </w:rPr>
        <w:t>Dendrites: Substrates for Information Processing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Janelia</w:t>
      </w:r>
      <w:proofErr w:type="spellEnd"/>
      <w:r>
        <w:rPr>
          <w:sz w:val="22"/>
          <w:szCs w:val="22"/>
        </w:rPr>
        <w:t xml:space="preserve"> Conference,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Ashburn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VA.</w:t>
          </w:r>
        </w:smartTag>
      </w:smartTag>
    </w:p>
    <w:p w14:paraId="0FA9CF05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Eden Foundation 18</w:t>
      </w:r>
      <w:r w:rsidRPr="00A75A5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Princeton Lecture Series (keynote address),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Princeton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NJ</w:t>
          </w:r>
        </w:smartTag>
      </w:smartTag>
      <w:r>
        <w:rPr>
          <w:sz w:val="22"/>
          <w:szCs w:val="22"/>
        </w:rPr>
        <w:t>.</w:t>
      </w:r>
    </w:p>
    <w:p w14:paraId="00779BCE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Conference, Fluorescent Proteins and Biological Sensors III, </w:t>
      </w:r>
      <w:proofErr w:type="spellStart"/>
      <w:r>
        <w:rPr>
          <w:sz w:val="22"/>
          <w:szCs w:val="22"/>
        </w:rPr>
        <w:t>Janelia</w:t>
      </w:r>
      <w:proofErr w:type="spellEnd"/>
      <w:r>
        <w:rPr>
          <w:sz w:val="22"/>
          <w:szCs w:val="22"/>
        </w:rPr>
        <w:t xml:space="preserve"> Conference,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Ashburn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VA</w:t>
          </w:r>
        </w:smartTag>
      </w:smartTag>
      <w:r>
        <w:rPr>
          <w:sz w:val="22"/>
          <w:szCs w:val="22"/>
        </w:rPr>
        <w:t xml:space="preserve"> (attendance cancelled due to Hurricane Sandy).</w:t>
      </w:r>
    </w:p>
    <w:p w14:paraId="07A0EF07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2013</w:t>
      </w:r>
      <w:r>
        <w:rPr>
          <w:sz w:val="22"/>
          <w:szCs w:val="22"/>
        </w:rPr>
        <w:tab/>
        <w:t>National Academy of Sciences, 150</w:t>
      </w:r>
      <w:r w:rsidRPr="000F149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Meeting, break-out session on The New Science Of Elections, Washington, DC (chair: Douglas Massey).</w:t>
      </w:r>
    </w:p>
    <w:p w14:paraId="43FE9412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McKnight Foundation Annual Meeting,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Aspen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CO</w:t>
          </w:r>
        </w:smartTag>
      </w:smartTag>
      <w:r>
        <w:rPr>
          <w:sz w:val="22"/>
          <w:szCs w:val="22"/>
        </w:rPr>
        <w:t>.</w:t>
      </w:r>
    </w:p>
    <w:p w14:paraId="1883422F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Opening symposium, Quantitative Collaborative program, </w:t>
      </w:r>
      <w:smartTag w:uri="urn:schemas-microsoft-com:office:smarttags" w:element="PlaceType">
        <w:r>
          <w:rPr>
            <w:sz w:val="22"/>
            <w:szCs w:val="22"/>
          </w:rPr>
          <w:t>College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r>
          <w:rPr>
            <w:sz w:val="22"/>
            <w:szCs w:val="22"/>
          </w:rPr>
          <w:t>Arts</w:t>
        </w:r>
      </w:smartTag>
      <w:r>
        <w:rPr>
          <w:sz w:val="22"/>
          <w:szCs w:val="22"/>
        </w:rPr>
        <w:t xml:space="preserve"> and Sciences, </w:t>
      </w:r>
      <w:smartTag w:uri="urn:schemas-microsoft-com:office:smarttags" w:element="PlaceType">
        <w:r>
          <w:rPr>
            <w:sz w:val="22"/>
            <w:szCs w:val="22"/>
          </w:rPr>
          <w:t>University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r>
          <w:rPr>
            <w:sz w:val="22"/>
            <w:szCs w:val="22"/>
          </w:rPr>
          <w:t>Virginia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Charlottesville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VA.</w:t>
          </w:r>
        </w:smartTag>
      </w:smartTag>
    </w:p>
    <w:p w14:paraId="7E8EB360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Annual research symposium (keynote speaker), </w:t>
      </w:r>
      <w:smartTag w:uri="urn:schemas-microsoft-com:office:smarttags" w:element="State">
        <w:r w:rsidRPr="0012195F">
          <w:rPr>
            <w:sz w:val="22"/>
            <w:szCs w:val="22"/>
          </w:rPr>
          <w:t>Delaware</w:t>
        </w:r>
      </w:smartTag>
      <w:r w:rsidRPr="001219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chapter, Society for Neuroscience,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Newark</w:t>
          </w:r>
        </w:smartTag>
      </w:smartTag>
      <w:r>
        <w:rPr>
          <w:sz w:val="22"/>
          <w:szCs w:val="22"/>
        </w:rPr>
        <w:t>, DE.</w:t>
      </w:r>
    </w:p>
    <w:p w14:paraId="438473D1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McKnight Foundation Annual Meeting,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Aspen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CO</w:t>
          </w:r>
        </w:smartTag>
      </w:smartTag>
      <w:r>
        <w:rPr>
          <w:sz w:val="22"/>
          <w:szCs w:val="22"/>
        </w:rPr>
        <w:t>.</w:t>
      </w:r>
    </w:p>
    <w:p w14:paraId="4B5C0233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Conference, Fluorescent Proteins and Biological Sensors IV, </w:t>
      </w:r>
      <w:proofErr w:type="spellStart"/>
      <w:r>
        <w:rPr>
          <w:sz w:val="22"/>
          <w:szCs w:val="22"/>
        </w:rPr>
        <w:t>Janelia</w:t>
      </w:r>
      <w:proofErr w:type="spellEnd"/>
      <w:r>
        <w:rPr>
          <w:sz w:val="22"/>
          <w:szCs w:val="22"/>
        </w:rPr>
        <w:t xml:space="preserve"> Conference,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Ashburn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VA.</w:t>
          </w:r>
        </w:smartTag>
      </w:smartTag>
    </w:p>
    <w:p w14:paraId="23CD403C" w14:textId="77777777" w:rsidR="007400AA" w:rsidRDefault="00C53E8C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Society for Neuroscience </w:t>
      </w:r>
      <w:proofErr w:type="spellStart"/>
      <w:r>
        <w:rPr>
          <w:sz w:val="22"/>
          <w:szCs w:val="22"/>
        </w:rPr>
        <w:t>n</w:t>
      </w:r>
      <w:r w:rsidR="007400AA">
        <w:rPr>
          <w:sz w:val="22"/>
          <w:szCs w:val="22"/>
        </w:rPr>
        <w:t>anosymposium</w:t>
      </w:r>
      <w:proofErr w:type="spellEnd"/>
      <w:r w:rsidR="007400AA">
        <w:rPr>
          <w:sz w:val="22"/>
          <w:szCs w:val="22"/>
        </w:rPr>
        <w:t xml:space="preserve"> on cerebellum and autism (</w:t>
      </w:r>
      <w:r>
        <w:rPr>
          <w:sz w:val="22"/>
          <w:szCs w:val="22"/>
        </w:rPr>
        <w:t xml:space="preserve">speaker and </w:t>
      </w:r>
      <w:r w:rsidR="007400AA">
        <w:rPr>
          <w:sz w:val="22"/>
          <w:szCs w:val="22"/>
        </w:rPr>
        <w:t xml:space="preserve">chair), </w:t>
      </w:r>
      <w:smartTag w:uri="urn:schemas-microsoft-com:office:smarttags" w:element="place">
        <w:smartTag w:uri="urn:schemas-microsoft-com:office:smarttags" w:element="City">
          <w:r w:rsidR="007400AA">
            <w:rPr>
              <w:sz w:val="22"/>
              <w:szCs w:val="22"/>
            </w:rPr>
            <w:t>Washington</w:t>
          </w:r>
        </w:smartTag>
        <w:r w:rsidR="007400AA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7400AA">
            <w:rPr>
              <w:sz w:val="22"/>
              <w:szCs w:val="22"/>
            </w:rPr>
            <w:t>DC</w:t>
          </w:r>
        </w:smartTag>
      </w:smartTag>
      <w:r w:rsidR="007400AA">
        <w:rPr>
          <w:sz w:val="22"/>
          <w:szCs w:val="22"/>
        </w:rPr>
        <w:t>.</w:t>
      </w:r>
    </w:p>
    <w:p w14:paraId="1426123E" w14:textId="77777777" w:rsidR="00F9636B" w:rsidRPr="00F043B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Keystone Conference on Pathways of Neurodevelopmental Disorders, </w:t>
      </w:r>
      <w:smartTag w:uri="urn:schemas-microsoft-com:office:smarttags" w:element="place">
        <w:smartTag w:uri="urn:schemas-microsoft-com:office:smarttags" w:element="City">
          <w:r w:rsidRPr="00F043BB">
            <w:rPr>
              <w:sz w:val="22"/>
              <w:szCs w:val="22"/>
            </w:rPr>
            <w:t>Tahoe City</w:t>
          </w:r>
        </w:smartTag>
        <w:r w:rsidRPr="00F043BB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F043BB">
            <w:rPr>
              <w:sz w:val="22"/>
              <w:szCs w:val="22"/>
            </w:rPr>
            <w:t>CA</w:t>
          </w:r>
        </w:smartTag>
      </w:smartTag>
      <w:r>
        <w:rPr>
          <w:sz w:val="22"/>
          <w:szCs w:val="22"/>
        </w:rPr>
        <w:t>.</w:t>
      </w:r>
    </w:p>
    <w:p w14:paraId="1396A334" w14:textId="77777777" w:rsidR="00F9636B" w:rsidRDefault="00F9636B" w:rsidP="00F9636B">
      <w:pPr>
        <w:rPr>
          <w:sz w:val="22"/>
          <w:szCs w:val="22"/>
        </w:rPr>
      </w:pPr>
    </w:p>
    <w:p w14:paraId="14FFAABB" w14:textId="77777777" w:rsidR="00F9636B" w:rsidRDefault="00F9636B" w:rsidP="00F9636B">
      <w:pPr>
        <w:rPr>
          <w:sz w:val="24"/>
        </w:rPr>
      </w:pPr>
      <w:r>
        <w:rPr>
          <w:b/>
          <w:sz w:val="24"/>
        </w:rPr>
        <w:t>Invited talks (Research departments)</w:t>
      </w:r>
    </w:p>
    <w:p w14:paraId="2F457B30" w14:textId="77777777" w:rsidR="00F9636B" w:rsidRDefault="00F9636B" w:rsidP="00F9636B">
      <w:pPr>
        <w:pStyle w:val="BodyText"/>
        <w:spacing w:after="0"/>
        <w:rPr>
          <w:sz w:val="22"/>
        </w:rPr>
      </w:pPr>
      <w:r>
        <w:rPr>
          <w:sz w:val="22"/>
        </w:rPr>
        <w:t>1994</w:t>
      </w:r>
      <w:r>
        <w:rPr>
          <w:sz w:val="22"/>
        </w:rPr>
        <w:tab/>
        <w:t>Department of Physiology, University of Colorado Health Sciences Center, Denver, CO.</w:t>
      </w:r>
    </w:p>
    <w:p w14:paraId="17939D35" w14:textId="77777777" w:rsidR="00F9636B" w:rsidRDefault="00F9636B" w:rsidP="00F9636B">
      <w:pPr>
        <w:rPr>
          <w:sz w:val="22"/>
        </w:rPr>
      </w:pPr>
      <w:r>
        <w:rPr>
          <w:sz w:val="22"/>
        </w:rPr>
        <w:t>1995</w:t>
      </w:r>
      <w:r>
        <w:rPr>
          <w:sz w:val="22"/>
        </w:rPr>
        <w:tab/>
        <w:t xml:space="preserve">Department of Theoretical Physics, AT&amp;T Bell Laboratories,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Murray Hill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1502B9A5" w14:textId="77777777" w:rsidR="00F9636B" w:rsidRDefault="00F9636B" w:rsidP="00F9636B">
      <w:pPr>
        <w:rPr>
          <w:sz w:val="22"/>
        </w:rPr>
      </w:pPr>
      <w:r>
        <w:rPr>
          <w:sz w:val="22"/>
        </w:rPr>
        <w:t>1995</w:t>
      </w:r>
      <w:r>
        <w:rPr>
          <w:sz w:val="22"/>
        </w:rPr>
        <w:tab/>
        <w:t xml:space="preserve">Laboratory of Theoretical and Physical Biology, National Institutes of Health,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Bethesda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MD.</w:t>
          </w:r>
        </w:smartTag>
      </w:smartTag>
    </w:p>
    <w:p w14:paraId="2498BC0B" w14:textId="77777777" w:rsidR="00F9636B" w:rsidRDefault="00F9636B" w:rsidP="00F9636B">
      <w:pPr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 xml:space="preserve">Department of Neurobiology, </w:t>
      </w:r>
      <w:smartTag w:uri="urn:schemas-microsoft-com:office:smarttags" w:element="PlaceName">
        <w:r>
          <w:rPr>
            <w:sz w:val="22"/>
          </w:rPr>
          <w:t>Duke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Medical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Center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Durham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NC</w:t>
          </w:r>
        </w:smartTag>
      </w:smartTag>
      <w:r>
        <w:rPr>
          <w:sz w:val="22"/>
        </w:rPr>
        <w:t>.</w:t>
      </w:r>
    </w:p>
    <w:p w14:paraId="1272C851" w14:textId="77777777" w:rsidR="00F9636B" w:rsidRDefault="00F9636B" w:rsidP="00F9636B">
      <w:pPr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 xml:space="preserve">Department of Biomedical Engineering, </w:t>
      </w:r>
      <w:smartTag w:uri="urn:schemas-microsoft-com:office:smarttags" w:element="PlaceName">
        <w:r>
          <w:rPr>
            <w:sz w:val="22"/>
          </w:rPr>
          <w:t>Boston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Boston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.</w:t>
      </w:r>
    </w:p>
    <w:p w14:paraId="587B887E" w14:textId="77777777" w:rsidR="00F9636B" w:rsidRDefault="00F9636B" w:rsidP="00F9636B">
      <w:pPr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 xml:space="preserve">Department of Developmental and Cell Biology,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California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Irvine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1630250A" w14:textId="77777777" w:rsidR="00F9636B" w:rsidRDefault="00F9636B" w:rsidP="00F9636B">
      <w:pPr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 xml:space="preserve">Department of Molecular Biology, </w:t>
      </w:r>
      <w:smartTag w:uri="urn:schemas-microsoft-com:office:smarttags" w:element="PlaceName">
        <w:r>
          <w:rPr>
            <w:sz w:val="22"/>
          </w:rPr>
          <w:t>Princeton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Princeton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5009AD40" w14:textId="77777777" w:rsidR="00F9636B" w:rsidRDefault="00F9636B" w:rsidP="00F9636B">
      <w:pPr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 xml:space="preserve">Department of Neurobiology and Behavior,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California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Irvine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1E484811" w14:textId="77777777" w:rsidR="00F9636B" w:rsidRDefault="00F9636B" w:rsidP="00F9636B">
      <w:pPr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  <w:t xml:space="preserve">Department of Neurology, </w:t>
      </w:r>
      <w:smartTag w:uri="urn:schemas-microsoft-com:office:smarttags" w:element="PlaceName">
        <w:r>
          <w:rPr>
            <w:sz w:val="22"/>
          </w:rPr>
          <w:t>Stanford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Medical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Center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Stanford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56018985" w14:textId="77777777" w:rsidR="00F9636B" w:rsidRDefault="00F9636B" w:rsidP="00F9636B">
      <w:pPr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  <w:t xml:space="preserve">Department of Physiology,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College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London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2"/>
            </w:rPr>
            <w:t>England</w:t>
          </w:r>
        </w:smartTag>
      </w:smartTag>
      <w:r>
        <w:rPr>
          <w:sz w:val="22"/>
        </w:rPr>
        <w:t>.</w:t>
      </w:r>
    </w:p>
    <w:p w14:paraId="140588E3" w14:textId="77777777" w:rsidR="00F9636B" w:rsidRDefault="00F9636B" w:rsidP="00F9636B">
      <w:pPr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  <w:t xml:space="preserve">Division of Neurophysiology, National Institute for Medical Research,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London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2"/>
            </w:rPr>
            <w:t>England</w:t>
          </w:r>
        </w:smartTag>
      </w:smartTag>
      <w:r>
        <w:rPr>
          <w:sz w:val="22"/>
        </w:rPr>
        <w:t>.</w:t>
      </w:r>
    </w:p>
    <w:p w14:paraId="33613093" w14:textId="77777777" w:rsidR="00F9636B" w:rsidRDefault="00F9636B" w:rsidP="00F9636B">
      <w:pPr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  <w:t xml:space="preserve">Department of Biology, </w:t>
      </w:r>
      <w:smartTag w:uri="urn:schemas-microsoft-com:office:smarttags" w:element="PlaceName">
        <w:r>
          <w:rPr>
            <w:sz w:val="22"/>
          </w:rPr>
          <w:t>Morehouse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College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Atlanta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GA.</w:t>
          </w:r>
        </w:smartTag>
      </w:smartTag>
    </w:p>
    <w:p w14:paraId="32915583" w14:textId="77777777" w:rsidR="00F9636B" w:rsidRDefault="00F9636B" w:rsidP="00F9636B">
      <w:pPr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  <w:t xml:space="preserve">Max Planck Institute for Medical Research, Dept. Biomedical Optics,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Heidelberg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2"/>
            </w:rPr>
            <w:t>Germany</w:t>
          </w:r>
        </w:smartTag>
      </w:smartTag>
      <w:r>
        <w:rPr>
          <w:sz w:val="22"/>
        </w:rPr>
        <w:t>.</w:t>
      </w:r>
    </w:p>
    <w:p w14:paraId="0C8A61D4" w14:textId="77777777" w:rsidR="00F9636B" w:rsidRDefault="00F9636B" w:rsidP="00F9636B">
      <w:pPr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</w:r>
      <w:proofErr w:type="spellStart"/>
      <w:r>
        <w:rPr>
          <w:sz w:val="22"/>
        </w:rPr>
        <w:t>Karolinska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Institutet</w:t>
      </w:r>
      <w:proofErr w:type="spellEnd"/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Stockholm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2"/>
            </w:rPr>
            <w:t>Sweden</w:t>
          </w:r>
        </w:smartTag>
      </w:smartTag>
      <w:r>
        <w:rPr>
          <w:sz w:val="22"/>
        </w:rPr>
        <w:t>.</w:t>
      </w:r>
    </w:p>
    <w:p w14:paraId="33D7B053" w14:textId="77777777" w:rsidR="00F9636B" w:rsidRDefault="00F9636B" w:rsidP="00F9636B">
      <w:pPr>
        <w:rPr>
          <w:sz w:val="22"/>
        </w:rPr>
      </w:pPr>
      <w:r>
        <w:rPr>
          <w:sz w:val="22"/>
        </w:rPr>
        <w:t>2001</w:t>
      </w:r>
      <w:r>
        <w:rPr>
          <w:sz w:val="22"/>
        </w:rPr>
        <w:tab/>
      </w:r>
      <w:smartTag w:uri="urn:schemas-microsoft-com:office:smarttags" w:element="PlaceName">
        <w:r>
          <w:rPr>
            <w:sz w:val="22"/>
          </w:rPr>
          <w:t>Sloan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Center</w:t>
        </w:r>
      </w:smartTag>
      <w:r>
        <w:rPr>
          <w:sz w:val="22"/>
        </w:rPr>
        <w:t xml:space="preserve"> for Theoretical Neurobiology, Caltech,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Pasadena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74941D5E" w14:textId="77777777" w:rsidR="00F9636B" w:rsidRDefault="00F9636B" w:rsidP="00F9636B">
      <w:pPr>
        <w:rPr>
          <w:sz w:val="22"/>
        </w:rPr>
      </w:pPr>
      <w:r>
        <w:rPr>
          <w:sz w:val="22"/>
        </w:rPr>
        <w:t>2001</w:t>
      </w:r>
      <w:r>
        <w:rPr>
          <w:sz w:val="22"/>
        </w:rPr>
        <w:tab/>
        <w:t xml:space="preserve">Program in Neuroscience,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Columbia University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New York</w:t>
          </w:r>
        </w:smartTag>
      </w:smartTag>
      <w:r>
        <w:rPr>
          <w:sz w:val="22"/>
        </w:rPr>
        <w:t>, NY.</w:t>
      </w:r>
    </w:p>
    <w:p w14:paraId="71378858" w14:textId="77777777" w:rsidR="00F9636B" w:rsidRDefault="00F9636B" w:rsidP="00F9636B">
      <w:pPr>
        <w:rPr>
          <w:sz w:val="22"/>
        </w:rPr>
      </w:pPr>
      <w:r>
        <w:rPr>
          <w:sz w:val="22"/>
        </w:rPr>
        <w:t>2001</w:t>
      </w:r>
      <w:r>
        <w:rPr>
          <w:sz w:val="22"/>
        </w:rPr>
        <w:tab/>
        <w:t xml:space="preserve">Wyeth-Ayerst Research Laboratories,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Princeton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7A769911" w14:textId="77777777" w:rsidR="00F9636B" w:rsidRDefault="00F9636B" w:rsidP="00F9636B">
      <w:pPr>
        <w:rPr>
          <w:sz w:val="22"/>
        </w:rPr>
      </w:pPr>
      <w:r>
        <w:rPr>
          <w:sz w:val="22"/>
        </w:rPr>
        <w:t>2002</w:t>
      </w:r>
      <w:r>
        <w:rPr>
          <w:sz w:val="22"/>
        </w:rPr>
        <w:tab/>
        <w:t xml:space="preserve">Center for Neurobiology, Mount Sinai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School of Medicine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New York</w:t>
          </w:r>
        </w:smartTag>
      </w:smartTag>
      <w:r>
        <w:rPr>
          <w:sz w:val="22"/>
        </w:rPr>
        <w:t>, NY.</w:t>
      </w:r>
    </w:p>
    <w:p w14:paraId="32DB202E" w14:textId="77777777" w:rsidR="00F9636B" w:rsidRDefault="00F9636B" w:rsidP="00F9636B">
      <w:pPr>
        <w:rPr>
          <w:sz w:val="22"/>
        </w:rPr>
      </w:pPr>
      <w:r>
        <w:rPr>
          <w:sz w:val="22"/>
        </w:rPr>
        <w:t>2002</w:t>
      </w:r>
      <w:r>
        <w:rPr>
          <w:sz w:val="22"/>
        </w:rPr>
        <w:tab/>
        <w:t xml:space="preserve">Systems neuroscience seminar, Cold Spring Harbor Laboratory,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Cold Spring Harbor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</w:smartTag>
      <w:r>
        <w:rPr>
          <w:sz w:val="22"/>
        </w:rPr>
        <w:t>.</w:t>
      </w:r>
    </w:p>
    <w:p w14:paraId="1B6E5A0F" w14:textId="77777777" w:rsidR="00F9636B" w:rsidRDefault="00F9636B" w:rsidP="00F9636B">
      <w:pPr>
        <w:rPr>
          <w:sz w:val="22"/>
        </w:rPr>
      </w:pPr>
      <w:r>
        <w:rPr>
          <w:sz w:val="22"/>
        </w:rPr>
        <w:t>2002</w:t>
      </w:r>
      <w:r>
        <w:rPr>
          <w:sz w:val="22"/>
        </w:rPr>
        <w:tab/>
        <w:t xml:space="preserve">Department of Physiology, </w:t>
      </w:r>
      <w:smartTag w:uri="urn:schemas-microsoft-com:office:smarttags" w:element="PlaceName">
        <w:r>
          <w:rPr>
            <w:sz w:val="22"/>
          </w:rPr>
          <w:t>New York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Medical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College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Albany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</w:smartTag>
      <w:r>
        <w:rPr>
          <w:sz w:val="22"/>
        </w:rPr>
        <w:t>.</w:t>
      </w:r>
    </w:p>
    <w:p w14:paraId="7381A0A7" w14:textId="77777777" w:rsidR="00F9636B" w:rsidRDefault="00F9636B" w:rsidP="00F9636B">
      <w:pPr>
        <w:rPr>
          <w:sz w:val="22"/>
        </w:rPr>
      </w:pPr>
      <w:r>
        <w:rPr>
          <w:sz w:val="22"/>
        </w:rPr>
        <w:t>2003</w:t>
      </w:r>
      <w:r>
        <w:rPr>
          <w:sz w:val="22"/>
        </w:rPr>
        <w:tab/>
        <w:t xml:space="preserve">Department of Physiology and Biophysics,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Washington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Seattle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</w:t>
          </w:r>
        </w:smartTag>
      </w:smartTag>
      <w:r>
        <w:rPr>
          <w:sz w:val="22"/>
        </w:rPr>
        <w:t>.</w:t>
      </w:r>
    </w:p>
    <w:p w14:paraId="4EFD1124" w14:textId="77777777" w:rsidR="00F9636B" w:rsidRDefault="00F9636B" w:rsidP="00F9636B">
      <w:pPr>
        <w:rPr>
          <w:sz w:val="22"/>
        </w:rPr>
      </w:pPr>
      <w:r>
        <w:rPr>
          <w:sz w:val="22"/>
        </w:rPr>
        <w:t>2003</w:t>
      </w:r>
      <w:r>
        <w:rPr>
          <w:sz w:val="22"/>
        </w:rPr>
        <w:tab/>
        <w:t xml:space="preserve">Center for Cognitive Neuroscience, </w:t>
      </w:r>
      <w:smartTag w:uri="urn:schemas-microsoft-com:office:smarttags" w:element="PlaceName">
        <w:r>
          <w:rPr>
            <w:sz w:val="22"/>
          </w:rPr>
          <w:t>Duke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Durham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NC</w:t>
          </w:r>
        </w:smartTag>
      </w:smartTag>
      <w:r>
        <w:rPr>
          <w:sz w:val="22"/>
        </w:rPr>
        <w:t>.</w:t>
      </w:r>
    </w:p>
    <w:p w14:paraId="5D877043" w14:textId="77777777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</w:r>
      <w:smartTag w:uri="urn:schemas-microsoft-com:office:smarttags" w:element="PlaceName">
        <w:r>
          <w:rPr>
            <w:sz w:val="22"/>
          </w:rPr>
          <w:t>Baylor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Medical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College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Houston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TX</w:t>
          </w:r>
        </w:smartTag>
      </w:smartTag>
      <w:r>
        <w:rPr>
          <w:sz w:val="22"/>
        </w:rPr>
        <w:t>. (Distinguished Neuroscientist Lecture Series)</w:t>
      </w:r>
    </w:p>
    <w:p w14:paraId="2FEAA08B" w14:textId="77777777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Max Planck Institute for Medical Research, Dept. Cell Physiology,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Heidelberg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2"/>
            </w:rPr>
            <w:t>Germany</w:t>
          </w:r>
        </w:smartTag>
      </w:smartTag>
      <w:r>
        <w:rPr>
          <w:sz w:val="22"/>
        </w:rPr>
        <w:t>.</w:t>
      </w:r>
    </w:p>
    <w:p w14:paraId="571DC50B" w14:textId="77777777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California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San Diego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2C1D1AF4" w14:textId="77777777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Salk Institute for Biological Studies,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La Jolla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739FC1F4" w14:textId="77777777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Mathematical Biosciences Institute, </w:t>
      </w:r>
      <w:smartTag w:uri="urn:schemas-microsoft-com:office:smarttags" w:element="PlaceName">
        <w:r>
          <w:rPr>
            <w:sz w:val="22"/>
          </w:rPr>
          <w:t>Ohio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State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Columbus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OH</w:t>
          </w:r>
        </w:smartTag>
      </w:smartTag>
      <w:r>
        <w:rPr>
          <w:sz w:val="22"/>
        </w:rPr>
        <w:t>.</w:t>
      </w:r>
    </w:p>
    <w:p w14:paraId="52E09A23" w14:textId="77777777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Neuroscience Program,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Michigan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Ann 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</w:t>
          </w:r>
        </w:smartTag>
      </w:smartTag>
      <w:r>
        <w:rPr>
          <w:sz w:val="22"/>
        </w:rPr>
        <w:t>.</w:t>
      </w:r>
    </w:p>
    <w:p w14:paraId="0D860B28" w14:textId="77777777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Rowland Institute for Physics, </w:t>
      </w:r>
      <w:smartTag w:uri="urn:schemas-microsoft-com:office:smarttags" w:element="PlaceName">
        <w:r>
          <w:rPr>
            <w:sz w:val="22"/>
          </w:rPr>
          <w:t>Harvard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Cambridge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.</w:t>
      </w:r>
    </w:p>
    <w:p w14:paraId="6A66BA39" w14:textId="77777777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Department of Molecular and Cell Biology, </w:t>
      </w:r>
      <w:smartTag w:uri="urn:schemas-microsoft-com:office:smarttags" w:element="PlaceName">
        <w:r>
          <w:rPr>
            <w:sz w:val="22"/>
          </w:rPr>
          <w:t>Harvard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Cambridge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.</w:t>
      </w:r>
    </w:p>
    <w:p w14:paraId="0202FB7F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Center for Statistics in the Social Sciences,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Washington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Seattle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</w:t>
          </w:r>
        </w:smartTag>
      </w:smartTag>
      <w:r>
        <w:rPr>
          <w:sz w:val="22"/>
        </w:rPr>
        <w:t>.</w:t>
      </w:r>
    </w:p>
    <w:p w14:paraId="4776E1FF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Department of Physiology and Biophysics,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Washington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Seattle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</w:t>
          </w:r>
        </w:smartTag>
      </w:smartTag>
      <w:r>
        <w:rPr>
          <w:sz w:val="22"/>
        </w:rPr>
        <w:t>.</w:t>
      </w:r>
    </w:p>
    <w:p w14:paraId="36C8C995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Department of Brain and Cognitive Sciences, MIT,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Cambridge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.</w:t>
      </w:r>
    </w:p>
    <w:p w14:paraId="4FEA30B8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Learning and Memory Seminar, Dept. Neurobiology,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California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Los Angeles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665BE9A5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Redwood Neuroscience Institute,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Menlo Park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6F1F40DF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Department of Neurobiology, </w:t>
      </w:r>
      <w:smartTag w:uri="urn:schemas-microsoft-com:office:smarttags" w:element="PlaceName">
        <w:r>
          <w:rPr>
            <w:sz w:val="22"/>
          </w:rPr>
          <w:t>Stanford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School</w:t>
        </w:r>
      </w:smartTag>
      <w:r>
        <w:rPr>
          <w:sz w:val="22"/>
        </w:rPr>
        <w:t xml:space="preserve"> of Medicine,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Stanford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1D08945D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</w:r>
      <w:smartTag w:uri="urn:schemas-microsoft-com:office:smarttags" w:element="City">
        <w:r>
          <w:rPr>
            <w:sz w:val="22"/>
          </w:rPr>
          <w:t>Hopkins</w:t>
        </w:r>
      </w:smartTag>
      <w:r>
        <w:rPr>
          <w:sz w:val="22"/>
        </w:rPr>
        <w:t xml:space="preserve"> Marine Station, </w:t>
      </w:r>
      <w:smartTag w:uri="urn:schemas-microsoft-com:office:smarttags" w:element="PlaceName">
        <w:r>
          <w:rPr>
            <w:sz w:val="22"/>
          </w:rPr>
          <w:t>Stanford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Pacific Grove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6D30763E" w14:textId="77777777" w:rsidR="00F9636B" w:rsidRDefault="00F9636B" w:rsidP="00F9636B">
      <w:pPr>
        <w:rPr>
          <w:sz w:val="22"/>
        </w:rPr>
      </w:pPr>
      <w:r>
        <w:rPr>
          <w:sz w:val="22"/>
        </w:rPr>
        <w:lastRenderedPageBreak/>
        <w:t>2005</w:t>
      </w:r>
      <w:r>
        <w:rPr>
          <w:sz w:val="22"/>
        </w:rPr>
        <w:tab/>
        <w:t xml:space="preserve">Neuroscience Colloquium, </w:t>
      </w:r>
      <w:smartTag w:uri="urn:schemas-microsoft-com:office:smarttags" w:element="PlaceName">
        <w:r>
          <w:rPr>
            <w:sz w:val="22"/>
          </w:rPr>
          <w:t>Brown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Providence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RI</w:t>
          </w:r>
        </w:smartTag>
      </w:smartTag>
      <w:r>
        <w:rPr>
          <w:sz w:val="22"/>
        </w:rPr>
        <w:t>.</w:t>
      </w:r>
    </w:p>
    <w:p w14:paraId="77352D25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CIMA,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Navarra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Pamplona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2"/>
            </w:rPr>
            <w:t>Spain</w:t>
          </w:r>
        </w:smartTag>
      </w:smartTag>
      <w:r>
        <w:rPr>
          <w:sz w:val="22"/>
        </w:rPr>
        <w:t>.</w:t>
      </w:r>
    </w:p>
    <w:p w14:paraId="4E11D1C3" w14:textId="77777777" w:rsidR="00F9636B" w:rsidRDefault="00F9636B" w:rsidP="00F9636B">
      <w:pPr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 xml:space="preserve">Biological Chemistry Seminar Series,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Pennsylvania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Philadelphia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PA.</w:t>
          </w:r>
        </w:smartTag>
      </w:smartTag>
    </w:p>
    <w:p w14:paraId="1CA90048" w14:textId="77777777" w:rsidR="00F9636B" w:rsidRDefault="00F9636B" w:rsidP="00F9636B">
      <w:pPr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</w:r>
      <w:proofErr w:type="spellStart"/>
      <w:r>
        <w:rPr>
          <w:sz w:val="22"/>
        </w:rPr>
        <w:t>Vollum</w:t>
      </w:r>
      <w:proofErr w:type="spellEnd"/>
      <w:r>
        <w:rPr>
          <w:sz w:val="22"/>
        </w:rPr>
        <w:t xml:space="preserve"> Institute, </w:t>
      </w:r>
      <w:smartTag w:uri="urn:schemas-microsoft-com:office:smarttags" w:element="PlaceName">
        <w:r>
          <w:rPr>
            <w:sz w:val="22"/>
          </w:rPr>
          <w:t>Oregon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Health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Sciences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Portland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OR</w:t>
          </w:r>
        </w:smartTag>
      </w:smartTag>
      <w:r>
        <w:rPr>
          <w:sz w:val="22"/>
        </w:rPr>
        <w:t>.</w:t>
      </w:r>
    </w:p>
    <w:p w14:paraId="1A7C86DA" w14:textId="77777777" w:rsidR="00F9636B" w:rsidRDefault="00F9636B" w:rsidP="00F9636B">
      <w:pPr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 xml:space="preserve">Interdepartmental science seminar series, </w:t>
      </w:r>
      <w:smartTag w:uri="urn:schemas-microsoft-com:office:smarttags" w:element="PlaceName">
        <w:r>
          <w:rPr>
            <w:sz w:val="22"/>
          </w:rPr>
          <w:t>Delaware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State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Dover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DE</w:t>
          </w:r>
        </w:smartTag>
      </w:smartTag>
      <w:r>
        <w:rPr>
          <w:sz w:val="22"/>
        </w:rPr>
        <w:t>.</w:t>
      </w:r>
    </w:p>
    <w:p w14:paraId="364E119E" w14:textId="77777777" w:rsidR="00F9636B" w:rsidRDefault="00F9636B" w:rsidP="00F9636B">
      <w:pPr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 xml:space="preserve">Department of Physiology, Anatomy and Genetics, </w:t>
      </w:r>
      <w:smartTag w:uri="urn:schemas-microsoft-com:office:smarttags" w:element="PlaceName">
        <w:r>
          <w:rPr>
            <w:sz w:val="22"/>
          </w:rPr>
          <w:t>Oxford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Oxford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sz w:val="22"/>
            </w:rPr>
            <w:t>England</w:t>
          </w:r>
        </w:smartTag>
      </w:smartTag>
      <w:r>
        <w:rPr>
          <w:sz w:val="22"/>
        </w:rPr>
        <w:t>.</w:t>
      </w:r>
    </w:p>
    <w:p w14:paraId="6C06AB9E" w14:textId="77777777" w:rsidR="00F9636B" w:rsidRPr="00C4136A" w:rsidRDefault="00F9636B" w:rsidP="00F9636B">
      <w:pPr>
        <w:rPr>
          <w:sz w:val="22"/>
          <w:lang w:val="it-IT"/>
        </w:rPr>
      </w:pPr>
      <w:r w:rsidRPr="00C4136A">
        <w:rPr>
          <w:sz w:val="22"/>
          <w:lang w:val="it-IT"/>
        </w:rPr>
        <w:t>2006</w:t>
      </w:r>
      <w:r w:rsidRPr="00C4136A">
        <w:rPr>
          <w:sz w:val="22"/>
          <w:lang w:val="it-IT"/>
        </w:rPr>
        <w:tab/>
        <w:t xml:space="preserve">Instituto de Neurociencias de Alicante, Universidad Miguel Hernandez, Alicante, </w:t>
      </w:r>
      <w:r w:rsidRPr="00C4136A">
        <w:rPr>
          <w:i/>
          <w:sz w:val="22"/>
          <w:lang w:val="it-IT"/>
        </w:rPr>
        <w:t>Spain</w:t>
      </w:r>
      <w:r w:rsidRPr="00C4136A">
        <w:rPr>
          <w:sz w:val="22"/>
          <w:lang w:val="it-IT"/>
        </w:rPr>
        <w:t>.</w:t>
      </w:r>
    </w:p>
    <w:p w14:paraId="56F2C8B4" w14:textId="77777777" w:rsidR="00F9636B" w:rsidRDefault="00F9636B" w:rsidP="00F9636B">
      <w:pPr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 xml:space="preserve">Max Planck Institute for Medical Research, Dept. Cell Physiology,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Heidelberg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2"/>
            </w:rPr>
            <w:t>Germany</w:t>
          </w:r>
        </w:smartTag>
      </w:smartTag>
      <w:r>
        <w:rPr>
          <w:sz w:val="22"/>
        </w:rPr>
        <w:t>.</w:t>
      </w:r>
    </w:p>
    <w:p w14:paraId="3B0A886B" w14:textId="77777777" w:rsidR="00F9636B" w:rsidRDefault="00F9636B" w:rsidP="00F9636B">
      <w:pPr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 xml:space="preserve">Mahoney Institute of Neurological Sciences colloquium, Univ. </w:t>
      </w:r>
      <w:smartTag w:uri="urn:schemas-microsoft-com:office:smarttags" w:element="State">
        <w:smartTag w:uri="urn:schemas-microsoft-com:office:smarttags" w:element="PlaceName">
          <w:r>
            <w:rPr>
              <w:sz w:val="22"/>
            </w:rPr>
            <w:t>Pennsylvania</w:t>
          </w:r>
        </w:smartTag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Philadelphia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PA.</w:t>
          </w:r>
        </w:smartTag>
      </w:smartTag>
    </w:p>
    <w:p w14:paraId="1E204159" w14:textId="77777777" w:rsidR="00F9636B" w:rsidRDefault="00F9636B" w:rsidP="00F9636B">
      <w:pPr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 xml:space="preserve">Translational Neuroscience Seminar Series, Mount Sinai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School of Medicine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New York</w:t>
          </w:r>
        </w:smartTag>
      </w:smartTag>
      <w:r>
        <w:rPr>
          <w:sz w:val="22"/>
        </w:rPr>
        <w:t>, NY.</w:t>
      </w:r>
    </w:p>
    <w:p w14:paraId="5677A9F4" w14:textId="77777777" w:rsidR="00F9636B" w:rsidRDefault="00F9636B" w:rsidP="00F9636B">
      <w:pPr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  <w:t xml:space="preserve">Neuroscience program,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California San Diego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San Diego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47BFDF70" w14:textId="77777777" w:rsidR="00F9636B" w:rsidRDefault="00F9636B" w:rsidP="00F9636B">
      <w:pPr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  <w:t xml:space="preserve">Biophysics seminar series,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Rockefeller University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New York</w:t>
          </w:r>
        </w:smartTag>
      </w:smartTag>
      <w:r>
        <w:rPr>
          <w:sz w:val="22"/>
        </w:rPr>
        <w:t>, NY.</w:t>
      </w:r>
    </w:p>
    <w:p w14:paraId="26EBB7D0" w14:textId="77777777" w:rsidR="00F9636B" w:rsidRDefault="00F9636B" w:rsidP="00F9636B">
      <w:pPr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  <w:t xml:space="preserve">Keynote speaker, </w:t>
      </w:r>
      <w:r w:rsidRPr="00422CC5">
        <w:rPr>
          <w:sz w:val="22"/>
        </w:rPr>
        <w:t xml:space="preserve">Robert Wood Johnson MD/PhD program </w:t>
      </w:r>
      <w:r>
        <w:rPr>
          <w:sz w:val="22"/>
        </w:rPr>
        <w:t xml:space="preserve">retreat, UMDNJ,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Piscataway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3BF75E29" w14:textId="77777777" w:rsidR="00F9636B" w:rsidRDefault="00F9636B" w:rsidP="00F9636B">
      <w:pPr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  <w:t xml:space="preserve">Seminars in Neuroscience series, </w:t>
      </w:r>
      <w:smartTag w:uri="urn:schemas-microsoft-com:office:smarttags" w:element="PlaceName">
        <w:r>
          <w:rPr>
            <w:sz w:val="22"/>
          </w:rPr>
          <w:t>West Virginia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Morgantown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WV</w:t>
          </w:r>
        </w:smartTag>
      </w:smartTag>
      <w:r>
        <w:rPr>
          <w:sz w:val="22"/>
        </w:rPr>
        <w:t>.</w:t>
      </w:r>
    </w:p>
    <w:p w14:paraId="1BE41C32" w14:textId="77777777" w:rsidR="00F9636B" w:rsidRDefault="00F9636B" w:rsidP="00F9636B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</w:r>
      <w:proofErr w:type="spellStart"/>
      <w:r>
        <w:rPr>
          <w:sz w:val="22"/>
        </w:rPr>
        <w:t>Janelia</w:t>
      </w:r>
      <w:proofErr w:type="spellEnd"/>
      <w:r>
        <w:rPr>
          <w:sz w:val="22"/>
        </w:rPr>
        <w:t xml:space="preserve"> Farm, Howard Hughes Medical Institute,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Ashburn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VA.</w:t>
          </w:r>
        </w:smartTag>
      </w:smartTag>
    </w:p>
    <w:p w14:paraId="191A60B7" w14:textId="77777777" w:rsidR="00F9636B" w:rsidRDefault="00F9636B" w:rsidP="00F9636B">
      <w:pPr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Department of Physiology,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College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London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 w:rsidRPr="00655C8A">
            <w:rPr>
              <w:i/>
              <w:sz w:val="22"/>
            </w:rPr>
            <w:t>England</w:t>
          </w:r>
        </w:smartTag>
      </w:smartTag>
      <w:r>
        <w:rPr>
          <w:sz w:val="22"/>
        </w:rPr>
        <w:t>.</w:t>
      </w:r>
    </w:p>
    <w:p w14:paraId="23FD08F3" w14:textId="77777777" w:rsidR="00F9636B" w:rsidRDefault="00F9636B" w:rsidP="00F9636B">
      <w:pPr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  <w:t xml:space="preserve">Origins Institute, </w:t>
      </w:r>
      <w:smartTag w:uri="urn:schemas-microsoft-com:office:smarttags" w:element="PlaceName">
        <w:r>
          <w:rPr>
            <w:sz w:val="22"/>
          </w:rPr>
          <w:t>McMaster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Toronto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 w:rsidRPr="00136746">
            <w:rPr>
              <w:i/>
              <w:sz w:val="22"/>
            </w:rPr>
            <w:t>Canada</w:t>
          </w:r>
        </w:smartTag>
      </w:smartTag>
      <w:r>
        <w:rPr>
          <w:sz w:val="22"/>
        </w:rPr>
        <w:t>.</w:t>
      </w:r>
    </w:p>
    <w:p w14:paraId="3D4D1C28" w14:textId="77777777" w:rsidR="00F9636B" w:rsidRDefault="00F9636B" w:rsidP="00F9636B">
      <w:pPr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  <w:t xml:space="preserve">Neuroscience Graduate Program seminar, </w:t>
      </w:r>
      <w:smartTag w:uri="urn:schemas-microsoft-com:office:smarttags" w:element="PlaceName">
        <w:r>
          <w:rPr>
            <w:sz w:val="22"/>
          </w:rPr>
          <w:t>McMaster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Toronto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 w:rsidRPr="00E0439A">
            <w:rPr>
              <w:i/>
              <w:sz w:val="22"/>
            </w:rPr>
            <w:t>Canada</w:t>
          </w:r>
        </w:smartTag>
      </w:smartTag>
      <w:r>
        <w:rPr>
          <w:sz w:val="22"/>
        </w:rPr>
        <w:t>.</w:t>
      </w:r>
    </w:p>
    <w:p w14:paraId="523E081E" w14:textId="77777777" w:rsidR="00F9636B" w:rsidRDefault="00F9636B" w:rsidP="00F9636B">
      <w:pPr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SUNY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Downstate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Medical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, </w:t>
      </w:r>
      <w:proofErr w:type="spellStart"/>
      <w:r>
        <w:rPr>
          <w:sz w:val="22"/>
        </w:rPr>
        <w:t>Brookly</w:t>
      </w:r>
      <w:proofErr w:type="spellEnd"/>
      <w:r>
        <w:rPr>
          <w:sz w:val="22"/>
        </w:rPr>
        <w:t xml:space="preserve"> n, </w:t>
      </w:r>
      <w:smartTag w:uri="urn:schemas-microsoft-com:office:smarttags" w:element="State">
        <w:r>
          <w:rPr>
            <w:sz w:val="22"/>
          </w:rPr>
          <w:t>NY</w:t>
        </w:r>
      </w:smartTag>
      <w:r>
        <w:rPr>
          <w:sz w:val="22"/>
        </w:rPr>
        <w:t>.</w:t>
      </w:r>
    </w:p>
    <w:p w14:paraId="30CA3BB8" w14:textId="77777777" w:rsidR="00F9636B" w:rsidRDefault="00F9636B" w:rsidP="00F9636B">
      <w:pPr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  <w:t xml:space="preserve">Department of Neuroscience, </w:t>
      </w:r>
      <w:smartTag w:uri="urn:schemas-microsoft-com:office:smarttags" w:element="PlaceName">
        <w:r>
          <w:rPr>
            <w:sz w:val="22"/>
          </w:rPr>
          <w:t>Johns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Hopkins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School</w:t>
        </w:r>
      </w:smartTag>
      <w:r>
        <w:rPr>
          <w:sz w:val="22"/>
        </w:rPr>
        <w:t xml:space="preserve"> of Medicine,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Baltimore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MD.</w:t>
          </w:r>
        </w:smartTag>
      </w:smartTag>
    </w:p>
    <w:p w14:paraId="5961CCFF" w14:textId="77777777" w:rsidR="00F9636B" w:rsidRDefault="00F9636B" w:rsidP="00F9636B">
      <w:pPr>
        <w:rPr>
          <w:sz w:val="22"/>
        </w:rPr>
      </w:pPr>
      <w:r>
        <w:rPr>
          <w:sz w:val="22"/>
        </w:rPr>
        <w:t>2010</w:t>
      </w:r>
      <w:r>
        <w:rPr>
          <w:sz w:val="22"/>
        </w:rPr>
        <w:tab/>
        <w:t xml:space="preserve">Department of Neurobiology,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Chicago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Chicago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IL</w:t>
          </w:r>
        </w:smartTag>
      </w:smartTag>
      <w:r>
        <w:rPr>
          <w:sz w:val="22"/>
        </w:rPr>
        <w:t>.</w:t>
      </w:r>
    </w:p>
    <w:p w14:paraId="18023399" w14:textId="77777777" w:rsidR="00F9636B" w:rsidRDefault="00F9636B" w:rsidP="00F9636B">
      <w:pPr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Paris</w:t>
        </w:r>
      </w:smartTag>
      <w:r>
        <w:rPr>
          <w:sz w:val="22"/>
        </w:rPr>
        <w:t xml:space="preserve"> Descartes,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Paris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 w:rsidRPr="0005657D">
            <w:rPr>
              <w:i/>
              <w:sz w:val="22"/>
            </w:rPr>
            <w:t>France</w:t>
          </w:r>
        </w:smartTag>
      </w:smartTag>
      <w:r>
        <w:rPr>
          <w:sz w:val="22"/>
        </w:rPr>
        <w:t>.</w:t>
      </w:r>
    </w:p>
    <w:p w14:paraId="278229B5" w14:textId="77777777" w:rsidR="00F9636B" w:rsidRDefault="00F9636B" w:rsidP="00F9636B">
      <w:pPr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  <w:t xml:space="preserve">Department of Neurology,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Texas</w:t>
        </w:r>
      </w:smartTag>
      <w:r>
        <w:rPr>
          <w:sz w:val="22"/>
        </w:rPr>
        <w:t xml:space="preserve"> Southwestern </w:t>
      </w:r>
      <w:smartTag w:uri="urn:schemas-microsoft-com:office:smarttags" w:element="PlaceName">
        <w:r>
          <w:rPr>
            <w:sz w:val="22"/>
          </w:rPr>
          <w:t>Medical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Center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Dallas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TX</w:t>
          </w:r>
        </w:smartTag>
      </w:smartTag>
      <w:r>
        <w:rPr>
          <w:sz w:val="22"/>
        </w:rPr>
        <w:t>.</w:t>
      </w:r>
    </w:p>
    <w:p w14:paraId="4786D647" w14:textId="77777777" w:rsidR="00F9636B" w:rsidRDefault="00F9636B" w:rsidP="00F9636B">
      <w:pPr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Southern California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Los Angeles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1AD72D40" w14:textId="77777777" w:rsidR="00F9636B" w:rsidRDefault="00F9636B" w:rsidP="00F9636B">
      <w:pPr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  <w:t xml:space="preserve">Google Research,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Mountain View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4BEFA05B" w14:textId="77777777" w:rsidR="00F9636B" w:rsidRDefault="00F9636B" w:rsidP="00F9636B">
      <w:pPr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</w:r>
      <w:smartTag w:uri="urn:schemas-microsoft-com:office:smarttags" w:element="City">
        <w:r>
          <w:rPr>
            <w:sz w:val="22"/>
          </w:rPr>
          <w:t>Hopkins</w:t>
        </w:r>
      </w:smartTag>
      <w:r>
        <w:rPr>
          <w:sz w:val="22"/>
        </w:rPr>
        <w:t xml:space="preserve"> Marine Station, </w:t>
      </w:r>
      <w:smartTag w:uri="urn:schemas-microsoft-com:office:smarttags" w:element="PlaceName">
        <w:r>
          <w:rPr>
            <w:sz w:val="22"/>
          </w:rPr>
          <w:t>Stanford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Pacific Grove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42E78E10" w14:textId="77777777" w:rsidR="00F9636B" w:rsidRDefault="00F9636B" w:rsidP="00F9636B">
      <w:pPr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</w:r>
      <w:proofErr w:type="spellStart"/>
      <w:smartTag w:uri="urn:schemas-microsoft-com:office:smarttags" w:element="PlaceName">
        <w:r>
          <w:rPr>
            <w:sz w:val="22"/>
          </w:rPr>
          <w:t>Seaver</w:t>
        </w:r>
      </w:smartTag>
      <w:proofErr w:type="spellEnd"/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Autism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Research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Center</w:t>
        </w:r>
      </w:smartTag>
      <w:r>
        <w:rPr>
          <w:sz w:val="22"/>
        </w:rPr>
        <w:t xml:space="preserve">, </w:t>
      </w:r>
      <w:smartTag w:uri="urn:schemas-microsoft-com:office:smarttags" w:element="PlaceName">
        <w:r>
          <w:rPr>
            <w:sz w:val="22"/>
          </w:rPr>
          <w:t>Mount Sinai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School</w:t>
        </w:r>
      </w:smartTag>
      <w:r>
        <w:rPr>
          <w:sz w:val="22"/>
        </w:rPr>
        <w:t xml:space="preserve"> of Medicine,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 York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</w:smartTag>
      <w:r>
        <w:rPr>
          <w:sz w:val="22"/>
        </w:rPr>
        <w:t>.</w:t>
      </w:r>
    </w:p>
    <w:p w14:paraId="4841CED5" w14:textId="77777777" w:rsidR="00F9636B" w:rsidRDefault="00F9636B" w:rsidP="00F9636B">
      <w:pPr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  <w:t xml:space="preserve">Dept. Neuroscience, </w:t>
      </w:r>
      <w:smartTag w:uri="urn:schemas-microsoft-com:office:smarttags" w:element="PlaceName">
        <w:r>
          <w:rPr>
            <w:sz w:val="22"/>
          </w:rPr>
          <w:t>Robert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Wood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Johnson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Medical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School</w:t>
        </w:r>
      </w:smartTag>
      <w:r>
        <w:rPr>
          <w:sz w:val="22"/>
        </w:rPr>
        <w:t xml:space="preserve">, UMDNJ,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Piscataway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1FA8A51C" w14:textId="77777777" w:rsidR="00F9636B" w:rsidRDefault="00F9636B" w:rsidP="00F9636B">
      <w:pPr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  <w:t xml:space="preserve">Roundtable on elections and public opinion, CENTRA Technology,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Arlington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VA.</w:t>
          </w:r>
        </w:smartTag>
      </w:smartTag>
    </w:p>
    <w:p w14:paraId="23D2F3F2" w14:textId="77777777" w:rsidR="00F9636B" w:rsidRDefault="00F9636B" w:rsidP="00F9636B">
      <w:pPr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  <w:t xml:space="preserve">Physics colloquium,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Rutgers University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New Brunswick</w:t>
          </w:r>
        </w:smartTag>
      </w:smartTag>
      <w:r>
        <w:rPr>
          <w:sz w:val="22"/>
        </w:rPr>
        <w:t>, NJ.</w:t>
      </w:r>
    </w:p>
    <w:p w14:paraId="6EE55D68" w14:textId="77777777" w:rsidR="00F9636B" w:rsidRDefault="00F9636B" w:rsidP="00F9636B">
      <w:pPr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  <w:t xml:space="preserve">Department of Neurology,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California</w:t>
        </w:r>
      </w:smartTag>
      <w:r>
        <w:rPr>
          <w:sz w:val="22"/>
        </w:rPr>
        <w:t xml:space="preserve"> </w:t>
      </w:r>
      <w:smartTag w:uri="urn:schemas-microsoft-com:office:smarttags" w:element="City">
        <w:r>
          <w:rPr>
            <w:sz w:val="22"/>
          </w:rPr>
          <w:t>Los Angeles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Los Angeles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703D5E75" w14:textId="77777777" w:rsidR="00F9636B" w:rsidRDefault="00F9636B" w:rsidP="00F9636B">
      <w:pPr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  <w:t xml:space="preserve">Dept. Biochemistry and Molecular Medicine,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George Washington University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Washington</w:t>
          </w:r>
        </w:smartTag>
      </w:smartTag>
      <w:r>
        <w:rPr>
          <w:sz w:val="22"/>
        </w:rPr>
        <w:t>, DC.</w:t>
      </w:r>
    </w:p>
    <w:p w14:paraId="7D5D9C1F" w14:textId="77777777" w:rsidR="00F9636B" w:rsidRDefault="00F9636B" w:rsidP="00F9636B">
      <w:pPr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  <w:t xml:space="preserve">Neuroscience seminar series, </w:t>
      </w:r>
      <w:smartTag w:uri="urn:schemas-microsoft-com:office:smarttags" w:element="PlaceName">
        <w:r>
          <w:rPr>
            <w:sz w:val="22"/>
          </w:rPr>
          <w:t>Indiana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Bloomington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IN.</w:t>
          </w:r>
        </w:smartTag>
      </w:smartTag>
    </w:p>
    <w:p w14:paraId="0B3B4794" w14:textId="77777777" w:rsidR="00F24805" w:rsidRDefault="00F24805" w:rsidP="00F2480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Progress in Neuroscience series, Brain and Mind Research Institute,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Weill Cornell Medical College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New York</w:t>
          </w:r>
        </w:smartTag>
      </w:smartTag>
      <w:r>
        <w:rPr>
          <w:sz w:val="22"/>
          <w:szCs w:val="22"/>
        </w:rPr>
        <w:t>, NY.</w:t>
      </w:r>
    </w:p>
    <w:p w14:paraId="7C35A50B" w14:textId="77777777" w:rsidR="00C4136A" w:rsidRDefault="00C4136A" w:rsidP="00F2480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Neuroscience and Medicine series, Department of Neuroscience, Pasteur Institute,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Paris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C4136A">
            <w:rPr>
              <w:i/>
              <w:sz w:val="22"/>
              <w:szCs w:val="22"/>
            </w:rPr>
            <w:t>France</w:t>
          </w:r>
        </w:smartTag>
      </w:smartTag>
      <w:r>
        <w:rPr>
          <w:sz w:val="22"/>
          <w:szCs w:val="22"/>
        </w:rPr>
        <w:t>.</w:t>
      </w:r>
    </w:p>
    <w:p w14:paraId="3109A49D" w14:textId="4015B208" w:rsidR="00895848" w:rsidRPr="00F24805" w:rsidRDefault="00895848" w:rsidP="00F2480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Okinawa Institute of Science and Technology, Okinawa, </w:t>
      </w:r>
      <w:r w:rsidRPr="00895848">
        <w:rPr>
          <w:i/>
          <w:sz w:val="22"/>
          <w:szCs w:val="22"/>
        </w:rPr>
        <w:t>Japan</w:t>
      </w:r>
      <w:r>
        <w:rPr>
          <w:sz w:val="22"/>
          <w:szCs w:val="22"/>
        </w:rPr>
        <w:t>.</w:t>
      </w:r>
      <w:r w:rsidR="004D15BC">
        <w:rPr>
          <w:sz w:val="22"/>
          <w:szCs w:val="22"/>
        </w:rPr>
        <w:t xml:space="preserve"> (visit postponed)</w:t>
      </w:r>
    </w:p>
    <w:p w14:paraId="22BC7130" w14:textId="77777777" w:rsidR="003A0D00" w:rsidRDefault="003A0D00" w:rsidP="0069534C">
      <w:pPr>
        <w:pStyle w:val="Heading1"/>
        <w:spacing w:before="120" w:after="0"/>
      </w:pPr>
    </w:p>
    <w:p w14:paraId="59FCDA33" w14:textId="32312746" w:rsidR="003D79B8" w:rsidRPr="0069534C" w:rsidRDefault="003D79B8" w:rsidP="0069534C">
      <w:pPr>
        <w:pStyle w:val="Heading1"/>
        <w:spacing w:before="120" w:after="0"/>
      </w:pPr>
      <w:r w:rsidRPr="0069534C">
        <w:t>Invited public talks</w:t>
      </w:r>
    </w:p>
    <w:p w14:paraId="544BB516" w14:textId="77777777" w:rsidR="00F9636B" w:rsidRDefault="00F9636B" w:rsidP="00F9636B">
      <w:pPr>
        <w:rPr>
          <w:sz w:val="22"/>
        </w:rPr>
      </w:pPr>
      <w:r>
        <w:rPr>
          <w:sz w:val="22"/>
        </w:rPr>
        <w:t>1997</w:t>
      </w:r>
      <w:r>
        <w:rPr>
          <w:sz w:val="22"/>
        </w:rPr>
        <w:tab/>
        <w:t>National Association of Graduate-Professional Students, 12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annual meeting,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 Orleans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LA.</w:t>
          </w:r>
        </w:smartTag>
      </w:smartTag>
    </w:p>
    <w:p w14:paraId="776EEFAB" w14:textId="77777777" w:rsidR="00F9636B" w:rsidRDefault="00F9636B" w:rsidP="00F9636B">
      <w:pPr>
        <w:rPr>
          <w:sz w:val="22"/>
        </w:rPr>
      </w:pPr>
      <w:r>
        <w:rPr>
          <w:sz w:val="22"/>
        </w:rPr>
        <w:t>2001</w:t>
      </w:r>
      <w:r>
        <w:rPr>
          <w:sz w:val="22"/>
        </w:rPr>
        <w:tab/>
        <w:t xml:space="preserve">World Congress of Science Producers,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Washington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DC</w:t>
          </w:r>
        </w:smartTag>
      </w:smartTag>
      <w:r>
        <w:rPr>
          <w:sz w:val="22"/>
        </w:rPr>
        <w:t>.</w:t>
      </w:r>
    </w:p>
    <w:p w14:paraId="75ED7BCA" w14:textId="77777777" w:rsidR="00F9636B" w:rsidRDefault="00F9636B" w:rsidP="00F9636B">
      <w:pPr>
        <w:rPr>
          <w:sz w:val="22"/>
        </w:rPr>
      </w:pPr>
      <w:r>
        <w:rPr>
          <w:sz w:val="22"/>
        </w:rPr>
        <w:t>2002</w:t>
      </w:r>
      <w:r>
        <w:rPr>
          <w:sz w:val="22"/>
        </w:rPr>
        <w:tab/>
        <w:t xml:space="preserve">Policy Fellows’ retreat, American Association for the Advancement of Science,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Washington</w:t>
          </w:r>
        </w:smartTag>
        <w:r>
          <w:rPr>
            <w:sz w:val="22"/>
          </w:rPr>
          <w:t xml:space="preserve"> </w:t>
        </w:r>
        <w:smartTag w:uri="urn:schemas-microsoft-com:office:smarttags" w:element="State">
          <w:r>
            <w:rPr>
              <w:sz w:val="22"/>
            </w:rPr>
            <w:t>DC</w:t>
          </w:r>
        </w:smartTag>
      </w:smartTag>
      <w:r>
        <w:rPr>
          <w:sz w:val="22"/>
        </w:rPr>
        <w:t>.</w:t>
      </w:r>
    </w:p>
    <w:p w14:paraId="32B2DA36" w14:textId="77777777" w:rsidR="00F9636B" w:rsidRDefault="00F9636B" w:rsidP="00F9636B">
      <w:pPr>
        <w:rPr>
          <w:sz w:val="22"/>
        </w:rPr>
      </w:pPr>
      <w:r>
        <w:rPr>
          <w:sz w:val="22"/>
        </w:rPr>
        <w:t>2002</w:t>
      </w:r>
      <w:r>
        <w:rPr>
          <w:sz w:val="22"/>
        </w:rPr>
        <w:tab/>
        <w:t xml:space="preserve">Science on Saturdays lecture, Princeton Plasma Physics Laboratory,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Princeton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126A1DC4" w14:textId="7476BE66" w:rsidR="00F9636B" w:rsidRDefault="00F9636B" w:rsidP="00F9636B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>Phi Beta K</w:t>
      </w:r>
      <w:r w:rsidR="00B6316A">
        <w:rPr>
          <w:sz w:val="22"/>
        </w:rPr>
        <w:t>appa induction dinner, Princeto</w:t>
      </w:r>
      <w:r>
        <w:rPr>
          <w:sz w:val="22"/>
        </w:rPr>
        <w:t>n University.</w:t>
      </w:r>
    </w:p>
    <w:p w14:paraId="0C049B02" w14:textId="77777777" w:rsidR="00F9636B" w:rsidRDefault="00F9636B" w:rsidP="00F9636B">
      <w:pPr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</w:r>
      <w:smartTag w:uri="urn:schemas-microsoft-com:office:smarttags" w:element="City">
        <w:r>
          <w:rPr>
            <w:sz w:val="22"/>
          </w:rPr>
          <w:t>Nassau</w:t>
        </w:r>
      </w:smartTag>
      <w:r>
        <w:rPr>
          <w:sz w:val="22"/>
        </w:rPr>
        <w:t xml:space="preserve"> Club,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Princeton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27BB550C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  <w:t xml:space="preserve">Discussion panelist. Blurry vision: bridging the gap between science and the public. Princeton Dept. Molecular Biology and New York Academy of Sciences meeting. </w:t>
      </w:r>
      <w:smartTag w:uri="urn:schemas-microsoft-com:office:smarttags" w:element="date">
        <w:smartTagPr>
          <w:attr w:name="Month" w:val="11"/>
          <w:attr w:name="Day" w:val="8"/>
          <w:attr w:name="Year" w:val="2005"/>
        </w:smartTagPr>
        <w:r>
          <w:rPr>
            <w:sz w:val="22"/>
          </w:rPr>
          <w:t>November 8, 2005</w:t>
        </w:r>
      </w:smartTag>
      <w:r>
        <w:rPr>
          <w:sz w:val="22"/>
        </w:rPr>
        <w:t>.</w:t>
      </w:r>
    </w:p>
    <w:p w14:paraId="58BA8579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 xml:space="preserve">Princeton Alumni Council outreach trip,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Seattle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</w:t>
          </w:r>
        </w:smartTag>
      </w:smartTag>
      <w:r>
        <w:rPr>
          <w:sz w:val="22"/>
        </w:rPr>
        <w:t>.</w:t>
      </w:r>
    </w:p>
    <w:p w14:paraId="069F642D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 xml:space="preserve">Princeton Tiger Talk for high school students,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Princeton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2BD2D76F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  <w:t xml:space="preserve">Discussant, panel on career development, Society for Neuroscience,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San Diego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529F82EF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lastRenderedPageBreak/>
        <w:t>2007</w:t>
      </w:r>
      <w:r>
        <w:rPr>
          <w:sz w:val="22"/>
        </w:rPr>
        <w:tab/>
        <w:t xml:space="preserve">Princeton Alumni Council outreach trip,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Los Angeles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4C6EDAD9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Smithsonian Associates,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Washington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DC</w:t>
          </w:r>
        </w:smartTag>
      </w:smartTag>
      <w:r>
        <w:rPr>
          <w:sz w:val="22"/>
        </w:rPr>
        <w:t>.</w:t>
      </w:r>
    </w:p>
    <w:p w14:paraId="53CE905F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Princeton Alumni Council outreach trip,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Hong Kong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China</w:t>
          </w:r>
        </w:smartTag>
      </w:smartTag>
      <w:r>
        <w:rPr>
          <w:sz w:val="22"/>
        </w:rPr>
        <w:t>.</w:t>
      </w:r>
    </w:p>
    <w:p w14:paraId="368568AD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Brainwave series, discussion of creativity and the brain with Sandra </w:t>
      </w:r>
      <w:proofErr w:type="spellStart"/>
      <w:r>
        <w:rPr>
          <w:sz w:val="22"/>
        </w:rPr>
        <w:t>Aamodt</w:t>
      </w:r>
      <w:proofErr w:type="spellEnd"/>
      <w:r>
        <w:rPr>
          <w:sz w:val="22"/>
        </w:rPr>
        <w:t xml:space="preserve"> and director Julie </w:t>
      </w:r>
      <w:proofErr w:type="spellStart"/>
      <w:r>
        <w:rPr>
          <w:sz w:val="22"/>
        </w:rPr>
        <w:t>Taymor</w:t>
      </w:r>
      <w:proofErr w:type="spellEnd"/>
      <w:r>
        <w:rPr>
          <w:sz w:val="22"/>
        </w:rPr>
        <w:t>, Rubin Museum of Art, New York, NY.</w:t>
      </w:r>
    </w:p>
    <w:p w14:paraId="370D785C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</w:r>
      <w:proofErr w:type="spellStart"/>
      <w:r>
        <w:rPr>
          <w:sz w:val="22"/>
        </w:rPr>
        <w:t>authors@google</w:t>
      </w:r>
      <w:proofErr w:type="spellEnd"/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Mountain View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.</w:t>
      </w:r>
    </w:p>
    <w:p w14:paraId="1ACF2E27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Panel discussion on science writing: </w:t>
      </w:r>
      <w:r w:rsidRPr="002928DD">
        <w:rPr>
          <w:sz w:val="22"/>
        </w:rPr>
        <w:t>"</w:t>
      </w:r>
      <w:smartTag w:uri="urn:schemas-microsoft-com:office:smarttags" w:element="place">
        <w:smartTag w:uri="urn:schemas-microsoft-com:office:smarttags" w:element="City">
          <w:r w:rsidRPr="002928DD">
            <w:rPr>
              <w:sz w:val="22"/>
            </w:rPr>
            <w:t>Crystals</w:t>
          </w:r>
        </w:smartTag>
      </w:smartTag>
      <w:r w:rsidRPr="002928DD">
        <w:rPr>
          <w:sz w:val="22"/>
        </w:rPr>
        <w:t>, Quarks, Biomes and Genomes: How to Make Complex Science Compelling.</w:t>
      </w:r>
      <w:r>
        <w:rPr>
          <w:sz w:val="22"/>
        </w:rPr>
        <w:t xml:space="preserve">" </w:t>
      </w:r>
      <w:smartTag w:uri="urn:schemas-microsoft-com:office:smarttags" w:element="PlaceName">
        <w:r>
          <w:rPr>
            <w:sz w:val="22"/>
          </w:rPr>
          <w:t>Princeton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Princeton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192A41A5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  <w:t xml:space="preserve">Conference on Learning and the Brain, MIT,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Cambridge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MA</w:t>
          </w:r>
        </w:smartTag>
      </w:smartTag>
      <w:r>
        <w:rPr>
          <w:sz w:val="22"/>
          <w:szCs w:val="22"/>
        </w:rPr>
        <w:t>.</w:t>
      </w:r>
    </w:p>
    <w:p w14:paraId="0525289E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Panel discussion on the Challenges of the Brain, sponsored by </w:t>
      </w:r>
      <w:r w:rsidRPr="00EE775F">
        <w:rPr>
          <w:i/>
          <w:sz w:val="22"/>
        </w:rPr>
        <w:t>Discover</w:t>
      </w:r>
      <w:r>
        <w:rPr>
          <w:sz w:val="22"/>
        </w:rPr>
        <w:t xml:space="preserve"> magazine/NSF/Franklin Institute.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Philadelphia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PA.</w:t>
          </w:r>
        </w:smartTag>
      </w:smartTag>
    </w:p>
    <w:p w14:paraId="7D93E86C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 xml:space="preserve">Renaissance Weekend,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Charleston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SC.</w:t>
          </w:r>
        </w:smartTag>
      </w:smartTag>
    </w:p>
    <w:p w14:paraId="2E486BD3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  <w:t xml:space="preserve">Princeton Regional Chamber of Commerce,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Princeton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2B5D4968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  <w:t>Brainwave series, discussion of science and Buddhism with Donald S. Lopez Jr., Rubin Museum of Art, New York, NY.</w:t>
      </w:r>
    </w:p>
    <w:p w14:paraId="34D5E6C2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</w:r>
      <w:r w:rsidRPr="002B049E">
        <w:rPr>
          <w:sz w:val="22"/>
        </w:rPr>
        <w:t>Adventures of the Mind mentoring summit</w:t>
      </w:r>
      <w:r>
        <w:rPr>
          <w:sz w:val="22"/>
        </w:rPr>
        <w:t xml:space="preserve">, Institute for Advanced Study,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Princeton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.</w:t>
      </w:r>
    </w:p>
    <w:p w14:paraId="0D02815D" w14:textId="77777777" w:rsidR="00F9636B" w:rsidRDefault="00F9636B" w:rsidP="00F9636B">
      <w:pPr>
        <w:ind w:left="720" w:hanging="720"/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</w:r>
      <w:proofErr w:type="spellStart"/>
      <w:r>
        <w:rPr>
          <w:sz w:val="22"/>
        </w:rPr>
        <w:t>TEDxSF</w:t>
      </w:r>
      <w:proofErr w:type="spellEnd"/>
      <w:r>
        <w:rPr>
          <w:sz w:val="22"/>
        </w:rPr>
        <w:t xml:space="preserve"> talk,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San Francisco</w:t>
          </w:r>
        </w:smartTag>
      </w:smartTag>
      <w:r>
        <w:rPr>
          <w:sz w:val="22"/>
        </w:rPr>
        <w:t>, CA. www.tedxsf.org.</w:t>
      </w:r>
    </w:p>
    <w:p w14:paraId="34297AF1" w14:textId="77777777" w:rsidR="00F9636B" w:rsidRDefault="00F9636B" w:rsidP="00F9636B">
      <w:pPr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 xml:space="preserve">Speaker, freshman address,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Princeton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>.</w:t>
      </w:r>
    </w:p>
    <w:p w14:paraId="365E4532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Annual David Wilkinson Lecture, Harold R. Medina Seminar for State and Federal Judges,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Princeton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NJ</w:t>
          </w:r>
        </w:smartTag>
      </w:smartTag>
      <w:r>
        <w:rPr>
          <w:sz w:val="22"/>
          <w:szCs w:val="22"/>
        </w:rPr>
        <w:t>.</w:t>
      </w:r>
    </w:p>
    <w:p w14:paraId="59915A3E" w14:textId="77777777" w:rsidR="00F9636B" w:rsidRPr="002A7EEC" w:rsidRDefault="00F9636B" w:rsidP="00F9636B">
      <w:pPr>
        <w:ind w:left="720" w:hanging="720"/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r w:rsidRPr="002B049E">
        <w:rPr>
          <w:sz w:val="22"/>
        </w:rPr>
        <w:t>Adventures of the Mind mentoring summit</w:t>
      </w:r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Missoula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MT.</w:t>
          </w:r>
        </w:smartTag>
      </w:smartTag>
    </w:p>
    <w:p w14:paraId="383FD683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Conference on Learning and the Brain (keynote address),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Columbia University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New York</w:t>
          </w:r>
        </w:smartTag>
      </w:smartTag>
      <w:r>
        <w:rPr>
          <w:sz w:val="22"/>
          <w:szCs w:val="22"/>
        </w:rPr>
        <w:t>, NY.</w:t>
      </w:r>
    </w:p>
    <w:p w14:paraId="04153F34" w14:textId="77777777" w:rsidR="00F9636B" w:rsidRDefault="00F9636B" w:rsidP="00F9636B">
      <w:pPr>
        <w:ind w:left="720" w:hanging="720"/>
        <w:rPr>
          <w:sz w:val="22"/>
          <w:szCs w:val="22"/>
        </w:rPr>
      </w:pPr>
      <w:bookmarkStart w:id="3" w:name="OLE_LINK3"/>
      <w:bookmarkStart w:id="4" w:name="OLE_LINK4"/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Pr="004F7D11">
        <w:rPr>
          <w:sz w:val="22"/>
          <w:szCs w:val="22"/>
        </w:rPr>
        <w:t xml:space="preserve">Annual David Wilkinson </w:t>
      </w:r>
      <w:r>
        <w:rPr>
          <w:sz w:val="22"/>
          <w:szCs w:val="22"/>
        </w:rPr>
        <w:t>Lecture</w:t>
      </w:r>
      <w:r w:rsidRPr="004F7D11">
        <w:rPr>
          <w:sz w:val="22"/>
          <w:szCs w:val="22"/>
        </w:rPr>
        <w:t xml:space="preserve">, Harold R. Medina Seminar for State and Federal Judges, </w:t>
      </w:r>
      <w:smartTag w:uri="urn:schemas-microsoft-com:office:smarttags" w:element="place">
        <w:smartTag w:uri="urn:schemas-microsoft-com:office:smarttags" w:element="City">
          <w:r w:rsidRPr="004F7D11">
            <w:rPr>
              <w:sz w:val="22"/>
              <w:szCs w:val="22"/>
            </w:rPr>
            <w:t>Princeton</w:t>
          </w:r>
        </w:smartTag>
        <w:r w:rsidRPr="004F7D11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4F7D11">
            <w:rPr>
              <w:sz w:val="22"/>
              <w:szCs w:val="22"/>
            </w:rPr>
            <w:t>NJ</w:t>
          </w:r>
        </w:smartTag>
      </w:smartTag>
      <w:r w:rsidRPr="004F7D11">
        <w:rPr>
          <w:sz w:val="22"/>
          <w:szCs w:val="22"/>
        </w:rPr>
        <w:t>.</w:t>
      </w:r>
    </w:p>
    <w:bookmarkEnd w:id="3"/>
    <w:bookmarkEnd w:id="4"/>
    <w:p w14:paraId="3E2658AD" w14:textId="77777777" w:rsidR="00F9636B" w:rsidRPr="004F7D11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Common Ground (local K-12 schools consortium),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Princeton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NJ</w:t>
          </w:r>
        </w:smartTag>
      </w:smartTag>
      <w:r>
        <w:rPr>
          <w:sz w:val="22"/>
          <w:szCs w:val="22"/>
        </w:rPr>
        <w:t>.</w:t>
      </w:r>
    </w:p>
    <w:p w14:paraId="6024B3D2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Parents and Science lecture series,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Rockefeller University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New York</w:t>
          </w:r>
        </w:smartTag>
      </w:smartTag>
      <w:r>
        <w:rPr>
          <w:sz w:val="22"/>
          <w:szCs w:val="22"/>
        </w:rPr>
        <w:t>, NY.</w:t>
      </w:r>
    </w:p>
    <w:p w14:paraId="7B136A5C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smartTag w:uri="urn:schemas-microsoft-com:office:smarttags" w:element="PlaceName">
        <w:r>
          <w:rPr>
            <w:sz w:val="22"/>
            <w:szCs w:val="22"/>
          </w:rPr>
          <w:t>Riverside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Elementary School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Princeton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NJ</w:t>
          </w:r>
        </w:smartTag>
      </w:smartTag>
      <w:r>
        <w:rPr>
          <w:sz w:val="22"/>
          <w:szCs w:val="22"/>
        </w:rPr>
        <w:t>.</w:t>
      </w:r>
    </w:p>
    <w:p w14:paraId="32E43AEB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Pr="00E70C75">
        <w:rPr>
          <w:sz w:val="22"/>
          <w:szCs w:val="22"/>
        </w:rPr>
        <w:t xml:space="preserve">Annual David Wilkinson Lecture, Harold R. Medina Seminar for State and Federal Judges, </w:t>
      </w:r>
      <w:smartTag w:uri="urn:schemas-microsoft-com:office:smarttags" w:element="place">
        <w:smartTag w:uri="urn:schemas-microsoft-com:office:smarttags" w:element="City">
          <w:r w:rsidRPr="00E70C75">
            <w:rPr>
              <w:sz w:val="22"/>
              <w:szCs w:val="22"/>
            </w:rPr>
            <w:t>Princeton</w:t>
          </w:r>
        </w:smartTag>
        <w:r w:rsidRPr="00E70C75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E70C75">
            <w:rPr>
              <w:sz w:val="22"/>
              <w:szCs w:val="22"/>
            </w:rPr>
            <w:t>NJ</w:t>
          </w:r>
        </w:smartTag>
      </w:smartTag>
      <w:r w:rsidRPr="004F7D11">
        <w:rPr>
          <w:sz w:val="22"/>
          <w:szCs w:val="22"/>
        </w:rPr>
        <w:t>.</w:t>
      </w:r>
    </w:p>
    <w:p w14:paraId="78B507A2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AAAS Science and Technology Fellowship Year-End </w:t>
      </w:r>
      <w:smartTag w:uri="urn:schemas-microsoft-com:office:smarttags" w:element="City">
        <w:r>
          <w:rPr>
            <w:sz w:val="22"/>
            <w:szCs w:val="22"/>
          </w:rPr>
          <w:t>Summit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Silver Spring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MD.</w:t>
          </w:r>
        </w:smartTag>
      </w:smartTag>
    </w:p>
    <w:p w14:paraId="53F2CFE1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Conference on Active, Engaged Minds (Learning And the Brain),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Boston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MA</w:t>
          </w:r>
        </w:smartTag>
      </w:smartTag>
      <w:r>
        <w:rPr>
          <w:sz w:val="22"/>
          <w:szCs w:val="22"/>
        </w:rPr>
        <w:t>.</w:t>
      </w:r>
    </w:p>
    <w:p w14:paraId="251DD8A9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The Science Behind The Science Behind The News, discussion of neuroscience with Joe </w:t>
      </w:r>
      <w:proofErr w:type="spellStart"/>
      <w:r>
        <w:rPr>
          <w:sz w:val="22"/>
          <w:szCs w:val="22"/>
        </w:rPr>
        <w:t>Palca</w:t>
      </w:r>
      <w:proofErr w:type="spellEnd"/>
      <w:r>
        <w:rPr>
          <w:sz w:val="22"/>
          <w:szCs w:val="22"/>
        </w:rPr>
        <w:t>, Smithsonian Institution, Washington, DC.</w:t>
      </w:r>
    </w:p>
    <w:p w14:paraId="050D90C8" w14:textId="77777777" w:rsidR="00F9636B" w:rsidRDefault="00F9636B" w:rsidP="00F963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="00D87EF9">
        <w:rPr>
          <w:sz w:val="22"/>
          <w:szCs w:val="22"/>
        </w:rPr>
        <w:t xml:space="preserve">Understanding Autism, </w:t>
      </w:r>
      <w:proofErr w:type="spellStart"/>
      <w:r>
        <w:rPr>
          <w:sz w:val="22"/>
          <w:szCs w:val="22"/>
        </w:rPr>
        <w:t>SciCafe</w:t>
      </w:r>
      <w:proofErr w:type="spellEnd"/>
      <w:r>
        <w:rPr>
          <w:sz w:val="22"/>
          <w:szCs w:val="22"/>
        </w:rPr>
        <w:t xml:space="preserve">, American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Museum of Natural History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New York</w:t>
          </w:r>
        </w:smartTag>
      </w:smartTag>
      <w:r>
        <w:rPr>
          <w:sz w:val="22"/>
          <w:szCs w:val="22"/>
        </w:rPr>
        <w:t>, NY.</w:t>
      </w:r>
    </w:p>
    <w:p w14:paraId="53C12A1C" w14:textId="0AED6E17" w:rsidR="004B4C09" w:rsidRDefault="00F9636B" w:rsidP="00E5685D">
      <w:pPr>
        <w:ind w:left="720" w:hanging="720"/>
        <w:rPr>
          <w:b/>
          <w:sz w:val="22"/>
          <w:szCs w:val="22"/>
        </w:rPr>
      </w:pPr>
      <w:r w:rsidRPr="00F75AAF">
        <w:rPr>
          <w:sz w:val="22"/>
          <w:szCs w:val="22"/>
        </w:rPr>
        <w:t xml:space="preserve">2014 </w:t>
      </w:r>
      <w:r>
        <w:rPr>
          <w:sz w:val="22"/>
          <w:szCs w:val="22"/>
        </w:rPr>
        <w:tab/>
        <w:t xml:space="preserve">Invited panelist, </w:t>
      </w:r>
      <w:r w:rsidRPr="004B4C09">
        <w:rPr>
          <w:sz w:val="22"/>
          <w:szCs w:val="22"/>
        </w:rPr>
        <w:t>Society for Neuroscience Professional Development Workshop on Teaching Neuroscience.</w:t>
      </w:r>
    </w:p>
    <w:p w14:paraId="18B290A1" w14:textId="40E2AFA5" w:rsidR="0069534C" w:rsidRPr="00AF57ED" w:rsidRDefault="0069534C" w:rsidP="005247AC">
      <w:pPr>
        <w:pStyle w:val="Heading1"/>
        <w:spacing w:after="0"/>
        <w:rPr>
          <w:bCs/>
          <w:color w:val="000000"/>
          <w:szCs w:val="24"/>
        </w:rPr>
      </w:pPr>
    </w:p>
    <w:p w14:paraId="190B3986" w14:textId="77777777" w:rsidR="005E0D06" w:rsidRPr="00256282" w:rsidRDefault="005E0D06" w:rsidP="00256282">
      <w:pPr>
        <w:pStyle w:val="Heading1"/>
        <w:spacing w:before="360"/>
      </w:pPr>
    </w:p>
    <w:sectPr w:rsidR="005E0D06" w:rsidRPr="00256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FD85" w14:textId="77777777" w:rsidR="009F18EB" w:rsidRDefault="009F18EB">
      <w:r>
        <w:separator/>
      </w:r>
    </w:p>
  </w:endnote>
  <w:endnote w:type="continuationSeparator" w:id="0">
    <w:p w14:paraId="1ABD532D" w14:textId="77777777" w:rsidR="009F18EB" w:rsidRDefault="009F18EB">
      <w:r>
        <w:continuationSeparator/>
      </w:r>
    </w:p>
  </w:endnote>
  <w:endnote w:type="continuationNotice" w:id="1">
    <w:p w14:paraId="065FC349" w14:textId="77777777" w:rsidR="009F18EB" w:rsidRDefault="009F1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62B2C" w14:textId="77777777" w:rsidR="002765DA" w:rsidRDefault="00276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CE5E0" w14:textId="77777777" w:rsidR="00495474" w:rsidRDefault="004954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6BBED" w14:textId="77777777" w:rsidR="002765DA" w:rsidRDefault="00276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A549E" w14:textId="77777777" w:rsidR="009F18EB" w:rsidRDefault="009F18EB">
      <w:r>
        <w:separator/>
      </w:r>
    </w:p>
  </w:footnote>
  <w:footnote w:type="continuationSeparator" w:id="0">
    <w:p w14:paraId="51123611" w14:textId="77777777" w:rsidR="009F18EB" w:rsidRDefault="009F18EB">
      <w:r>
        <w:continuationSeparator/>
      </w:r>
    </w:p>
  </w:footnote>
  <w:footnote w:type="continuationNotice" w:id="1">
    <w:p w14:paraId="1F6097AF" w14:textId="77777777" w:rsidR="009F18EB" w:rsidRDefault="009F18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12CC0" w14:textId="77777777" w:rsidR="002765DA" w:rsidRDefault="00276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88D8" w14:textId="50849BE6" w:rsidR="00FA2D68" w:rsidRDefault="00FA2D68">
    <w:pPr>
      <w:pStyle w:val="Header"/>
      <w:jc w:val="right"/>
    </w:pPr>
    <w:r>
      <w:t xml:space="preserve">Samuel S.-H. Wang c.v.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6841">
      <w:rPr>
        <w:rStyle w:val="PageNumber"/>
        <w:noProof/>
      </w:rPr>
      <w:t>2</w:t>
    </w:r>
    <w:r>
      <w:rPr>
        <w:rStyle w:val="PageNumber"/>
      </w:rPr>
      <w:fldChar w:fldCharType="end"/>
    </w:r>
    <w:r w:rsidR="003C25E6">
      <w:rPr>
        <w:rStyle w:val="PageNumber"/>
      </w:rPr>
      <w:t xml:space="preserve"> of </w:t>
    </w:r>
    <w:r w:rsidR="003A0D00">
      <w:rPr>
        <w:rStyle w:val="PageNumber"/>
      </w:rPr>
      <w:t>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C5C42" w14:textId="77777777" w:rsidR="002765DA" w:rsidRDefault="00276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55BC"/>
    <w:rsid w:val="00000233"/>
    <w:rsid w:val="00001760"/>
    <w:rsid w:val="0000370E"/>
    <w:rsid w:val="0000450C"/>
    <w:rsid w:val="00011940"/>
    <w:rsid w:val="00013571"/>
    <w:rsid w:val="000136C5"/>
    <w:rsid w:val="00015211"/>
    <w:rsid w:val="0001659B"/>
    <w:rsid w:val="00016B6E"/>
    <w:rsid w:val="00022987"/>
    <w:rsid w:val="00024FF4"/>
    <w:rsid w:val="000255F6"/>
    <w:rsid w:val="00027122"/>
    <w:rsid w:val="0003286A"/>
    <w:rsid w:val="00033041"/>
    <w:rsid w:val="00042D45"/>
    <w:rsid w:val="00043090"/>
    <w:rsid w:val="0004751C"/>
    <w:rsid w:val="00054016"/>
    <w:rsid w:val="000555E4"/>
    <w:rsid w:val="0005657D"/>
    <w:rsid w:val="00060AF2"/>
    <w:rsid w:val="000632F6"/>
    <w:rsid w:val="00063965"/>
    <w:rsid w:val="0006401B"/>
    <w:rsid w:val="000661CF"/>
    <w:rsid w:val="0007387F"/>
    <w:rsid w:val="00073B23"/>
    <w:rsid w:val="000765E0"/>
    <w:rsid w:val="000769BC"/>
    <w:rsid w:val="000770C9"/>
    <w:rsid w:val="0008002E"/>
    <w:rsid w:val="0008019D"/>
    <w:rsid w:val="00083265"/>
    <w:rsid w:val="00083917"/>
    <w:rsid w:val="00084102"/>
    <w:rsid w:val="00087360"/>
    <w:rsid w:val="00090B5F"/>
    <w:rsid w:val="00092D85"/>
    <w:rsid w:val="00094B4E"/>
    <w:rsid w:val="00094E19"/>
    <w:rsid w:val="00096789"/>
    <w:rsid w:val="00096F19"/>
    <w:rsid w:val="00097F0D"/>
    <w:rsid w:val="000A110A"/>
    <w:rsid w:val="000A3B89"/>
    <w:rsid w:val="000A5A9D"/>
    <w:rsid w:val="000A7D6F"/>
    <w:rsid w:val="000A7FF7"/>
    <w:rsid w:val="000B0918"/>
    <w:rsid w:val="000B0DF2"/>
    <w:rsid w:val="000B1137"/>
    <w:rsid w:val="000B37C4"/>
    <w:rsid w:val="000B39AC"/>
    <w:rsid w:val="000B4767"/>
    <w:rsid w:val="000B4D03"/>
    <w:rsid w:val="000C020D"/>
    <w:rsid w:val="000C29AC"/>
    <w:rsid w:val="000C5661"/>
    <w:rsid w:val="000C61CC"/>
    <w:rsid w:val="000C6579"/>
    <w:rsid w:val="000C65FB"/>
    <w:rsid w:val="000D0458"/>
    <w:rsid w:val="000D15D5"/>
    <w:rsid w:val="000D1CF6"/>
    <w:rsid w:val="000D34FF"/>
    <w:rsid w:val="000D7DAF"/>
    <w:rsid w:val="000E047A"/>
    <w:rsid w:val="000E04E4"/>
    <w:rsid w:val="000E05E1"/>
    <w:rsid w:val="000E1DD4"/>
    <w:rsid w:val="000E2A5A"/>
    <w:rsid w:val="000E3477"/>
    <w:rsid w:val="000E6B63"/>
    <w:rsid w:val="000E6F1A"/>
    <w:rsid w:val="000E77FB"/>
    <w:rsid w:val="000F0703"/>
    <w:rsid w:val="000F1499"/>
    <w:rsid w:val="000F2074"/>
    <w:rsid w:val="000F4FA9"/>
    <w:rsid w:val="000F5076"/>
    <w:rsid w:val="000F5D6D"/>
    <w:rsid w:val="000F63C4"/>
    <w:rsid w:val="000F6CDD"/>
    <w:rsid w:val="001002E8"/>
    <w:rsid w:val="0010260C"/>
    <w:rsid w:val="00106718"/>
    <w:rsid w:val="00107071"/>
    <w:rsid w:val="00110767"/>
    <w:rsid w:val="0011235C"/>
    <w:rsid w:val="00112C7C"/>
    <w:rsid w:val="00114533"/>
    <w:rsid w:val="00116131"/>
    <w:rsid w:val="0011676F"/>
    <w:rsid w:val="0012195F"/>
    <w:rsid w:val="00121CE2"/>
    <w:rsid w:val="001245CF"/>
    <w:rsid w:val="001278B1"/>
    <w:rsid w:val="00132C97"/>
    <w:rsid w:val="00132E19"/>
    <w:rsid w:val="00134362"/>
    <w:rsid w:val="00136746"/>
    <w:rsid w:val="00143D32"/>
    <w:rsid w:val="0014502D"/>
    <w:rsid w:val="001531DF"/>
    <w:rsid w:val="00155186"/>
    <w:rsid w:val="001600DB"/>
    <w:rsid w:val="001626E6"/>
    <w:rsid w:val="001648B0"/>
    <w:rsid w:val="001648B1"/>
    <w:rsid w:val="0016555D"/>
    <w:rsid w:val="00167061"/>
    <w:rsid w:val="001670BC"/>
    <w:rsid w:val="00170E4A"/>
    <w:rsid w:val="001713CA"/>
    <w:rsid w:val="0017163F"/>
    <w:rsid w:val="001719F8"/>
    <w:rsid w:val="00176C44"/>
    <w:rsid w:val="001820EB"/>
    <w:rsid w:val="001822FF"/>
    <w:rsid w:val="00182849"/>
    <w:rsid w:val="0018357F"/>
    <w:rsid w:val="00192B92"/>
    <w:rsid w:val="001931D6"/>
    <w:rsid w:val="0019377C"/>
    <w:rsid w:val="0019380A"/>
    <w:rsid w:val="001A348C"/>
    <w:rsid w:val="001B547E"/>
    <w:rsid w:val="001B6F39"/>
    <w:rsid w:val="001C048D"/>
    <w:rsid w:val="001C1821"/>
    <w:rsid w:val="001C19DC"/>
    <w:rsid w:val="001C1A7A"/>
    <w:rsid w:val="001C26A5"/>
    <w:rsid w:val="001C2818"/>
    <w:rsid w:val="001C4A2B"/>
    <w:rsid w:val="001C5EAD"/>
    <w:rsid w:val="001D0441"/>
    <w:rsid w:val="001D0F6B"/>
    <w:rsid w:val="001D2EDF"/>
    <w:rsid w:val="001D2F17"/>
    <w:rsid w:val="001D3475"/>
    <w:rsid w:val="001D4684"/>
    <w:rsid w:val="001D5F36"/>
    <w:rsid w:val="001D74BD"/>
    <w:rsid w:val="001E0714"/>
    <w:rsid w:val="001E0CE6"/>
    <w:rsid w:val="001E16FB"/>
    <w:rsid w:val="001E24AD"/>
    <w:rsid w:val="001E258F"/>
    <w:rsid w:val="001E2B69"/>
    <w:rsid w:val="001E7A1D"/>
    <w:rsid w:val="001F1F29"/>
    <w:rsid w:val="001F1FBD"/>
    <w:rsid w:val="001F2137"/>
    <w:rsid w:val="001F2EBF"/>
    <w:rsid w:val="001F4C1B"/>
    <w:rsid w:val="001F6A48"/>
    <w:rsid w:val="001F6C2C"/>
    <w:rsid w:val="001F7E69"/>
    <w:rsid w:val="00201243"/>
    <w:rsid w:val="0020344D"/>
    <w:rsid w:val="00205ED9"/>
    <w:rsid w:val="00206B14"/>
    <w:rsid w:val="00213146"/>
    <w:rsid w:val="0021343E"/>
    <w:rsid w:val="002156EF"/>
    <w:rsid w:val="0021666A"/>
    <w:rsid w:val="00222588"/>
    <w:rsid w:val="00224A6D"/>
    <w:rsid w:val="002304AE"/>
    <w:rsid w:val="00231F67"/>
    <w:rsid w:val="00233995"/>
    <w:rsid w:val="0023403D"/>
    <w:rsid w:val="00234057"/>
    <w:rsid w:val="00234F17"/>
    <w:rsid w:val="0023646A"/>
    <w:rsid w:val="002426B1"/>
    <w:rsid w:val="002455BC"/>
    <w:rsid w:val="00245C27"/>
    <w:rsid w:val="002518C8"/>
    <w:rsid w:val="00253F88"/>
    <w:rsid w:val="00256282"/>
    <w:rsid w:val="002566FF"/>
    <w:rsid w:val="0026097A"/>
    <w:rsid w:val="002623E5"/>
    <w:rsid w:val="00265645"/>
    <w:rsid w:val="00266148"/>
    <w:rsid w:val="00266201"/>
    <w:rsid w:val="00272BB9"/>
    <w:rsid w:val="00273135"/>
    <w:rsid w:val="00273B88"/>
    <w:rsid w:val="002748D8"/>
    <w:rsid w:val="002765DA"/>
    <w:rsid w:val="00276B32"/>
    <w:rsid w:val="00277BA0"/>
    <w:rsid w:val="00277E45"/>
    <w:rsid w:val="0028048E"/>
    <w:rsid w:val="00280A46"/>
    <w:rsid w:val="00281802"/>
    <w:rsid w:val="0028356A"/>
    <w:rsid w:val="002853DC"/>
    <w:rsid w:val="002928DD"/>
    <w:rsid w:val="00292D5E"/>
    <w:rsid w:val="002A003A"/>
    <w:rsid w:val="002A2EAE"/>
    <w:rsid w:val="002A2F50"/>
    <w:rsid w:val="002A4851"/>
    <w:rsid w:val="002A78C3"/>
    <w:rsid w:val="002A7EEC"/>
    <w:rsid w:val="002B049E"/>
    <w:rsid w:val="002B1096"/>
    <w:rsid w:val="002B1AC1"/>
    <w:rsid w:val="002B1E62"/>
    <w:rsid w:val="002B251D"/>
    <w:rsid w:val="002B31AD"/>
    <w:rsid w:val="002B35DC"/>
    <w:rsid w:val="002B37BB"/>
    <w:rsid w:val="002B40B5"/>
    <w:rsid w:val="002B44B9"/>
    <w:rsid w:val="002B5743"/>
    <w:rsid w:val="002B5E2D"/>
    <w:rsid w:val="002B6766"/>
    <w:rsid w:val="002B7F0B"/>
    <w:rsid w:val="002C03EE"/>
    <w:rsid w:val="002C0465"/>
    <w:rsid w:val="002C119F"/>
    <w:rsid w:val="002C360B"/>
    <w:rsid w:val="002D0B5C"/>
    <w:rsid w:val="002D1BAA"/>
    <w:rsid w:val="002D1CBF"/>
    <w:rsid w:val="002D27B5"/>
    <w:rsid w:val="002D2AE9"/>
    <w:rsid w:val="002D3D87"/>
    <w:rsid w:val="002D3E6B"/>
    <w:rsid w:val="002D3FE0"/>
    <w:rsid w:val="002D4233"/>
    <w:rsid w:val="002D5CC8"/>
    <w:rsid w:val="002D7578"/>
    <w:rsid w:val="002D788F"/>
    <w:rsid w:val="002E1268"/>
    <w:rsid w:val="002E1D7C"/>
    <w:rsid w:val="002E295D"/>
    <w:rsid w:val="002E2A5C"/>
    <w:rsid w:val="002E46B0"/>
    <w:rsid w:val="002E511A"/>
    <w:rsid w:val="002E5AA7"/>
    <w:rsid w:val="002E6685"/>
    <w:rsid w:val="002E79C2"/>
    <w:rsid w:val="002E7B97"/>
    <w:rsid w:val="002F20A3"/>
    <w:rsid w:val="002F23C9"/>
    <w:rsid w:val="002F2DF5"/>
    <w:rsid w:val="002F5D30"/>
    <w:rsid w:val="00300194"/>
    <w:rsid w:val="003015E1"/>
    <w:rsid w:val="003018F6"/>
    <w:rsid w:val="0030401A"/>
    <w:rsid w:val="00307A80"/>
    <w:rsid w:val="0031061F"/>
    <w:rsid w:val="00310D9F"/>
    <w:rsid w:val="00310FCD"/>
    <w:rsid w:val="00312687"/>
    <w:rsid w:val="00312885"/>
    <w:rsid w:val="00312E7B"/>
    <w:rsid w:val="003153D4"/>
    <w:rsid w:val="0031625D"/>
    <w:rsid w:val="00322AC3"/>
    <w:rsid w:val="00323D52"/>
    <w:rsid w:val="003241D0"/>
    <w:rsid w:val="00325F53"/>
    <w:rsid w:val="00326910"/>
    <w:rsid w:val="003275C9"/>
    <w:rsid w:val="00330330"/>
    <w:rsid w:val="00330F00"/>
    <w:rsid w:val="00334465"/>
    <w:rsid w:val="00340986"/>
    <w:rsid w:val="0034170B"/>
    <w:rsid w:val="003426D6"/>
    <w:rsid w:val="00342771"/>
    <w:rsid w:val="00342D26"/>
    <w:rsid w:val="00344604"/>
    <w:rsid w:val="003465B2"/>
    <w:rsid w:val="00347B90"/>
    <w:rsid w:val="003515A9"/>
    <w:rsid w:val="00352493"/>
    <w:rsid w:val="003558D0"/>
    <w:rsid w:val="00360E9B"/>
    <w:rsid w:val="00360F9F"/>
    <w:rsid w:val="00361B80"/>
    <w:rsid w:val="0036247E"/>
    <w:rsid w:val="003635BA"/>
    <w:rsid w:val="00363C07"/>
    <w:rsid w:val="003664A5"/>
    <w:rsid w:val="00370567"/>
    <w:rsid w:val="003725B5"/>
    <w:rsid w:val="00373C54"/>
    <w:rsid w:val="0037634A"/>
    <w:rsid w:val="00381E28"/>
    <w:rsid w:val="00382220"/>
    <w:rsid w:val="00383C3C"/>
    <w:rsid w:val="003857B6"/>
    <w:rsid w:val="00386715"/>
    <w:rsid w:val="0038677D"/>
    <w:rsid w:val="00390393"/>
    <w:rsid w:val="0039517F"/>
    <w:rsid w:val="00396C0A"/>
    <w:rsid w:val="003970D7"/>
    <w:rsid w:val="003A0D00"/>
    <w:rsid w:val="003A180A"/>
    <w:rsid w:val="003A3700"/>
    <w:rsid w:val="003A37A3"/>
    <w:rsid w:val="003A49A3"/>
    <w:rsid w:val="003A61DB"/>
    <w:rsid w:val="003A766B"/>
    <w:rsid w:val="003B1D95"/>
    <w:rsid w:val="003B2655"/>
    <w:rsid w:val="003B2839"/>
    <w:rsid w:val="003B29E9"/>
    <w:rsid w:val="003B2A49"/>
    <w:rsid w:val="003B395C"/>
    <w:rsid w:val="003B481A"/>
    <w:rsid w:val="003B70A2"/>
    <w:rsid w:val="003B75E5"/>
    <w:rsid w:val="003B7CFE"/>
    <w:rsid w:val="003B7D19"/>
    <w:rsid w:val="003C1820"/>
    <w:rsid w:val="003C25E6"/>
    <w:rsid w:val="003C3854"/>
    <w:rsid w:val="003C3FB4"/>
    <w:rsid w:val="003C4AF0"/>
    <w:rsid w:val="003C6E22"/>
    <w:rsid w:val="003C7351"/>
    <w:rsid w:val="003D200A"/>
    <w:rsid w:val="003D3D23"/>
    <w:rsid w:val="003D3DD3"/>
    <w:rsid w:val="003D6713"/>
    <w:rsid w:val="003D71BC"/>
    <w:rsid w:val="003D79B8"/>
    <w:rsid w:val="003E10E0"/>
    <w:rsid w:val="003E18E9"/>
    <w:rsid w:val="003E35A1"/>
    <w:rsid w:val="003E5538"/>
    <w:rsid w:val="003E64E5"/>
    <w:rsid w:val="003E6A77"/>
    <w:rsid w:val="003E6EB2"/>
    <w:rsid w:val="003E7656"/>
    <w:rsid w:val="003E7DAC"/>
    <w:rsid w:val="003F0FF9"/>
    <w:rsid w:val="003F1D79"/>
    <w:rsid w:val="003F2782"/>
    <w:rsid w:val="003F2BEA"/>
    <w:rsid w:val="003F2DD0"/>
    <w:rsid w:val="00400519"/>
    <w:rsid w:val="00400F0C"/>
    <w:rsid w:val="00401584"/>
    <w:rsid w:val="00402594"/>
    <w:rsid w:val="00405B14"/>
    <w:rsid w:val="00406571"/>
    <w:rsid w:val="004070BE"/>
    <w:rsid w:val="0040782F"/>
    <w:rsid w:val="004125A1"/>
    <w:rsid w:val="004147F9"/>
    <w:rsid w:val="0041558D"/>
    <w:rsid w:val="00416353"/>
    <w:rsid w:val="00417CEF"/>
    <w:rsid w:val="0042077C"/>
    <w:rsid w:val="0042215C"/>
    <w:rsid w:val="00422CC5"/>
    <w:rsid w:val="00423425"/>
    <w:rsid w:val="00423E15"/>
    <w:rsid w:val="004250D0"/>
    <w:rsid w:val="00430EE3"/>
    <w:rsid w:val="00431D9A"/>
    <w:rsid w:val="00432598"/>
    <w:rsid w:val="004329DB"/>
    <w:rsid w:val="004342DC"/>
    <w:rsid w:val="00435488"/>
    <w:rsid w:val="00435603"/>
    <w:rsid w:val="00435731"/>
    <w:rsid w:val="00437103"/>
    <w:rsid w:val="00437216"/>
    <w:rsid w:val="00437FD5"/>
    <w:rsid w:val="0044160D"/>
    <w:rsid w:val="00443A8B"/>
    <w:rsid w:val="00446043"/>
    <w:rsid w:val="00446354"/>
    <w:rsid w:val="00446C9F"/>
    <w:rsid w:val="004475EA"/>
    <w:rsid w:val="0045142C"/>
    <w:rsid w:val="004520EF"/>
    <w:rsid w:val="00453F25"/>
    <w:rsid w:val="00454C24"/>
    <w:rsid w:val="0045541B"/>
    <w:rsid w:val="00456FD6"/>
    <w:rsid w:val="00462DC3"/>
    <w:rsid w:val="00466589"/>
    <w:rsid w:val="00466795"/>
    <w:rsid w:val="00466DAA"/>
    <w:rsid w:val="00467448"/>
    <w:rsid w:val="00472A17"/>
    <w:rsid w:val="00475A0B"/>
    <w:rsid w:val="00477EB1"/>
    <w:rsid w:val="00480E81"/>
    <w:rsid w:val="0048173E"/>
    <w:rsid w:val="00484273"/>
    <w:rsid w:val="00485E7D"/>
    <w:rsid w:val="00486594"/>
    <w:rsid w:val="00486F92"/>
    <w:rsid w:val="0048762E"/>
    <w:rsid w:val="00490181"/>
    <w:rsid w:val="004902D0"/>
    <w:rsid w:val="00490859"/>
    <w:rsid w:val="00494FCB"/>
    <w:rsid w:val="00495474"/>
    <w:rsid w:val="004961C9"/>
    <w:rsid w:val="0049780C"/>
    <w:rsid w:val="004A4416"/>
    <w:rsid w:val="004B1D48"/>
    <w:rsid w:val="004B21F7"/>
    <w:rsid w:val="004B2454"/>
    <w:rsid w:val="004B2967"/>
    <w:rsid w:val="004B4C09"/>
    <w:rsid w:val="004B6DB8"/>
    <w:rsid w:val="004B7439"/>
    <w:rsid w:val="004C4083"/>
    <w:rsid w:val="004C4706"/>
    <w:rsid w:val="004C6783"/>
    <w:rsid w:val="004D0A8E"/>
    <w:rsid w:val="004D0D17"/>
    <w:rsid w:val="004D15BC"/>
    <w:rsid w:val="004D15C5"/>
    <w:rsid w:val="004D3233"/>
    <w:rsid w:val="004D398B"/>
    <w:rsid w:val="004D50A1"/>
    <w:rsid w:val="004D50FF"/>
    <w:rsid w:val="004D75FB"/>
    <w:rsid w:val="004D7E5A"/>
    <w:rsid w:val="004E127D"/>
    <w:rsid w:val="004E1B00"/>
    <w:rsid w:val="004E4EEF"/>
    <w:rsid w:val="004E5249"/>
    <w:rsid w:val="004F064C"/>
    <w:rsid w:val="004F2E87"/>
    <w:rsid w:val="004F7D11"/>
    <w:rsid w:val="005048A5"/>
    <w:rsid w:val="00504C46"/>
    <w:rsid w:val="005057EA"/>
    <w:rsid w:val="00506E84"/>
    <w:rsid w:val="005076A4"/>
    <w:rsid w:val="005105CE"/>
    <w:rsid w:val="00514901"/>
    <w:rsid w:val="005150F1"/>
    <w:rsid w:val="00520DCF"/>
    <w:rsid w:val="00521F1C"/>
    <w:rsid w:val="0052211A"/>
    <w:rsid w:val="00524430"/>
    <w:rsid w:val="005247AC"/>
    <w:rsid w:val="00527603"/>
    <w:rsid w:val="005307ED"/>
    <w:rsid w:val="00532020"/>
    <w:rsid w:val="00534A56"/>
    <w:rsid w:val="00535A80"/>
    <w:rsid w:val="00535EB8"/>
    <w:rsid w:val="00536D91"/>
    <w:rsid w:val="00537BF7"/>
    <w:rsid w:val="005412BA"/>
    <w:rsid w:val="0054451D"/>
    <w:rsid w:val="00544DDC"/>
    <w:rsid w:val="00550D67"/>
    <w:rsid w:val="0055103D"/>
    <w:rsid w:val="0055128C"/>
    <w:rsid w:val="0055446C"/>
    <w:rsid w:val="00556DA3"/>
    <w:rsid w:val="00563A7C"/>
    <w:rsid w:val="00563AB4"/>
    <w:rsid w:val="005648A3"/>
    <w:rsid w:val="00566884"/>
    <w:rsid w:val="005710A9"/>
    <w:rsid w:val="005720F7"/>
    <w:rsid w:val="0057398E"/>
    <w:rsid w:val="00574195"/>
    <w:rsid w:val="00574B69"/>
    <w:rsid w:val="0057625A"/>
    <w:rsid w:val="0057626B"/>
    <w:rsid w:val="00576F99"/>
    <w:rsid w:val="0058267C"/>
    <w:rsid w:val="00582AC6"/>
    <w:rsid w:val="005865F1"/>
    <w:rsid w:val="00587C9F"/>
    <w:rsid w:val="00587D2D"/>
    <w:rsid w:val="005903EE"/>
    <w:rsid w:val="00591AC1"/>
    <w:rsid w:val="0059272C"/>
    <w:rsid w:val="00592B80"/>
    <w:rsid w:val="005940C2"/>
    <w:rsid w:val="00594498"/>
    <w:rsid w:val="005944D9"/>
    <w:rsid w:val="005970C0"/>
    <w:rsid w:val="005A04AA"/>
    <w:rsid w:val="005A1202"/>
    <w:rsid w:val="005A18FC"/>
    <w:rsid w:val="005A3F17"/>
    <w:rsid w:val="005A5863"/>
    <w:rsid w:val="005A6FAF"/>
    <w:rsid w:val="005B0830"/>
    <w:rsid w:val="005B19AB"/>
    <w:rsid w:val="005B24C7"/>
    <w:rsid w:val="005C0C16"/>
    <w:rsid w:val="005C241D"/>
    <w:rsid w:val="005C3401"/>
    <w:rsid w:val="005C420D"/>
    <w:rsid w:val="005C4B51"/>
    <w:rsid w:val="005C4E5F"/>
    <w:rsid w:val="005C55C6"/>
    <w:rsid w:val="005C6DB0"/>
    <w:rsid w:val="005C74ED"/>
    <w:rsid w:val="005D05E2"/>
    <w:rsid w:val="005D0B28"/>
    <w:rsid w:val="005D2401"/>
    <w:rsid w:val="005D47A4"/>
    <w:rsid w:val="005E0D06"/>
    <w:rsid w:val="005E156A"/>
    <w:rsid w:val="005E4C54"/>
    <w:rsid w:val="005E57B3"/>
    <w:rsid w:val="005E5939"/>
    <w:rsid w:val="005E7ABA"/>
    <w:rsid w:val="005F4125"/>
    <w:rsid w:val="005F44B3"/>
    <w:rsid w:val="005F5731"/>
    <w:rsid w:val="005F5CB6"/>
    <w:rsid w:val="005F6A8A"/>
    <w:rsid w:val="006011BB"/>
    <w:rsid w:val="00602878"/>
    <w:rsid w:val="0060322B"/>
    <w:rsid w:val="00603FEF"/>
    <w:rsid w:val="00604ACA"/>
    <w:rsid w:val="00605D26"/>
    <w:rsid w:val="0061218D"/>
    <w:rsid w:val="006124D7"/>
    <w:rsid w:val="0061295E"/>
    <w:rsid w:val="00613F1C"/>
    <w:rsid w:val="00613F77"/>
    <w:rsid w:val="0061486F"/>
    <w:rsid w:val="00615142"/>
    <w:rsid w:val="00615D2D"/>
    <w:rsid w:val="006208FA"/>
    <w:rsid w:val="006209F8"/>
    <w:rsid w:val="0062149B"/>
    <w:rsid w:val="00621661"/>
    <w:rsid w:val="00622515"/>
    <w:rsid w:val="00625C98"/>
    <w:rsid w:val="00630178"/>
    <w:rsid w:val="00632D66"/>
    <w:rsid w:val="00634DFD"/>
    <w:rsid w:val="00635A00"/>
    <w:rsid w:val="00636121"/>
    <w:rsid w:val="006401B9"/>
    <w:rsid w:val="006404AF"/>
    <w:rsid w:val="00640CA2"/>
    <w:rsid w:val="00640D1D"/>
    <w:rsid w:val="006469FC"/>
    <w:rsid w:val="006472E8"/>
    <w:rsid w:val="0065000C"/>
    <w:rsid w:val="00651CA1"/>
    <w:rsid w:val="006545B8"/>
    <w:rsid w:val="00655510"/>
    <w:rsid w:val="00655C8A"/>
    <w:rsid w:val="006565DD"/>
    <w:rsid w:val="006608CE"/>
    <w:rsid w:val="00665E19"/>
    <w:rsid w:val="006675F9"/>
    <w:rsid w:val="006735BC"/>
    <w:rsid w:val="00673F31"/>
    <w:rsid w:val="00675081"/>
    <w:rsid w:val="0067664E"/>
    <w:rsid w:val="00677898"/>
    <w:rsid w:val="006808B5"/>
    <w:rsid w:val="0068254B"/>
    <w:rsid w:val="00683372"/>
    <w:rsid w:val="00683B10"/>
    <w:rsid w:val="0068744F"/>
    <w:rsid w:val="006936DA"/>
    <w:rsid w:val="0069534C"/>
    <w:rsid w:val="006955CF"/>
    <w:rsid w:val="006A0166"/>
    <w:rsid w:val="006A05F7"/>
    <w:rsid w:val="006A0AE0"/>
    <w:rsid w:val="006B3036"/>
    <w:rsid w:val="006B38A5"/>
    <w:rsid w:val="006B38B8"/>
    <w:rsid w:val="006B54DB"/>
    <w:rsid w:val="006B5B8A"/>
    <w:rsid w:val="006B630D"/>
    <w:rsid w:val="006C28BC"/>
    <w:rsid w:val="006C521F"/>
    <w:rsid w:val="006C7857"/>
    <w:rsid w:val="006D35C5"/>
    <w:rsid w:val="006D4327"/>
    <w:rsid w:val="006D50FB"/>
    <w:rsid w:val="006D5CD5"/>
    <w:rsid w:val="006D7816"/>
    <w:rsid w:val="006E0E14"/>
    <w:rsid w:val="006E269A"/>
    <w:rsid w:val="006E346D"/>
    <w:rsid w:val="006E5871"/>
    <w:rsid w:val="006E6912"/>
    <w:rsid w:val="006E6F4A"/>
    <w:rsid w:val="006F0054"/>
    <w:rsid w:val="006F1581"/>
    <w:rsid w:val="006F1941"/>
    <w:rsid w:val="006F3AF2"/>
    <w:rsid w:val="006F4DA1"/>
    <w:rsid w:val="006F659F"/>
    <w:rsid w:val="006F6BEA"/>
    <w:rsid w:val="006F6F3C"/>
    <w:rsid w:val="006F7498"/>
    <w:rsid w:val="0070231E"/>
    <w:rsid w:val="00702DBB"/>
    <w:rsid w:val="00703FA0"/>
    <w:rsid w:val="00704863"/>
    <w:rsid w:val="00705E91"/>
    <w:rsid w:val="00710B1D"/>
    <w:rsid w:val="007134AC"/>
    <w:rsid w:val="007142D9"/>
    <w:rsid w:val="00716D86"/>
    <w:rsid w:val="00722565"/>
    <w:rsid w:val="007248F1"/>
    <w:rsid w:val="00725EC4"/>
    <w:rsid w:val="00731003"/>
    <w:rsid w:val="00731D67"/>
    <w:rsid w:val="00732B08"/>
    <w:rsid w:val="00734239"/>
    <w:rsid w:val="0073463D"/>
    <w:rsid w:val="007400AA"/>
    <w:rsid w:val="00740C7C"/>
    <w:rsid w:val="00741C6D"/>
    <w:rsid w:val="0074325C"/>
    <w:rsid w:val="00747019"/>
    <w:rsid w:val="00750BF6"/>
    <w:rsid w:val="00752833"/>
    <w:rsid w:val="00752A2E"/>
    <w:rsid w:val="0075330B"/>
    <w:rsid w:val="007533DF"/>
    <w:rsid w:val="00753797"/>
    <w:rsid w:val="00753C47"/>
    <w:rsid w:val="00754E43"/>
    <w:rsid w:val="00755B99"/>
    <w:rsid w:val="00755D95"/>
    <w:rsid w:val="007568BD"/>
    <w:rsid w:val="007602B3"/>
    <w:rsid w:val="00765DFC"/>
    <w:rsid w:val="00771D4D"/>
    <w:rsid w:val="00781B48"/>
    <w:rsid w:val="00782115"/>
    <w:rsid w:val="007824FE"/>
    <w:rsid w:val="007836E2"/>
    <w:rsid w:val="00784C60"/>
    <w:rsid w:val="00786577"/>
    <w:rsid w:val="00786EE8"/>
    <w:rsid w:val="00787D13"/>
    <w:rsid w:val="007902A0"/>
    <w:rsid w:val="00790E89"/>
    <w:rsid w:val="00790FAE"/>
    <w:rsid w:val="00790FDF"/>
    <w:rsid w:val="0079106D"/>
    <w:rsid w:val="00791D09"/>
    <w:rsid w:val="00794C8D"/>
    <w:rsid w:val="007972BC"/>
    <w:rsid w:val="007976D3"/>
    <w:rsid w:val="007A25A7"/>
    <w:rsid w:val="007A29D7"/>
    <w:rsid w:val="007A2A00"/>
    <w:rsid w:val="007A43D2"/>
    <w:rsid w:val="007A7245"/>
    <w:rsid w:val="007A7F31"/>
    <w:rsid w:val="007B5AFF"/>
    <w:rsid w:val="007B639B"/>
    <w:rsid w:val="007B7949"/>
    <w:rsid w:val="007C12E7"/>
    <w:rsid w:val="007C1FBC"/>
    <w:rsid w:val="007C359C"/>
    <w:rsid w:val="007C3D08"/>
    <w:rsid w:val="007C4393"/>
    <w:rsid w:val="007C4CC5"/>
    <w:rsid w:val="007C52E2"/>
    <w:rsid w:val="007C5B94"/>
    <w:rsid w:val="007C6568"/>
    <w:rsid w:val="007D6951"/>
    <w:rsid w:val="007D76BE"/>
    <w:rsid w:val="007D770D"/>
    <w:rsid w:val="007E27AE"/>
    <w:rsid w:val="007E35DF"/>
    <w:rsid w:val="007E4AB6"/>
    <w:rsid w:val="007E6DE6"/>
    <w:rsid w:val="007E7A6F"/>
    <w:rsid w:val="007F06F8"/>
    <w:rsid w:val="007F0B20"/>
    <w:rsid w:val="007F0E37"/>
    <w:rsid w:val="007F349F"/>
    <w:rsid w:val="007F4BBA"/>
    <w:rsid w:val="007F5681"/>
    <w:rsid w:val="007F618B"/>
    <w:rsid w:val="008006B2"/>
    <w:rsid w:val="00802499"/>
    <w:rsid w:val="00802B36"/>
    <w:rsid w:val="00803E08"/>
    <w:rsid w:val="00804319"/>
    <w:rsid w:val="008054B2"/>
    <w:rsid w:val="0080627E"/>
    <w:rsid w:val="00806639"/>
    <w:rsid w:val="00806D91"/>
    <w:rsid w:val="00811159"/>
    <w:rsid w:val="00812491"/>
    <w:rsid w:val="0081297B"/>
    <w:rsid w:val="00812CBE"/>
    <w:rsid w:val="008149B3"/>
    <w:rsid w:val="008151AD"/>
    <w:rsid w:val="00815852"/>
    <w:rsid w:val="0081754E"/>
    <w:rsid w:val="00817C45"/>
    <w:rsid w:val="00821330"/>
    <w:rsid w:val="00821619"/>
    <w:rsid w:val="00822FE4"/>
    <w:rsid w:val="00823B46"/>
    <w:rsid w:val="00824BCB"/>
    <w:rsid w:val="00826424"/>
    <w:rsid w:val="00826E16"/>
    <w:rsid w:val="0082736C"/>
    <w:rsid w:val="0083085B"/>
    <w:rsid w:val="0083100A"/>
    <w:rsid w:val="00831386"/>
    <w:rsid w:val="00832771"/>
    <w:rsid w:val="00834693"/>
    <w:rsid w:val="0083513E"/>
    <w:rsid w:val="00840914"/>
    <w:rsid w:val="00844449"/>
    <w:rsid w:val="00847071"/>
    <w:rsid w:val="008511E9"/>
    <w:rsid w:val="00851355"/>
    <w:rsid w:val="008513E5"/>
    <w:rsid w:val="0085226F"/>
    <w:rsid w:val="008568B1"/>
    <w:rsid w:val="00856D23"/>
    <w:rsid w:val="008574A4"/>
    <w:rsid w:val="008579D9"/>
    <w:rsid w:val="00863A46"/>
    <w:rsid w:val="0086630D"/>
    <w:rsid w:val="00866F94"/>
    <w:rsid w:val="008809BD"/>
    <w:rsid w:val="0088135E"/>
    <w:rsid w:val="00882F4B"/>
    <w:rsid w:val="008842FB"/>
    <w:rsid w:val="008856F9"/>
    <w:rsid w:val="00886653"/>
    <w:rsid w:val="008866C8"/>
    <w:rsid w:val="00893998"/>
    <w:rsid w:val="00894A88"/>
    <w:rsid w:val="00895848"/>
    <w:rsid w:val="00895AFA"/>
    <w:rsid w:val="008A14AB"/>
    <w:rsid w:val="008A51C4"/>
    <w:rsid w:val="008A6E18"/>
    <w:rsid w:val="008B0731"/>
    <w:rsid w:val="008B32F5"/>
    <w:rsid w:val="008B5D6E"/>
    <w:rsid w:val="008B6E96"/>
    <w:rsid w:val="008C0C09"/>
    <w:rsid w:val="008C1E08"/>
    <w:rsid w:val="008C4E65"/>
    <w:rsid w:val="008D3038"/>
    <w:rsid w:val="008D3CA4"/>
    <w:rsid w:val="008D3DA2"/>
    <w:rsid w:val="008D4E79"/>
    <w:rsid w:val="008D6C64"/>
    <w:rsid w:val="008E05B5"/>
    <w:rsid w:val="008E5003"/>
    <w:rsid w:val="008E6425"/>
    <w:rsid w:val="008F45B6"/>
    <w:rsid w:val="008F484F"/>
    <w:rsid w:val="008F6049"/>
    <w:rsid w:val="00901FB5"/>
    <w:rsid w:val="00902FDC"/>
    <w:rsid w:val="00905C61"/>
    <w:rsid w:val="00912627"/>
    <w:rsid w:val="009130FD"/>
    <w:rsid w:val="009136EE"/>
    <w:rsid w:val="00915444"/>
    <w:rsid w:val="00915DBA"/>
    <w:rsid w:val="00915FC5"/>
    <w:rsid w:val="0091745F"/>
    <w:rsid w:val="0092095F"/>
    <w:rsid w:val="00921597"/>
    <w:rsid w:val="0092241B"/>
    <w:rsid w:val="009225FD"/>
    <w:rsid w:val="009236AA"/>
    <w:rsid w:val="009237C1"/>
    <w:rsid w:val="00927A0F"/>
    <w:rsid w:val="00927ABE"/>
    <w:rsid w:val="00930098"/>
    <w:rsid w:val="00930796"/>
    <w:rsid w:val="009320D8"/>
    <w:rsid w:val="00933602"/>
    <w:rsid w:val="00933FA7"/>
    <w:rsid w:val="00934693"/>
    <w:rsid w:val="009353CB"/>
    <w:rsid w:val="00935A76"/>
    <w:rsid w:val="00937202"/>
    <w:rsid w:val="009377AB"/>
    <w:rsid w:val="00940060"/>
    <w:rsid w:val="009424B7"/>
    <w:rsid w:val="00943557"/>
    <w:rsid w:val="00944B0F"/>
    <w:rsid w:val="0094505D"/>
    <w:rsid w:val="00945A73"/>
    <w:rsid w:val="00946ACF"/>
    <w:rsid w:val="009478BB"/>
    <w:rsid w:val="00947B22"/>
    <w:rsid w:val="0095018A"/>
    <w:rsid w:val="00950C57"/>
    <w:rsid w:val="009517A2"/>
    <w:rsid w:val="00952166"/>
    <w:rsid w:val="00953DDE"/>
    <w:rsid w:val="009540C2"/>
    <w:rsid w:val="00954A81"/>
    <w:rsid w:val="00955277"/>
    <w:rsid w:val="00957869"/>
    <w:rsid w:val="00957DC1"/>
    <w:rsid w:val="00961122"/>
    <w:rsid w:val="0096252E"/>
    <w:rsid w:val="00966519"/>
    <w:rsid w:val="00967A5C"/>
    <w:rsid w:val="00971489"/>
    <w:rsid w:val="00972EDF"/>
    <w:rsid w:val="009766B6"/>
    <w:rsid w:val="00981028"/>
    <w:rsid w:val="00982F91"/>
    <w:rsid w:val="00983EA9"/>
    <w:rsid w:val="009859D8"/>
    <w:rsid w:val="00986B64"/>
    <w:rsid w:val="00990508"/>
    <w:rsid w:val="00991975"/>
    <w:rsid w:val="00991BE6"/>
    <w:rsid w:val="009923EC"/>
    <w:rsid w:val="0099544A"/>
    <w:rsid w:val="00995E19"/>
    <w:rsid w:val="0099625E"/>
    <w:rsid w:val="009965F5"/>
    <w:rsid w:val="00997399"/>
    <w:rsid w:val="00997CFA"/>
    <w:rsid w:val="00997F59"/>
    <w:rsid w:val="009A1616"/>
    <w:rsid w:val="009A430F"/>
    <w:rsid w:val="009B14EE"/>
    <w:rsid w:val="009B2DC0"/>
    <w:rsid w:val="009B4104"/>
    <w:rsid w:val="009B5368"/>
    <w:rsid w:val="009B55E0"/>
    <w:rsid w:val="009B7056"/>
    <w:rsid w:val="009B76F0"/>
    <w:rsid w:val="009C1F35"/>
    <w:rsid w:val="009C449D"/>
    <w:rsid w:val="009C4F78"/>
    <w:rsid w:val="009C6E62"/>
    <w:rsid w:val="009C72AE"/>
    <w:rsid w:val="009C7AD6"/>
    <w:rsid w:val="009D0369"/>
    <w:rsid w:val="009D187F"/>
    <w:rsid w:val="009D18E2"/>
    <w:rsid w:val="009D1DE0"/>
    <w:rsid w:val="009D2ABE"/>
    <w:rsid w:val="009D460D"/>
    <w:rsid w:val="009D54CD"/>
    <w:rsid w:val="009E0965"/>
    <w:rsid w:val="009E34C3"/>
    <w:rsid w:val="009F18EB"/>
    <w:rsid w:val="009F19A7"/>
    <w:rsid w:val="009F318F"/>
    <w:rsid w:val="009F4DCF"/>
    <w:rsid w:val="009F6A8D"/>
    <w:rsid w:val="009F7DA2"/>
    <w:rsid w:val="00A0028F"/>
    <w:rsid w:val="00A00BD5"/>
    <w:rsid w:val="00A00EDB"/>
    <w:rsid w:val="00A029C9"/>
    <w:rsid w:val="00A03A25"/>
    <w:rsid w:val="00A041A1"/>
    <w:rsid w:val="00A04281"/>
    <w:rsid w:val="00A072AE"/>
    <w:rsid w:val="00A11E3B"/>
    <w:rsid w:val="00A122E3"/>
    <w:rsid w:val="00A12455"/>
    <w:rsid w:val="00A13C8D"/>
    <w:rsid w:val="00A16A68"/>
    <w:rsid w:val="00A17BD3"/>
    <w:rsid w:val="00A20972"/>
    <w:rsid w:val="00A231AB"/>
    <w:rsid w:val="00A2483F"/>
    <w:rsid w:val="00A25407"/>
    <w:rsid w:val="00A31537"/>
    <w:rsid w:val="00A32D8B"/>
    <w:rsid w:val="00A37F2A"/>
    <w:rsid w:val="00A40324"/>
    <w:rsid w:val="00A41357"/>
    <w:rsid w:val="00A4465B"/>
    <w:rsid w:val="00A5161A"/>
    <w:rsid w:val="00A51E69"/>
    <w:rsid w:val="00A52837"/>
    <w:rsid w:val="00A52FC6"/>
    <w:rsid w:val="00A53809"/>
    <w:rsid w:val="00A5602B"/>
    <w:rsid w:val="00A62D7A"/>
    <w:rsid w:val="00A6452C"/>
    <w:rsid w:val="00A6480E"/>
    <w:rsid w:val="00A65675"/>
    <w:rsid w:val="00A67B5A"/>
    <w:rsid w:val="00A67DD9"/>
    <w:rsid w:val="00A733AD"/>
    <w:rsid w:val="00A75A54"/>
    <w:rsid w:val="00A75CB9"/>
    <w:rsid w:val="00A75D1B"/>
    <w:rsid w:val="00A76CF2"/>
    <w:rsid w:val="00A779EB"/>
    <w:rsid w:val="00A8107F"/>
    <w:rsid w:val="00A811D4"/>
    <w:rsid w:val="00A84741"/>
    <w:rsid w:val="00A85A73"/>
    <w:rsid w:val="00A87117"/>
    <w:rsid w:val="00A875B0"/>
    <w:rsid w:val="00A90E9D"/>
    <w:rsid w:val="00A91126"/>
    <w:rsid w:val="00A9217A"/>
    <w:rsid w:val="00A922EF"/>
    <w:rsid w:val="00A92CA5"/>
    <w:rsid w:val="00AA5A09"/>
    <w:rsid w:val="00AA62AA"/>
    <w:rsid w:val="00AA79DE"/>
    <w:rsid w:val="00AB1657"/>
    <w:rsid w:val="00AB1C6C"/>
    <w:rsid w:val="00AB57C3"/>
    <w:rsid w:val="00AB596D"/>
    <w:rsid w:val="00AB65EA"/>
    <w:rsid w:val="00AC05CA"/>
    <w:rsid w:val="00AC0FB9"/>
    <w:rsid w:val="00AC2E30"/>
    <w:rsid w:val="00AC3E3A"/>
    <w:rsid w:val="00AC487C"/>
    <w:rsid w:val="00AC6B76"/>
    <w:rsid w:val="00AC6DA1"/>
    <w:rsid w:val="00AD1BED"/>
    <w:rsid w:val="00AD3740"/>
    <w:rsid w:val="00AD378A"/>
    <w:rsid w:val="00AD3EB8"/>
    <w:rsid w:val="00AE2FAA"/>
    <w:rsid w:val="00AE30A9"/>
    <w:rsid w:val="00AE4834"/>
    <w:rsid w:val="00AE7E73"/>
    <w:rsid w:val="00AF3FFF"/>
    <w:rsid w:val="00AF57ED"/>
    <w:rsid w:val="00AF5A4D"/>
    <w:rsid w:val="00AF5C1A"/>
    <w:rsid w:val="00AF5F07"/>
    <w:rsid w:val="00AF68D4"/>
    <w:rsid w:val="00AF68EB"/>
    <w:rsid w:val="00B007D9"/>
    <w:rsid w:val="00B01E1F"/>
    <w:rsid w:val="00B036F5"/>
    <w:rsid w:val="00B047D8"/>
    <w:rsid w:val="00B0626B"/>
    <w:rsid w:val="00B10BE6"/>
    <w:rsid w:val="00B1250D"/>
    <w:rsid w:val="00B16D3D"/>
    <w:rsid w:val="00B24A66"/>
    <w:rsid w:val="00B25275"/>
    <w:rsid w:val="00B277A9"/>
    <w:rsid w:val="00B308BD"/>
    <w:rsid w:val="00B30A5D"/>
    <w:rsid w:val="00B31C09"/>
    <w:rsid w:val="00B32D96"/>
    <w:rsid w:val="00B36390"/>
    <w:rsid w:val="00B40F62"/>
    <w:rsid w:val="00B41EAD"/>
    <w:rsid w:val="00B42213"/>
    <w:rsid w:val="00B44A97"/>
    <w:rsid w:val="00B451C1"/>
    <w:rsid w:val="00B46DF1"/>
    <w:rsid w:val="00B5050B"/>
    <w:rsid w:val="00B50ACD"/>
    <w:rsid w:val="00B53D3E"/>
    <w:rsid w:val="00B53EB9"/>
    <w:rsid w:val="00B54065"/>
    <w:rsid w:val="00B5427C"/>
    <w:rsid w:val="00B55863"/>
    <w:rsid w:val="00B613E0"/>
    <w:rsid w:val="00B6316A"/>
    <w:rsid w:val="00B6488C"/>
    <w:rsid w:val="00B649F5"/>
    <w:rsid w:val="00B70856"/>
    <w:rsid w:val="00B735C4"/>
    <w:rsid w:val="00B74526"/>
    <w:rsid w:val="00B8037A"/>
    <w:rsid w:val="00B82E8A"/>
    <w:rsid w:val="00B83951"/>
    <w:rsid w:val="00B8700C"/>
    <w:rsid w:val="00B911A8"/>
    <w:rsid w:val="00B92746"/>
    <w:rsid w:val="00B92DBF"/>
    <w:rsid w:val="00B961AB"/>
    <w:rsid w:val="00B971B3"/>
    <w:rsid w:val="00BA0363"/>
    <w:rsid w:val="00BA040B"/>
    <w:rsid w:val="00BA0B06"/>
    <w:rsid w:val="00BA1A57"/>
    <w:rsid w:val="00BA3278"/>
    <w:rsid w:val="00BA4C35"/>
    <w:rsid w:val="00BA6DC3"/>
    <w:rsid w:val="00BB0727"/>
    <w:rsid w:val="00BB19AE"/>
    <w:rsid w:val="00BB1ACC"/>
    <w:rsid w:val="00BB2BCC"/>
    <w:rsid w:val="00BB3B82"/>
    <w:rsid w:val="00BB6061"/>
    <w:rsid w:val="00BC28DD"/>
    <w:rsid w:val="00BD051F"/>
    <w:rsid w:val="00BD1CE4"/>
    <w:rsid w:val="00BD1FE2"/>
    <w:rsid w:val="00BD2A83"/>
    <w:rsid w:val="00BD431F"/>
    <w:rsid w:val="00BD726A"/>
    <w:rsid w:val="00BE1584"/>
    <w:rsid w:val="00BE44C9"/>
    <w:rsid w:val="00BF26E6"/>
    <w:rsid w:val="00BF3BF9"/>
    <w:rsid w:val="00BF5696"/>
    <w:rsid w:val="00C00A93"/>
    <w:rsid w:val="00C01903"/>
    <w:rsid w:val="00C02B5F"/>
    <w:rsid w:val="00C02D96"/>
    <w:rsid w:val="00C0353B"/>
    <w:rsid w:val="00C11013"/>
    <w:rsid w:val="00C15D12"/>
    <w:rsid w:val="00C20B1D"/>
    <w:rsid w:val="00C20DFD"/>
    <w:rsid w:val="00C227DC"/>
    <w:rsid w:val="00C23325"/>
    <w:rsid w:val="00C236A4"/>
    <w:rsid w:val="00C24DE6"/>
    <w:rsid w:val="00C25F0B"/>
    <w:rsid w:val="00C30A31"/>
    <w:rsid w:val="00C34862"/>
    <w:rsid w:val="00C35593"/>
    <w:rsid w:val="00C370A1"/>
    <w:rsid w:val="00C4136A"/>
    <w:rsid w:val="00C42AC5"/>
    <w:rsid w:val="00C42B99"/>
    <w:rsid w:val="00C477AF"/>
    <w:rsid w:val="00C47E85"/>
    <w:rsid w:val="00C50541"/>
    <w:rsid w:val="00C50E3B"/>
    <w:rsid w:val="00C50FFC"/>
    <w:rsid w:val="00C53E8C"/>
    <w:rsid w:val="00C6219D"/>
    <w:rsid w:val="00C629BB"/>
    <w:rsid w:val="00C65333"/>
    <w:rsid w:val="00C72F65"/>
    <w:rsid w:val="00C7332A"/>
    <w:rsid w:val="00C73372"/>
    <w:rsid w:val="00C73617"/>
    <w:rsid w:val="00C73AF4"/>
    <w:rsid w:val="00C74334"/>
    <w:rsid w:val="00C748A2"/>
    <w:rsid w:val="00C75C1D"/>
    <w:rsid w:val="00C76DD3"/>
    <w:rsid w:val="00C818E4"/>
    <w:rsid w:val="00C84BF6"/>
    <w:rsid w:val="00C85F01"/>
    <w:rsid w:val="00C9135D"/>
    <w:rsid w:val="00C94F61"/>
    <w:rsid w:val="00C96EEB"/>
    <w:rsid w:val="00C974E5"/>
    <w:rsid w:val="00CA3856"/>
    <w:rsid w:val="00CA5A7F"/>
    <w:rsid w:val="00CA70E4"/>
    <w:rsid w:val="00CB07F8"/>
    <w:rsid w:val="00CB094D"/>
    <w:rsid w:val="00CB1D15"/>
    <w:rsid w:val="00CB3442"/>
    <w:rsid w:val="00CB3D3E"/>
    <w:rsid w:val="00CB7693"/>
    <w:rsid w:val="00CC3DF6"/>
    <w:rsid w:val="00CC4D3C"/>
    <w:rsid w:val="00CC5390"/>
    <w:rsid w:val="00CC720A"/>
    <w:rsid w:val="00CD1299"/>
    <w:rsid w:val="00CD1339"/>
    <w:rsid w:val="00CD4910"/>
    <w:rsid w:val="00CD4A5E"/>
    <w:rsid w:val="00CD5BC1"/>
    <w:rsid w:val="00CE1156"/>
    <w:rsid w:val="00CE1184"/>
    <w:rsid w:val="00CE1742"/>
    <w:rsid w:val="00CE30DF"/>
    <w:rsid w:val="00CE35FA"/>
    <w:rsid w:val="00CE5C30"/>
    <w:rsid w:val="00CE5C69"/>
    <w:rsid w:val="00CE62C5"/>
    <w:rsid w:val="00CF204F"/>
    <w:rsid w:val="00CF2F88"/>
    <w:rsid w:val="00CF5878"/>
    <w:rsid w:val="00D0181C"/>
    <w:rsid w:val="00D03EEC"/>
    <w:rsid w:val="00D0558E"/>
    <w:rsid w:val="00D055A0"/>
    <w:rsid w:val="00D109DA"/>
    <w:rsid w:val="00D1448C"/>
    <w:rsid w:val="00D14BDB"/>
    <w:rsid w:val="00D14C55"/>
    <w:rsid w:val="00D15D06"/>
    <w:rsid w:val="00D15D68"/>
    <w:rsid w:val="00D16F3F"/>
    <w:rsid w:val="00D250BC"/>
    <w:rsid w:val="00D2554D"/>
    <w:rsid w:val="00D2583A"/>
    <w:rsid w:val="00D267E3"/>
    <w:rsid w:val="00D279D2"/>
    <w:rsid w:val="00D30688"/>
    <w:rsid w:val="00D3305E"/>
    <w:rsid w:val="00D33F95"/>
    <w:rsid w:val="00D41BC9"/>
    <w:rsid w:val="00D41F8D"/>
    <w:rsid w:val="00D445A5"/>
    <w:rsid w:val="00D47E9A"/>
    <w:rsid w:val="00D50181"/>
    <w:rsid w:val="00D50A3F"/>
    <w:rsid w:val="00D51D4F"/>
    <w:rsid w:val="00D52079"/>
    <w:rsid w:val="00D5422D"/>
    <w:rsid w:val="00D54C5C"/>
    <w:rsid w:val="00D553EB"/>
    <w:rsid w:val="00D563C8"/>
    <w:rsid w:val="00D56BCD"/>
    <w:rsid w:val="00D57EB9"/>
    <w:rsid w:val="00D60FE2"/>
    <w:rsid w:val="00D61280"/>
    <w:rsid w:val="00D61B7D"/>
    <w:rsid w:val="00D61F3E"/>
    <w:rsid w:val="00D63B15"/>
    <w:rsid w:val="00D64043"/>
    <w:rsid w:val="00D664EC"/>
    <w:rsid w:val="00D66620"/>
    <w:rsid w:val="00D6671E"/>
    <w:rsid w:val="00D71D19"/>
    <w:rsid w:val="00D720BD"/>
    <w:rsid w:val="00D74422"/>
    <w:rsid w:val="00D74523"/>
    <w:rsid w:val="00D7490F"/>
    <w:rsid w:val="00D75618"/>
    <w:rsid w:val="00D75934"/>
    <w:rsid w:val="00D763DF"/>
    <w:rsid w:val="00D84C26"/>
    <w:rsid w:val="00D85976"/>
    <w:rsid w:val="00D87EF9"/>
    <w:rsid w:val="00D92D59"/>
    <w:rsid w:val="00D94D92"/>
    <w:rsid w:val="00D96296"/>
    <w:rsid w:val="00DA288F"/>
    <w:rsid w:val="00DA7F66"/>
    <w:rsid w:val="00DB0326"/>
    <w:rsid w:val="00DB1261"/>
    <w:rsid w:val="00DB2D08"/>
    <w:rsid w:val="00DB3395"/>
    <w:rsid w:val="00DB58C8"/>
    <w:rsid w:val="00DB5B01"/>
    <w:rsid w:val="00DB6841"/>
    <w:rsid w:val="00DC09F9"/>
    <w:rsid w:val="00DC2750"/>
    <w:rsid w:val="00DC281E"/>
    <w:rsid w:val="00DC51C1"/>
    <w:rsid w:val="00DC6CCA"/>
    <w:rsid w:val="00DD0D99"/>
    <w:rsid w:val="00DD1218"/>
    <w:rsid w:val="00DD1EB9"/>
    <w:rsid w:val="00DD2321"/>
    <w:rsid w:val="00DD39D9"/>
    <w:rsid w:val="00DD3CA4"/>
    <w:rsid w:val="00DD4549"/>
    <w:rsid w:val="00DD4611"/>
    <w:rsid w:val="00DD4797"/>
    <w:rsid w:val="00DD5D83"/>
    <w:rsid w:val="00DD7334"/>
    <w:rsid w:val="00DE1303"/>
    <w:rsid w:val="00DE31F3"/>
    <w:rsid w:val="00DE3EEF"/>
    <w:rsid w:val="00DE5AD5"/>
    <w:rsid w:val="00DE5CA4"/>
    <w:rsid w:val="00DF0F30"/>
    <w:rsid w:val="00DF4315"/>
    <w:rsid w:val="00DF570F"/>
    <w:rsid w:val="00E008BF"/>
    <w:rsid w:val="00E00FC1"/>
    <w:rsid w:val="00E02419"/>
    <w:rsid w:val="00E041C4"/>
    <w:rsid w:val="00E0439A"/>
    <w:rsid w:val="00E05EC0"/>
    <w:rsid w:val="00E10845"/>
    <w:rsid w:val="00E10B7E"/>
    <w:rsid w:val="00E10EB3"/>
    <w:rsid w:val="00E13EEC"/>
    <w:rsid w:val="00E14C5E"/>
    <w:rsid w:val="00E16931"/>
    <w:rsid w:val="00E203CA"/>
    <w:rsid w:val="00E216D6"/>
    <w:rsid w:val="00E23AD5"/>
    <w:rsid w:val="00E316CC"/>
    <w:rsid w:val="00E318C5"/>
    <w:rsid w:val="00E32555"/>
    <w:rsid w:val="00E32B7D"/>
    <w:rsid w:val="00E34BFC"/>
    <w:rsid w:val="00E35F02"/>
    <w:rsid w:val="00E36DDE"/>
    <w:rsid w:val="00E42ADE"/>
    <w:rsid w:val="00E42F43"/>
    <w:rsid w:val="00E43A54"/>
    <w:rsid w:val="00E449DF"/>
    <w:rsid w:val="00E51AA5"/>
    <w:rsid w:val="00E52AA1"/>
    <w:rsid w:val="00E52FE2"/>
    <w:rsid w:val="00E5685D"/>
    <w:rsid w:val="00E60126"/>
    <w:rsid w:val="00E63163"/>
    <w:rsid w:val="00E6622E"/>
    <w:rsid w:val="00E66518"/>
    <w:rsid w:val="00E67164"/>
    <w:rsid w:val="00E70C75"/>
    <w:rsid w:val="00E71A5D"/>
    <w:rsid w:val="00E71FDF"/>
    <w:rsid w:val="00E72FC9"/>
    <w:rsid w:val="00E73CD4"/>
    <w:rsid w:val="00E7554C"/>
    <w:rsid w:val="00E75C8F"/>
    <w:rsid w:val="00E80630"/>
    <w:rsid w:val="00E817E2"/>
    <w:rsid w:val="00E84A34"/>
    <w:rsid w:val="00E85FA2"/>
    <w:rsid w:val="00E87333"/>
    <w:rsid w:val="00E931A9"/>
    <w:rsid w:val="00E9323E"/>
    <w:rsid w:val="00E96FB8"/>
    <w:rsid w:val="00E971AB"/>
    <w:rsid w:val="00E979CD"/>
    <w:rsid w:val="00EA001E"/>
    <w:rsid w:val="00EA0B3A"/>
    <w:rsid w:val="00EA6B00"/>
    <w:rsid w:val="00EB0ADD"/>
    <w:rsid w:val="00EB1224"/>
    <w:rsid w:val="00EB139A"/>
    <w:rsid w:val="00EC0189"/>
    <w:rsid w:val="00EC1FCF"/>
    <w:rsid w:val="00EC3A7C"/>
    <w:rsid w:val="00EC57D5"/>
    <w:rsid w:val="00EC6B5F"/>
    <w:rsid w:val="00EC7D1C"/>
    <w:rsid w:val="00ED198F"/>
    <w:rsid w:val="00ED328D"/>
    <w:rsid w:val="00ED3C85"/>
    <w:rsid w:val="00ED4148"/>
    <w:rsid w:val="00ED417D"/>
    <w:rsid w:val="00ED6A85"/>
    <w:rsid w:val="00EE11F4"/>
    <w:rsid w:val="00EE2C2B"/>
    <w:rsid w:val="00EE2D79"/>
    <w:rsid w:val="00EE446E"/>
    <w:rsid w:val="00EE775F"/>
    <w:rsid w:val="00EF4C97"/>
    <w:rsid w:val="00EF717F"/>
    <w:rsid w:val="00F00E0E"/>
    <w:rsid w:val="00F043BB"/>
    <w:rsid w:val="00F05B56"/>
    <w:rsid w:val="00F06A0F"/>
    <w:rsid w:val="00F079B1"/>
    <w:rsid w:val="00F07C76"/>
    <w:rsid w:val="00F113DD"/>
    <w:rsid w:val="00F11687"/>
    <w:rsid w:val="00F137E7"/>
    <w:rsid w:val="00F14740"/>
    <w:rsid w:val="00F204FE"/>
    <w:rsid w:val="00F21A34"/>
    <w:rsid w:val="00F21F3E"/>
    <w:rsid w:val="00F246E7"/>
    <w:rsid w:val="00F24805"/>
    <w:rsid w:val="00F256A0"/>
    <w:rsid w:val="00F25A73"/>
    <w:rsid w:val="00F27F9A"/>
    <w:rsid w:val="00F30CC7"/>
    <w:rsid w:val="00F33501"/>
    <w:rsid w:val="00F336D5"/>
    <w:rsid w:val="00F342DB"/>
    <w:rsid w:val="00F34BF0"/>
    <w:rsid w:val="00F34E34"/>
    <w:rsid w:val="00F363F2"/>
    <w:rsid w:val="00F3693A"/>
    <w:rsid w:val="00F36F76"/>
    <w:rsid w:val="00F37554"/>
    <w:rsid w:val="00F41E4A"/>
    <w:rsid w:val="00F47170"/>
    <w:rsid w:val="00F51530"/>
    <w:rsid w:val="00F5342A"/>
    <w:rsid w:val="00F5461B"/>
    <w:rsid w:val="00F54CE7"/>
    <w:rsid w:val="00F55E3F"/>
    <w:rsid w:val="00F6067E"/>
    <w:rsid w:val="00F61721"/>
    <w:rsid w:val="00F6470D"/>
    <w:rsid w:val="00F655D8"/>
    <w:rsid w:val="00F66197"/>
    <w:rsid w:val="00F6725D"/>
    <w:rsid w:val="00F67770"/>
    <w:rsid w:val="00F679D8"/>
    <w:rsid w:val="00F67DD0"/>
    <w:rsid w:val="00F70DDB"/>
    <w:rsid w:val="00F7115D"/>
    <w:rsid w:val="00F72BC0"/>
    <w:rsid w:val="00F74EFD"/>
    <w:rsid w:val="00F75AAF"/>
    <w:rsid w:val="00F7743E"/>
    <w:rsid w:val="00F80059"/>
    <w:rsid w:val="00F80515"/>
    <w:rsid w:val="00F807CB"/>
    <w:rsid w:val="00F80AA4"/>
    <w:rsid w:val="00F81F09"/>
    <w:rsid w:val="00F820D3"/>
    <w:rsid w:val="00F82D84"/>
    <w:rsid w:val="00F83BDC"/>
    <w:rsid w:val="00F84176"/>
    <w:rsid w:val="00F85EAD"/>
    <w:rsid w:val="00F90266"/>
    <w:rsid w:val="00F935BB"/>
    <w:rsid w:val="00F9603B"/>
    <w:rsid w:val="00F9636B"/>
    <w:rsid w:val="00F96E6D"/>
    <w:rsid w:val="00FA0225"/>
    <w:rsid w:val="00FA0362"/>
    <w:rsid w:val="00FA1DBD"/>
    <w:rsid w:val="00FA2D68"/>
    <w:rsid w:val="00FA3AD6"/>
    <w:rsid w:val="00FA4A5F"/>
    <w:rsid w:val="00FA5335"/>
    <w:rsid w:val="00FA5B68"/>
    <w:rsid w:val="00FA5D32"/>
    <w:rsid w:val="00FA7245"/>
    <w:rsid w:val="00FB0574"/>
    <w:rsid w:val="00FB267F"/>
    <w:rsid w:val="00FB4824"/>
    <w:rsid w:val="00FC0D1A"/>
    <w:rsid w:val="00FC2EFF"/>
    <w:rsid w:val="00FC3413"/>
    <w:rsid w:val="00FC39B4"/>
    <w:rsid w:val="00FC5C8C"/>
    <w:rsid w:val="00FD077D"/>
    <w:rsid w:val="00FD13C1"/>
    <w:rsid w:val="00FD2B3E"/>
    <w:rsid w:val="00FD37C3"/>
    <w:rsid w:val="00FD4F37"/>
    <w:rsid w:val="00FE014E"/>
    <w:rsid w:val="00FE0470"/>
    <w:rsid w:val="00FE0660"/>
    <w:rsid w:val="00FE179D"/>
    <w:rsid w:val="00FE1910"/>
    <w:rsid w:val="00FE305D"/>
    <w:rsid w:val="00FE4D38"/>
    <w:rsid w:val="00FE61A9"/>
    <w:rsid w:val="00FE645E"/>
    <w:rsid w:val="00FE6B43"/>
    <w:rsid w:val="00FE7324"/>
    <w:rsid w:val="00FE7400"/>
    <w:rsid w:val="00FF01AD"/>
    <w:rsid w:val="00FF0F78"/>
    <w:rsid w:val="00FF14C8"/>
    <w:rsid w:val="00FF1F71"/>
    <w:rsid w:val="00FF39F1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isiresearchsoft-com/cwyw" w:name="citat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 w:line="240" w:lineRule="exact"/>
      <w:outlineLvl w:val="1"/>
    </w:pPr>
    <w:rPr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spacing w:line="360" w:lineRule="auto"/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/>
    </w:pPr>
    <w:rPr>
      <w:bCs/>
      <w:color w:val="00000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E63163"/>
  </w:style>
  <w:style w:type="character" w:customStyle="1" w:styleId="apple-converted-space">
    <w:name w:val="apple-converted-space"/>
    <w:basedOn w:val="DefaultParagraphFont"/>
    <w:rsid w:val="00E63163"/>
  </w:style>
  <w:style w:type="paragraph" w:styleId="Revision">
    <w:name w:val="Revision"/>
    <w:hidden/>
    <w:uiPriority w:val="99"/>
    <w:semiHidden/>
    <w:rsid w:val="00495474"/>
  </w:style>
  <w:style w:type="paragraph" w:styleId="BalloonText">
    <w:name w:val="Balloon Text"/>
    <w:basedOn w:val="Normal"/>
    <w:link w:val="BalloonTextChar"/>
    <w:rsid w:val="00495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 w:line="240" w:lineRule="exact"/>
      <w:outlineLvl w:val="1"/>
    </w:pPr>
    <w:rPr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spacing w:line="360" w:lineRule="auto"/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/>
    </w:pPr>
    <w:rPr>
      <w:bCs/>
      <w:color w:val="00000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E63163"/>
  </w:style>
  <w:style w:type="character" w:customStyle="1" w:styleId="apple-converted-space">
    <w:name w:val="apple-converted-space"/>
    <w:basedOn w:val="DefaultParagraphFont"/>
    <w:rsid w:val="00E63163"/>
  </w:style>
  <w:style w:type="paragraph" w:styleId="Revision">
    <w:name w:val="Revision"/>
    <w:hidden/>
    <w:uiPriority w:val="99"/>
    <w:semiHidden/>
    <w:rsid w:val="00495474"/>
  </w:style>
  <w:style w:type="paragraph" w:styleId="BalloonText">
    <w:name w:val="Balloon Text"/>
    <w:basedOn w:val="Normal"/>
    <w:link w:val="BalloonTextChar"/>
    <w:rsid w:val="00495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5704</Words>
  <Characters>32516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8/26/97</vt:lpstr>
    </vt:vector>
  </TitlesOfParts>
  <Company>Lucent Technologies</Company>
  <LinksUpToDate>false</LinksUpToDate>
  <CharactersWithSpaces>38144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8/26/97</dc:title>
  <dc:creator>Samuel Wang</dc:creator>
  <cp:lastModifiedBy>Sam Wang</cp:lastModifiedBy>
  <cp:revision>4</cp:revision>
  <cp:lastPrinted>2012-12-24T01:59:00Z</cp:lastPrinted>
  <dcterms:created xsi:type="dcterms:W3CDTF">2015-08-31T15:25:00Z</dcterms:created>
  <dcterms:modified xsi:type="dcterms:W3CDTF">2015-09-05T03:41:00Z</dcterms:modified>
</cp:coreProperties>
</file>